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D70" w:rsidRPr="00FF0D70" w:rsidRDefault="008C362A" w:rsidP="00386E7E">
      <w:pPr>
        <w:pStyle w:val="BodyTextIndent2"/>
        <w:spacing w:before="240" w:after="0" w:line="240" w:lineRule="auto"/>
        <w:ind w:left="0" w:right="-162"/>
        <w:rPr>
          <w:rFonts w:ascii="Calibri" w:hAnsi="Calibri"/>
          <w:b/>
          <w:sz w:val="24"/>
          <w:szCs w:val="24"/>
        </w:rPr>
      </w:pPr>
      <w:r w:rsidRPr="00FF0D70">
        <w:rPr>
          <w:rFonts w:ascii="Calibri" w:hAnsi="Calibri"/>
          <w:noProof/>
          <w:sz w:val="24"/>
          <w:szCs w:val="24"/>
        </w:rPr>
        <w:drawing>
          <wp:anchor distT="0" distB="0" distL="114300" distR="114300" simplePos="0" relativeHeight="251659264" behindDoc="0" locked="0" layoutInCell="1" allowOverlap="1" wp14:anchorId="68E244C5" wp14:editId="4B75357F">
            <wp:simplePos x="0" y="0"/>
            <wp:positionH relativeFrom="column">
              <wp:posOffset>3867150</wp:posOffset>
            </wp:positionH>
            <wp:positionV relativeFrom="paragraph">
              <wp:posOffset>67310</wp:posOffset>
            </wp:positionV>
            <wp:extent cx="2557145" cy="1400810"/>
            <wp:effectExtent l="0" t="0" r="0" b="8890"/>
            <wp:wrapSquare wrapText="bothSides"/>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7145" cy="1400810"/>
                    </a:xfrm>
                    <a:prstGeom prst="rect">
                      <a:avLst/>
                    </a:prstGeom>
                    <a:noFill/>
                  </pic:spPr>
                </pic:pic>
              </a:graphicData>
            </a:graphic>
            <wp14:sizeRelH relativeFrom="page">
              <wp14:pctWidth>0</wp14:pctWidth>
            </wp14:sizeRelH>
            <wp14:sizeRelV relativeFrom="page">
              <wp14:pctHeight>0</wp14:pctHeight>
            </wp14:sizeRelV>
          </wp:anchor>
        </w:drawing>
      </w:r>
      <w:r w:rsidR="00FF0D70" w:rsidRPr="00FF0D70">
        <w:rPr>
          <w:rFonts w:ascii="Calibri" w:hAnsi="Calibri"/>
          <w:b/>
          <w:sz w:val="24"/>
          <w:szCs w:val="24"/>
        </w:rPr>
        <w:t>WELCOME TO REVO!</w:t>
      </w:r>
    </w:p>
    <w:p w:rsidR="00FF0D70" w:rsidRPr="00FF0D70" w:rsidRDefault="00FF0D70" w:rsidP="008C362A">
      <w:pPr>
        <w:pStyle w:val="BodyTextIndent2"/>
        <w:spacing w:before="120" w:after="0" w:line="240" w:lineRule="auto"/>
        <w:ind w:left="0" w:right="-162"/>
        <w:rPr>
          <w:rFonts w:ascii="Calibri" w:hAnsi="Calibri"/>
          <w:sz w:val="24"/>
          <w:szCs w:val="24"/>
        </w:rPr>
      </w:pPr>
      <w:r w:rsidRPr="00FF0D70">
        <w:rPr>
          <w:rFonts w:ascii="Calibri" w:hAnsi="Calibri"/>
          <w:sz w:val="24"/>
          <w:szCs w:val="24"/>
        </w:rPr>
        <w:t xml:space="preserve">It is the policy and practice of </w:t>
      </w:r>
      <w:r w:rsidRPr="00FF0D70">
        <w:rPr>
          <w:rFonts w:ascii="Calibri" w:hAnsi="Calibri" w:cs="Arial"/>
          <w:sz w:val="24"/>
          <w:szCs w:val="24"/>
        </w:rPr>
        <w:t xml:space="preserve">REVO Group </w:t>
      </w:r>
      <w:r w:rsidRPr="00FF0D70">
        <w:rPr>
          <w:rFonts w:ascii="Calibri" w:hAnsi="Calibri"/>
          <w:sz w:val="24"/>
          <w:szCs w:val="24"/>
        </w:rPr>
        <w:t xml:space="preserve">to maintain a safe and healthy work environment for employees, and to comply with all applicable health and safety regulations.   </w:t>
      </w:r>
    </w:p>
    <w:p w:rsidR="00FF0D70" w:rsidRPr="00FF0D70" w:rsidRDefault="00FF0D70" w:rsidP="00FF0D70">
      <w:pPr>
        <w:pStyle w:val="BodyTextIndent2"/>
        <w:spacing w:before="120" w:after="0" w:line="240" w:lineRule="auto"/>
        <w:ind w:left="0" w:right="18"/>
        <w:rPr>
          <w:rFonts w:ascii="Calibri" w:hAnsi="Calibri" w:cs="Arial"/>
          <w:sz w:val="24"/>
          <w:szCs w:val="24"/>
        </w:rPr>
      </w:pPr>
      <w:r w:rsidRPr="00FF0D70">
        <w:rPr>
          <w:rFonts w:ascii="Calibri" w:hAnsi="Calibri" w:cs="Arial"/>
          <w:sz w:val="24"/>
          <w:szCs w:val="24"/>
        </w:rPr>
        <w:t xml:space="preserve">It is a fundamental policy of </w:t>
      </w:r>
      <w:r w:rsidRPr="00FF0D70">
        <w:rPr>
          <w:rFonts w:ascii="Calibri" w:hAnsi="Calibri"/>
          <w:sz w:val="24"/>
          <w:szCs w:val="24"/>
        </w:rPr>
        <w:t>REVO Group</w:t>
      </w:r>
      <w:r w:rsidRPr="00FF0D70">
        <w:rPr>
          <w:rFonts w:ascii="Calibri" w:hAnsi="Calibri" w:cs="Arial"/>
          <w:sz w:val="24"/>
          <w:szCs w:val="24"/>
        </w:rPr>
        <w:t xml:space="preserve"> that no task is so important that an employee must violate a safety rule or take a risk of injury or illness in order to get the job done.  Employees are required to comply with all REVO Group safety and health rules and are encouraged to actively participate in identifying ways to make REVO Group a safer place to work.</w:t>
      </w:r>
    </w:p>
    <w:p w:rsidR="00FF0D70" w:rsidRPr="00FF0D70" w:rsidRDefault="00FF0D70" w:rsidP="00FF0D70">
      <w:pPr>
        <w:spacing w:before="120"/>
        <w:rPr>
          <w:rFonts w:ascii="Calibri" w:hAnsi="Calibri" w:cstheme="minorHAnsi"/>
          <w:b/>
          <w:sz w:val="24"/>
          <w:szCs w:val="24"/>
        </w:rPr>
      </w:pPr>
      <w:r w:rsidRPr="00FF0D70">
        <w:rPr>
          <w:rFonts w:ascii="Calibri" w:hAnsi="Calibri" w:cstheme="minorHAnsi"/>
          <w:b/>
          <w:sz w:val="24"/>
          <w:szCs w:val="24"/>
        </w:rPr>
        <w:t>All employees are required to learn about the potential safety hazards of their specific position and of their work environments. This includes th</w:t>
      </w:r>
      <w:r w:rsidR="00386E7E">
        <w:rPr>
          <w:rFonts w:ascii="Calibri" w:hAnsi="Calibri" w:cstheme="minorHAnsi"/>
          <w:b/>
          <w:sz w:val="24"/>
          <w:szCs w:val="24"/>
        </w:rPr>
        <w:t xml:space="preserve">e ability to recognize hazards; eliminate, reduce or avoid them; </w:t>
      </w:r>
      <w:r w:rsidRPr="00FF0D70">
        <w:rPr>
          <w:rFonts w:ascii="Calibri" w:hAnsi="Calibri" w:cstheme="minorHAnsi"/>
          <w:b/>
          <w:sz w:val="24"/>
          <w:szCs w:val="24"/>
        </w:rPr>
        <w:t>and how to be protected from injury and illness.</w:t>
      </w:r>
    </w:p>
    <w:p w:rsidR="00FF0D70" w:rsidRPr="008C362A" w:rsidRDefault="00FF0D70" w:rsidP="008C362A">
      <w:pPr>
        <w:spacing w:before="120"/>
        <w:rPr>
          <w:rFonts w:ascii="Calibri" w:hAnsi="Calibri" w:cstheme="minorHAnsi"/>
          <w:sz w:val="24"/>
          <w:szCs w:val="24"/>
          <w:u w:val="single"/>
        </w:rPr>
      </w:pPr>
      <w:r w:rsidRPr="008C362A">
        <w:rPr>
          <w:rFonts w:ascii="Calibri" w:hAnsi="Calibri" w:cstheme="minorHAnsi"/>
          <w:sz w:val="24"/>
          <w:szCs w:val="24"/>
          <w:u w:val="single"/>
        </w:rPr>
        <w:t>As an employee of REVO Group:</w:t>
      </w:r>
    </w:p>
    <w:p w:rsidR="00FF0D70" w:rsidRPr="00386E7E" w:rsidRDefault="008C362A" w:rsidP="009455FF">
      <w:pPr>
        <w:pStyle w:val="ListParagraph"/>
        <w:numPr>
          <w:ilvl w:val="0"/>
          <w:numId w:val="10"/>
        </w:numPr>
        <w:spacing w:before="120"/>
        <w:ind w:left="450"/>
        <w:rPr>
          <w:rFonts w:ascii="Calibri" w:hAnsi="Calibri" w:cs="Arial"/>
          <w:sz w:val="24"/>
          <w:szCs w:val="24"/>
        </w:rPr>
      </w:pPr>
      <w:r w:rsidRPr="00386E7E">
        <w:rPr>
          <w:rFonts w:ascii="Calibri" w:hAnsi="Calibri" w:cs="Arial"/>
          <w:sz w:val="24"/>
          <w:szCs w:val="24"/>
        </w:rPr>
        <w:t>You have the</w:t>
      </w:r>
      <w:r w:rsidR="00FF0D70" w:rsidRPr="00386E7E">
        <w:rPr>
          <w:rFonts w:ascii="Calibri" w:hAnsi="Calibri" w:cs="Arial"/>
          <w:sz w:val="24"/>
          <w:szCs w:val="24"/>
        </w:rPr>
        <w:t xml:space="preserve"> right to ask any question</w:t>
      </w:r>
      <w:r w:rsidRPr="00386E7E">
        <w:rPr>
          <w:rFonts w:ascii="Calibri" w:hAnsi="Calibri" w:cs="Arial"/>
          <w:sz w:val="24"/>
          <w:szCs w:val="24"/>
        </w:rPr>
        <w:t xml:space="preserve"> and report any safety hazard</w:t>
      </w:r>
      <w:r w:rsidR="00FF0D70" w:rsidRPr="00386E7E">
        <w:rPr>
          <w:rFonts w:ascii="Calibri" w:hAnsi="Calibri" w:cs="Arial"/>
          <w:sz w:val="24"/>
          <w:szCs w:val="24"/>
        </w:rPr>
        <w:t>, either directly or anonymousl</w:t>
      </w:r>
      <w:r w:rsidRPr="00386E7E">
        <w:rPr>
          <w:rFonts w:ascii="Calibri" w:hAnsi="Calibri" w:cs="Arial"/>
          <w:sz w:val="24"/>
          <w:szCs w:val="24"/>
        </w:rPr>
        <w:t xml:space="preserve">y, </w:t>
      </w:r>
      <w:r w:rsidR="00FF0D70" w:rsidRPr="00386E7E">
        <w:rPr>
          <w:rFonts w:ascii="Calibri" w:hAnsi="Calibri" w:cs="Arial"/>
          <w:sz w:val="24"/>
          <w:szCs w:val="24"/>
        </w:rPr>
        <w:t xml:space="preserve">without any fear of </w:t>
      </w:r>
      <w:r w:rsidRPr="00386E7E">
        <w:rPr>
          <w:rFonts w:ascii="Calibri" w:hAnsi="Calibri" w:cs="Arial"/>
          <w:sz w:val="24"/>
          <w:szCs w:val="24"/>
        </w:rPr>
        <w:t>punishment or retaliation.</w:t>
      </w:r>
    </w:p>
    <w:p w:rsidR="00FF0D70" w:rsidRPr="00FF0D70" w:rsidRDefault="008C362A" w:rsidP="009455FF">
      <w:pPr>
        <w:pStyle w:val="BodyText3"/>
        <w:numPr>
          <w:ilvl w:val="0"/>
          <w:numId w:val="10"/>
        </w:numPr>
        <w:pBdr>
          <w:between w:val="none" w:sz="0" w:space="0" w:color="auto"/>
        </w:pBdr>
        <w:ind w:left="450"/>
        <w:rPr>
          <w:rFonts w:ascii="Calibri" w:hAnsi="Calibri" w:cs="Arial"/>
          <w:sz w:val="24"/>
          <w:szCs w:val="24"/>
        </w:rPr>
      </w:pPr>
      <w:r>
        <w:rPr>
          <w:rFonts w:ascii="Calibri" w:hAnsi="Calibri" w:cs="Arial"/>
          <w:sz w:val="24"/>
          <w:szCs w:val="24"/>
        </w:rPr>
        <w:t>You must know t</w:t>
      </w:r>
      <w:r w:rsidR="00FF0D70" w:rsidRPr="00FF0D70">
        <w:rPr>
          <w:rFonts w:ascii="Calibri" w:hAnsi="Calibri" w:cs="Arial"/>
          <w:sz w:val="24"/>
          <w:szCs w:val="24"/>
        </w:rPr>
        <w:t>he location of departmental safet</w:t>
      </w:r>
      <w:r>
        <w:rPr>
          <w:rFonts w:ascii="Calibri" w:hAnsi="Calibri" w:cs="Arial"/>
          <w:sz w:val="24"/>
          <w:szCs w:val="24"/>
        </w:rPr>
        <w:t>y bulletins and safety postings, and how to access your Safety Committee representative.</w:t>
      </w:r>
    </w:p>
    <w:p w:rsidR="00FF0D70" w:rsidRPr="00386E7E" w:rsidRDefault="008C362A" w:rsidP="009455FF">
      <w:pPr>
        <w:pStyle w:val="ListParagraph"/>
        <w:numPr>
          <w:ilvl w:val="0"/>
          <w:numId w:val="10"/>
        </w:numPr>
        <w:spacing w:before="0"/>
        <w:ind w:left="450"/>
        <w:rPr>
          <w:rFonts w:ascii="Calibri" w:hAnsi="Calibri" w:cs="Arial"/>
          <w:sz w:val="24"/>
        </w:rPr>
      </w:pPr>
      <w:r w:rsidRPr="00386E7E">
        <w:rPr>
          <w:rFonts w:ascii="Calibri" w:hAnsi="Calibri" w:cs="Arial"/>
          <w:sz w:val="24"/>
          <w:szCs w:val="24"/>
        </w:rPr>
        <w:t xml:space="preserve">You must follow </w:t>
      </w:r>
      <w:r w:rsidRPr="00386E7E">
        <w:rPr>
          <w:rFonts w:ascii="Calibri" w:hAnsi="Calibri" w:cs="Arial"/>
          <w:sz w:val="24"/>
        </w:rPr>
        <w:t>all safe operating procedures and precautions and understand</w:t>
      </w:r>
      <w:r w:rsidRPr="00386E7E">
        <w:rPr>
          <w:rFonts w:ascii="Calibri" w:hAnsi="Calibri" w:cs="Arial"/>
          <w:sz w:val="24"/>
          <w:szCs w:val="24"/>
        </w:rPr>
        <w:t xml:space="preserve"> that there are d</w:t>
      </w:r>
      <w:r w:rsidR="00FF0D70" w:rsidRPr="00386E7E">
        <w:rPr>
          <w:rFonts w:ascii="Calibri" w:hAnsi="Calibri" w:cs="Arial"/>
          <w:sz w:val="24"/>
          <w:szCs w:val="24"/>
        </w:rPr>
        <w:t xml:space="preserve">isciplinary </w:t>
      </w:r>
      <w:r w:rsidRPr="00386E7E">
        <w:rPr>
          <w:rFonts w:ascii="Calibri" w:hAnsi="Calibri" w:cs="Arial"/>
          <w:sz w:val="24"/>
          <w:szCs w:val="24"/>
        </w:rPr>
        <w:t xml:space="preserve">consequences that may occur </w:t>
      </w:r>
      <w:r w:rsidR="00FF0D70" w:rsidRPr="00386E7E">
        <w:rPr>
          <w:rFonts w:ascii="Calibri" w:hAnsi="Calibri" w:cs="Arial"/>
          <w:sz w:val="24"/>
          <w:szCs w:val="24"/>
        </w:rPr>
        <w:t>to ensure compliance with safe work practices</w:t>
      </w:r>
      <w:r w:rsidRPr="00386E7E">
        <w:rPr>
          <w:rFonts w:ascii="Calibri" w:hAnsi="Calibri" w:cs="Arial"/>
          <w:sz w:val="24"/>
          <w:szCs w:val="24"/>
        </w:rPr>
        <w:t>.</w:t>
      </w:r>
    </w:p>
    <w:p w:rsidR="00FF0D70" w:rsidRPr="00386E7E" w:rsidRDefault="008C362A" w:rsidP="009455FF">
      <w:pPr>
        <w:pStyle w:val="ListParagraph"/>
        <w:numPr>
          <w:ilvl w:val="0"/>
          <w:numId w:val="10"/>
        </w:numPr>
        <w:spacing w:before="0"/>
        <w:ind w:left="450"/>
        <w:rPr>
          <w:rFonts w:ascii="Calibri" w:hAnsi="Calibri" w:cs="Arial"/>
          <w:sz w:val="24"/>
          <w:szCs w:val="24"/>
        </w:rPr>
      </w:pPr>
      <w:r w:rsidRPr="00386E7E">
        <w:rPr>
          <w:rFonts w:ascii="Calibri" w:hAnsi="Calibri" w:cs="Arial"/>
          <w:sz w:val="24"/>
          <w:szCs w:val="24"/>
        </w:rPr>
        <w:t>You must report all</w:t>
      </w:r>
      <w:r w:rsidR="00FF0D70" w:rsidRPr="00386E7E">
        <w:rPr>
          <w:rFonts w:ascii="Calibri" w:hAnsi="Calibri" w:cs="Arial"/>
          <w:sz w:val="24"/>
          <w:szCs w:val="24"/>
        </w:rPr>
        <w:t xml:space="preserve"> occupational injuries and illnesses</w:t>
      </w:r>
      <w:r w:rsidRPr="00386E7E">
        <w:rPr>
          <w:rFonts w:ascii="Calibri" w:hAnsi="Calibri" w:cs="Arial"/>
          <w:sz w:val="24"/>
          <w:szCs w:val="24"/>
        </w:rPr>
        <w:t xml:space="preserve"> – no matter how small or mild.</w:t>
      </w:r>
    </w:p>
    <w:p w:rsidR="008C362A" w:rsidRPr="00386E7E" w:rsidRDefault="008C362A" w:rsidP="009455FF">
      <w:pPr>
        <w:pStyle w:val="ListParagraph"/>
        <w:numPr>
          <w:ilvl w:val="0"/>
          <w:numId w:val="10"/>
        </w:numPr>
        <w:spacing w:before="0"/>
        <w:ind w:left="450"/>
        <w:rPr>
          <w:rFonts w:ascii="Calibri" w:hAnsi="Calibri" w:cs="Arial"/>
          <w:sz w:val="24"/>
        </w:rPr>
      </w:pPr>
      <w:r w:rsidRPr="00386E7E">
        <w:rPr>
          <w:rFonts w:ascii="Calibri" w:hAnsi="Calibri" w:cs="Arial"/>
          <w:sz w:val="24"/>
        </w:rPr>
        <w:t>You must obey health and safety-related signs, posters, warning signals and directions.</w:t>
      </w:r>
    </w:p>
    <w:p w:rsidR="008C362A" w:rsidRPr="00386E7E" w:rsidRDefault="008C362A" w:rsidP="009455FF">
      <w:pPr>
        <w:pStyle w:val="ListParagraph"/>
        <w:numPr>
          <w:ilvl w:val="0"/>
          <w:numId w:val="10"/>
        </w:numPr>
        <w:spacing w:before="0"/>
        <w:ind w:left="450"/>
        <w:rPr>
          <w:rFonts w:ascii="Calibri" w:hAnsi="Calibri" w:cs="Arial"/>
          <w:sz w:val="24"/>
        </w:rPr>
      </w:pPr>
      <w:r w:rsidRPr="00386E7E">
        <w:rPr>
          <w:rFonts w:ascii="Calibri" w:hAnsi="Calibri" w:cs="Arial"/>
          <w:sz w:val="24"/>
        </w:rPr>
        <w:t>You must understand the building emergency action plan and assembly area.</w:t>
      </w:r>
    </w:p>
    <w:p w:rsidR="008C362A" w:rsidRPr="00386E7E" w:rsidRDefault="008C362A" w:rsidP="009455FF">
      <w:pPr>
        <w:pStyle w:val="ListParagraph"/>
        <w:numPr>
          <w:ilvl w:val="0"/>
          <w:numId w:val="10"/>
        </w:numPr>
        <w:spacing w:before="0"/>
        <w:ind w:left="450"/>
        <w:rPr>
          <w:rFonts w:ascii="Calibri" w:hAnsi="Calibri" w:cs="Arial"/>
          <w:sz w:val="24"/>
        </w:rPr>
      </w:pPr>
      <w:r w:rsidRPr="00386E7E">
        <w:rPr>
          <w:rFonts w:ascii="Calibri" w:hAnsi="Calibri" w:cs="Arial"/>
          <w:sz w:val="24"/>
        </w:rPr>
        <w:t>You must participate in health and safety training.</w:t>
      </w:r>
    </w:p>
    <w:p w:rsidR="008C362A" w:rsidRPr="00386E7E" w:rsidRDefault="00386E7E" w:rsidP="009455FF">
      <w:pPr>
        <w:pStyle w:val="ListParagraph"/>
        <w:numPr>
          <w:ilvl w:val="0"/>
          <w:numId w:val="10"/>
        </w:numPr>
        <w:spacing w:before="0"/>
        <w:ind w:left="450"/>
        <w:rPr>
          <w:rFonts w:ascii="Calibri" w:hAnsi="Calibri" w:cs="Arial"/>
          <w:sz w:val="24"/>
        </w:rPr>
      </w:pPr>
      <w:r>
        <w:rPr>
          <w:noProof/>
        </w:rPr>
        <w:drawing>
          <wp:anchor distT="0" distB="0" distL="114300" distR="114300" simplePos="0" relativeHeight="251660288" behindDoc="0" locked="0" layoutInCell="1" allowOverlap="1" wp14:anchorId="6C818566" wp14:editId="3FE77924">
            <wp:simplePos x="0" y="0"/>
            <wp:positionH relativeFrom="column">
              <wp:posOffset>4926330</wp:posOffset>
            </wp:positionH>
            <wp:positionV relativeFrom="paragraph">
              <wp:posOffset>14605</wp:posOffset>
            </wp:positionV>
            <wp:extent cx="1408430" cy="103632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1036320"/>
                    </a:xfrm>
                    <a:prstGeom prst="rect">
                      <a:avLst/>
                    </a:prstGeom>
                    <a:noFill/>
                  </pic:spPr>
                </pic:pic>
              </a:graphicData>
            </a:graphic>
            <wp14:sizeRelH relativeFrom="page">
              <wp14:pctWidth>0</wp14:pctWidth>
            </wp14:sizeRelH>
            <wp14:sizeRelV relativeFrom="page">
              <wp14:pctHeight>0</wp14:pctHeight>
            </wp14:sizeRelV>
          </wp:anchor>
        </w:drawing>
      </w:r>
      <w:r w:rsidR="008C362A" w:rsidRPr="00386E7E">
        <w:rPr>
          <w:rFonts w:ascii="Calibri" w:hAnsi="Calibri" w:cs="Arial"/>
          <w:sz w:val="24"/>
        </w:rPr>
        <w:t>You must use proper personal protective equipment.</w:t>
      </w:r>
    </w:p>
    <w:p w:rsidR="008C362A" w:rsidRPr="00386E7E" w:rsidRDefault="008C362A" w:rsidP="009455FF">
      <w:pPr>
        <w:pStyle w:val="ListParagraph"/>
        <w:numPr>
          <w:ilvl w:val="0"/>
          <w:numId w:val="10"/>
        </w:numPr>
        <w:spacing w:before="0"/>
        <w:ind w:left="450"/>
        <w:rPr>
          <w:rFonts w:ascii="Calibri" w:hAnsi="Calibri" w:cs="Arial"/>
          <w:sz w:val="24"/>
        </w:rPr>
      </w:pPr>
      <w:r w:rsidRPr="00386E7E">
        <w:rPr>
          <w:rFonts w:ascii="Calibri" w:hAnsi="Calibri" w:cs="Arial"/>
          <w:sz w:val="24"/>
        </w:rPr>
        <w:t>You must warn co-workers about defective equipment and other hazards.</w:t>
      </w:r>
    </w:p>
    <w:p w:rsidR="008C362A" w:rsidRPr="005F4479" w:rsidRDefault="008C362A" w:rsidP="009455FF">
      <w:pPr>
        <w:pStyle w:val="BodyTextIndent2"/>
        <w:numPr>
          <w:ilvl w:val="0"/>
          <w:numId w:val="10"/>
        </w:numPr>
        <w:spacing w:before="0" w:after="0" w:line="240" w:lineRule="auto"/>
        <w:ind w:left="450"/>
        <w:rPr>
          <w:rFonts w:ascii="Calibri" w:hAnsi="Calibri" w:cs="Arial"/>
          <w:sz w:val="24"/>
        </w:rPr>
      </w:pPr>
      <w:r>
        <w:rPr>
          <w:rFonts w:ascii="Calibri" w:hAnsi="Calibri" w:cs="Arial"/>
          <w:sz w:val="24"/>
        </w:rPr>
        <w:t xml:space="preserve">You must report </w:t>
      </w:r>
      <w:r w:rsidRPr="005F4479">
        <w:rPr>
          <w:rFonts w:ascii="Calibri" w:hAnsi="Calibri" w:cs="Arial"/>
          <w:sz w:val="24"/>
        </w:rPr>
        <w:t>unsafe conditions immediately to a supervisor</w:t>
      </w:r>
      <w:r>
        <w:rPr>
          <w:rFonts w:ascii="Calibri" w:hAnsi="Calibri" w:cs="Arial"/>
          <w:sz w:val="24"/>
        </w:rPr>
        <w:t>.</w:t>
      </w:r>
    </w:p>
    <w:p w:rsidR="008C362A" w:rsidRPr="005F4479" w:rsidRDefault="008C362A" w:rsidP="009455FF">
      <w:pPr>
        <w:pStyle w:val="BodyTextIndent2"/>
        <w:numPr>
          <w:ilvl w:val="0"/>
          <w:numId w:val="10"/>
        </w:numPr>
        <w:spacing w:before="0" w:after="0" w:line="240" w:lineRule="auto"/>
        <w:ind w:left="450"/>
        <w:rPr>
          <w:rFonts w:ascii="Calibri" w:hAnsi="Calibri" w:cs="Arial"/>
          <w:sz w:val="24"/>
        </w:rPr>
      </w:pPr>
      <w:r>
        <w:rPr>
          <w:rFonts w:ascii="Calibri" w:hAnsi="Calibri" w:cs="Arial"/>
          <w:sz w:val="24"/>
        </w:rPr>
        <w:t>You must stop</w:t>
      </w:r>
      <w:r w:rsidRPr="005F4479">
        <w:rPr>
          <w:rFonts w:ascii="Calibri" w:hAnsi="Calibri" w:cs="Arial"/>
          <w:sz w:val="24"/>
        </w:rPr>
        <w:t xml:space="preserve"> work if an imminent hazard is present</w:t>
      </w:r>
      <w:r>
        <w:rPr>
          <w:rFonts w:ascii="Calibri" w:hAnsi="Calibri" w:cs="Arial"/>
          <w:sz w:val="24"/>
        </w:rPr>
        <w:t>.</w:t>
      </w:r>
    </w:p>
    <w:p w:rsidR="008C362A" w:rsidRPr="00386E7E" w:rsidRDefault="008C362A" w:rsidP="009455FF">
      <w:pPr>
        <w:pStyle w:val="ListParagraph"/>
        <w:numPr>
          <w:ilvl w:val="0"/>
          <w:numId w:val="10"/>
        </w:numPr>
        <w:spacing w:before="0"/>
        <w:ind w:left="450"/>
        <w:rPr>
          <w:rFonts w:ascii="Calibri" w:hAnsi="Calibri" w:cs="Arial"/>
          <w:sz w:val="24"/>
        </w:rPr>
      </w:pPr>
      <w:r w:rsidRPr="00386E7E">
        <w:rPr>
          <w:rFonts w:ascii="Calibri" w:hAnsi="Calibri" w:cs="Arial"/>
          <w:sz w:val="24"/>
        </w:rPr>
        <w:t>You must cooperate in workplace safety inspections.</w:t>
      </w:r>
    </w:p>
    <w:p w:rsidR="008C362A" w:rsidRPr="005F4479" w:rsidRDefault="008C362A" w:rsidP="00386E7E">
      <w:pPr>
        <w:spacing w:before="0" w:line="276" w:lineRule="auto"/>
        <w:ind w:left="450"/>
        <w:rPr>
          <w:rFonts w:ascii="Calibri" w:hAnsi="Calibri" w:cs="Arial"/>
          <w:sz w:val="12"/>
          <w:szCs w:val="12"/>
        </w:rPr>
      </w:pPr>
    </w:p>
    <w:p w:rsidR="008C362A" w:rsidRPr="005F4479" w:rsidRDefault="008C362A" w:rsidP="00386E7E">
      <w:pPr>
        <w:spacing w:before="0" w:line="276" w:lineRule="auto"/>
        <w:rPr>
          <w:rFonts w:ascii="Calibri" w:hAnsi="Calibri" w:cs="Arial"/>
          <w:sz w:val="24"/>
        </w:rPr>
      </w:pPr>
      <w:r w:rsidRPr="005F4479">
        <w:rPr>
          <w:rFonts w:ascii="Calibri" w:hAnsi="Calibri" w:cs="Arial"/>
          <w:sz w:val="24"/>
        </w:rPr>
        <w:t xml:space="preserve">When </w:t>
      </w:r>
      <w:r w:rsidR="00386E7E">
        <w:rPr>
          <w:rFonts w:ascii="Calibri" w:hAnsi="Calibri" w:cs="Arial"/>
          <w:sz w:val="24"/>
        </w:rPr>
        <w:t>you</w:t>
      </w:r>
      <w:r w:rsidRPr="005F4479">
        <w:rPr>
          <w:rFonts w:ascii="Calibri" w:hAnsi="Calibri" w:cs="Arial"/>
          <w:sz w:val="24"/>
        </w:rPr>
        <w:t xml:space="preserve"> feel a</w:t>
      </w:r>
      <w:r w:rsidR="00386E7E">
        <w:rPr>
          <w:rFonts w:ascii="Calibri" w:hAnsi="Calibri" w:cs="Arial"/>
          <w:sz w:val="24"/>
        </w:rPr>
        <w:t xml:space="preserve"> particular situation is unsafe, you </w:t>
      </w:r>
      <w:r w:rsidRPr="005F4479">
        <w:rPr>
          <w:rFonts w:ascii="Calibri" w:hAnsi="Calibri" w:cs="Arial"/>
          <w:sz w:val="24"/>
        </w:rPr>
        <w:t xml:space="preserve">have these options:    </w:t>
      </w:r>
    </w:p>
    <w:p w:rsidR="008C362A" w:rsidRPr="005F4479" w:rsidRDefault="008C362A" w:rsidP="009455FF">
      <w:pPr>
        <w:numPr>
          <w:ilvl w:val="0"/>
          <w:numId w:val="9"/>
        </w:numPr>
        <w:spacing w:before="0" w:after="40"/>
        <w:ind w:left="540"/>
        <w:rPr>
          <w:rFonts w:cstheme="minorHAnsi"/>
          <w:sz w:val="24"/>
        </w:rPr>
      </w:pPr>
      <w:r w:rsidRPr="005F4479">
        <w:rPr>
          <w:rFonts w:cstheme="minorHAnsi"/>
          <w:sz w:val="24"/>
        </w:rPr>
        <w:t>Approach the situation from a safer position</w:t>
      </w:r>
      <w:r w:rsidR="00386E7E">
        <w:rPr>
          <w:rFonts w:cstheme="minorHAnsi"/>
          <w:sz w:val="24"/>
        </w:rPr>
        <w:t xml:space="preserve"> or complete the task differently.</w:t>
      </w:r>
    </w:p>
    <w:p w:rsidR="008C362A" w:rsidRPr="005F4479" w:rsidRDefault="008C362A" w:rsidP="009455FF">
      <w:pPr>
        <w:numPr>
          <w:ilvl w:val="0"/>
          <w:numId w:val="9"/>
        </w:numPr>
        <w:spacing w:before="0" w:after="40"/>
        <w:ind w:left="540"/>
        <w:rPr>
          <w:rFonts w:cstheme="minorHAnsi"/>
          <w:sz w:val="24"/>
        </w:rPr>
      </w:pPr>
      <w:r w:rsidRPr="005F4479">
        <w:rPr>
          <w:rFonts w:cstheme="minorHAnsi"/>
          <w:sz w:val="24"/>
        </w:rPr>
        <w:t xml:space="preserve">Notify </w:t>
      </w:r>
      <w:r w:rsidR="00386E7E">
        <w:rPr>
          <w:rFonts w:cstheme="minorHAnsi"/>
          <w:sz w:val="24"/>
        </w:rPr>
        <w:t xml:space="preserve">a </w:t>
      </w:r>
      <w:r w:rsidRPr="005F4479">
        <w:rPr>
          <w:rFonts w:cstheme="minorHAnsi"/>
          <w:sz w:val="24"/>
        </w:rPr>
        <w:t xml:space="preserve"> supervisor of the unsafe situation</w:t>
      </w:r>
      <w:r w:rsidR="00386E7E">
        <w:rPr>
          <w:rFonts w:cstheme="minorHAnsi"/>
          <w:sz w:val="24"/>
        </w:rPr>
        <w:t>.</w:t>
      </w:r>
    </w:p>
    <w:p w:rsidR="008C362A" w:rsidRPr="005F4479" w:rsidRDefault="008C362A" w:rsidP="009455FF">
      <w:pPr>
        <w:numPr>
          <w:ilvl w:val="0"/>
          <w:numId w:val="9"/>
        </w:numPr>
        <w:spacing w:before="0" w:after="40"/>
        <w:ind w:left="540"/>
        <w:rPr>
          <w:rFonts w:cstheme="minorHAnsi"/>
          <w:sz w:val="24"/>
        </w:rPr>
      </w:pPr>
      <w:r w:rsidRPr="005F4479">
        <w:rPr>
          <w:rFonts w:cstheme="minorHAnsi"/>
          <w:sz w:val="24"/>
        </w:rPr>
        <w:t xml:space="preserve">When reasonable and capable, </w:t>
      </w:r>
      <w:r w:rsidR="00386E7E">
        <w:rPr>
          <w:rFonts w:cstheme="minorHAnsi"/>
          <w:sz w:val="24"/>
        </w:rPr>
        <w:t xml:space="preserve">you may eliminate or reduce the hazard yourself. </w:t>
      </w:r>
    </w:p>
    <w:p w:rsidR="008C362A" w:rsidRPr="005F4479" w:rsidRDefault="00386E7E" w:rsidP="009455FF">
      <w:pPr>
        <w:numPr>
          <w:ilvl w:val="0"/>
          <w:numId w:val="9"/>
        </w:numPr>
        <w:spacing w:before="0" w:after="40"/>
        <w:ind w:left="540"/>
        <w:rPr>
          <w:rFonts w:cstheme="minorHAnsi"/>
          <w:sz w:val="24"/>
        </w:rPr>
      </w:pPr>
      <w:r>
        <w:rPr>
          <w:rFonts w:cstheme="minorHAnsi"/>
          <w:sz w:val="24"/>
        </w:rPr>
        <w:t>R</w:t>
      </w:r>
      <w:r w:rsidR="008C362A" w:rsidRPr="005F4479">
        <w:rPr>
          <w:rFonts w:cstheme="minorHAnsi"/>
          <w:sz w:val="24"/>
        </w:rPr>
        <w:t>equest that the area be evacuated until the risk is abated</w:t>
      </w:r>
      <w:r>
        <w:rPr>
          <w:rFonts w:cstheme="minorHAnsi"/>
          <w:sz w:val="24"/>
        </w:rPr>
        <w:t xml:space="preserve"> (serious hazards).</w:t>
      </w:r>
    </w:p>
    <w:p w:rsidR="008C362A" w:rsidRPr="005F4479" w:rsidRDefault="008C362A" w:rsidP="009455FF">
      <w:pPr>
        <w:numPr>
          <w:ilvl w:val="0"/>
          <w:numId w:val="9"/>
        </w:numPr>
        <w:spacing w:before="0" w:after="40"/>
        <w:ind w:left="540"/>
        <w:rPr>
          <w:rFonts w:cstheme="minorHAnsi"/>
          <w:sz w:val="24"/>
        </w:rPr>
      </w:pPr>
      <w:r w:rsidRPr="005F4479">
        <w:rPr>
          <w:rFonts w:cstheme="minorHAnsi"/>
          <w:sz w:val="24"/>
        </w:rPr>
        <w:t xml:space="preserve">In all questionable situations, </w:t>
      </w:r>
      <w:r w:rsidR="00386E7E">
        <w:rPr>
          <w:rFonts w:cstheme="minorHAnsi"/>
          <w:sz w:val="24"/>
        </w:rPr>
        <w:t>you must notify your</w:t>
      </w:r>
      <w:r w:rsidRPr="005F4479">
        <w:rPr>
          <w:rFonts w:cstheme="minorHAnsi"/>
          <w:sz w:val="24"/>
        </w:rPr>
        <w:t xml:space="preserve"> supervisor </w:t>
      </w:r>
      <w:r w:rsidR="00386E7E">
        <w:rPr>
          <w:rFonts w:cstheme="minorHAnsi"/>
          <w:sz w:val="24"/>
        </w:rPr>
        <w:t>promptly.</w:t>
      </w:r>
    </w:p>
    <w:p w:rsidR="00513785" w:rsidRDefault="00513785" w:rsidP="00386E7E">
      <w:pPr>
        <w:spacing w:before="0"/>
        <w:rPr>
          <w:rFonts w:ascii="Calibri" w:hAnsi="Calibri" w:cstheme="minorHAnsi"/>
          <w:b/>
          <w:sz w:val="10"/>
          <w:szCs w:val="24"/>
        </w:rPr>
      </w:pPr>
    </w:p>
    <w:p w:rsidR="00513785" w:rsidRDefault="00513785" w:rsidP="00386E7E">
      <w:pPr>
        <w:spacing w:before="0"/>
        <w:rPr>
          <w:rFonts w:ascii="Calibri" w:hAnsi="Calibri" w:cstheme="minorHAnsi"/>
          <w:b/>
          <w:sz w:val="10"/>
          <w:szCs w:val="24"/>
        </w:rPr>
        <w:sectPr w:rsidR="00513785" w:rsidSect="00FF0D70">
          <w:headerReference w:type="default" r:id="rId10"/>
          <w:footerReference w:type="default" r:id="rId11"/>
          <w:pgSz w:w="12240" w:h="15840"/>
          <w:pgMar w:top="1152" w:right="1008" w:bottom="720" w:left="1008" w:header="720" w:footer="720" w:gutter="0"/>
          <w:pgBorders w:offsetFrom="page">
            <w:top w:val="single" w:sz="36" w:space="30" w:color="auto"/>
            <w:left w:val="single" w:sz="36" w:space="30" w:color="auto"/>
            <w:bottom w:val="single" w:sz="36" w:space="30" w:color="auto"/>
            <w:right w:val="single" w:sz="36" w:space="30" w:color="auto"/>
          </w:pgBorders>
          <w:cols w:space="720"/>
          <w:docGrid w:linePitch="360"/>
        </w:sectPr>
      </w:pPr>
    </w:p>
    <w:p w:rsidR="00513785" w:rsidRPr="00513785" w:rsidRDefault="00513785" w:rsidP="00513785">
      <w:pPr>
        <w:pStyle w:val="Heading1"/>
        <w:numPr>
          <w:ilvl w:val="0"/>
          <w:numId w:val="0"/>
        </w:numPr>
        <w:ind w:right="-36"/>
        <w:jc w:val="center"/>
        <w:rPr>
          <w:rFonts w:ascii="Calibri" w:hAnsi="Calibri"/>
          <w:b/>
          <w:caps/>
          <w:sz w:val="12"/>
          <w:szCs w:val="12"/>
        </w:rPr>
      </w:pPr>
    </w:p>
    <w:p w:rsidR="00513785" w:rsidRPr="00513785" w:rsidRDefault="00513785" w:rsidP="00513785">
      <w:pPr>
        <w:pStyle w:val="Heading1"/>
        <w:numPr>
          <w:ilvl w:val="0"/>
          <w:numId w:val="0"/>
        </w:numPr>
        <w:pBdr>
          <w:top w:val="single" w:sz="8" w:space="1" w:color="FFFF00"/>
          <w:left w:val="single" w:sz="8" w:space="4" w:color="FFFF00"/>
          <w:bottom w:val="single" w:sz="8" w:space="1" w:color="FFFF00"/>
          <w:right w:val="single" w:sz="8" w:space="4" w:color="FFFF00"/>
        </w:pBdr>
        <w:shd w:val="clear" w:color="auto" w:fill="FFC000"/>
        <w:ind w:right="54"/>
        <w:jc w:val="center"/>
        <w:rPr>
          <w:rFonts w:ascii="Calibri" w:hAnsi="Calibri"/>
          <w:b/>
          <w:caps/>
          <w:sz w:val="28"/>
        </w:rPr>
      </w:pPr>
      <w:r w:rsidRPr="00513785">
        <w:rPr>
          <w:rFonts w:ascii="Calibri" w:hAnsi="Calibri"/>
          <w:b/>
          <w:sz w:val="28"/>
        </w:rPr>
        <w:t>NEW/TRANSFER/ANNUAL EMPLOYEE SAFETY TRAINING RECORD</w:t>
      </w:r>
    </w:p>
    <w:p w:rsidR="00513785" w:rsidRPr="00513785" w:rsidRDefault="00513785" w:rsidP="00513785">
      <w:pPr>
        <w:spacing w:before="0"/>
        <w:rPr>
          <w:rFonts w:ascii="Calibri" w:hAnsi="Calibri" w:cs="Arial"/>
          <w:sz w:val="12"/>
          <w:szCs w:val="12"/>
        </w:rPr>
      </w:pPr>
    </w:p>
    <w:p w:rsidR="00513785" w:rsidRPr="005F4479" w:rsidRDefault="00513785" w:rsidP="00513785">
      <w:pPr>
        <w:pBdr>
          <w:bottom w:val="single" w:sz="4" w:space="1" w:color="auto"/>
          <w:between w:val="single" w:sz="4" w:space="1" w:color="auto"/>
        </w:pBdr>
        <w:tabs>
          <w:tab w:val="left" w:pos="5760"/>
        </w:tabs>
        <w:spacing w:before="240"/>
        <w:rPr>
          <w:rFonts w:ascii="Calibri" w:hAnsi="Calibri" w:cs="Arial"/>
        </w:rPr>
      </w:pPr>
      <w:r w:rsidRPr="005F4479">
        <w:rPr>
          <w:rFonts w:ascii="Calibri" w:hAnsi="Calibri" w:cs="Arial"/>
        </w:rPr>
        <w:t xml:space="preserve">Instructor/Supervisor: </w:t>
      </w:r>
      <w:r>
        <w:rPr>
          <w:rFonts w:ascii="Calibri" w:hAnsi="Calibri" w:cs="Arial"/>
        </w:rPr>
        <w:tab/>
      </w:r>
      <w:r w:rsidRPr="005F4479">
        <w:rPr>
          <w:rFonts w:ascii="Calibri" w:hAnsi="Calibri" w:cs="Arial"/>
        </w:rPr>
        <w:t>Department:</w:t>
      </w:r>
    </w:p>
    <w:p w:rsidR="00513785" w:rsidRPr="005F4479" w:rsidRDefault="00513785" w:rsidP="00513785">
      <w:pPr>
        <w:pStyle w:val="BodyText2"/>
        <w:spacing w:after="0" w:line="240" w:lineRule="auto"/>
        <w:rPr>
          <w:rFonts w:ascii="Calibri" w:hAnsi="Calibri" w:cs="Arial"/>
          <w:sz w:val="18"/>
        </w:rPr>
      </w:pPr>
      <w:r w:rsidRPr="005F4479">
        <w:rPr>
          <w:rFonts w:ascii="Calibri" w:hAnsi="Calibri" w:cs="Arial"/>
          <w:sz w:val="18"/>
        </w:rPr>
        <w:t xml:space="preserve">NOTE:  This completed form is to be retained in the individual's personnel file as evidence of initial training required under </w:t>
      </w:r>
      <w:r>
        <w:rPr>
          <w:rFonts w:ascii="Calibri" w:hAnsi="Calibri" w:cs="Arial"/>
          <w:sz w:val="18"/>
        </w:rPr>
        <w:t>REVO Group</w:t>
      </w:r>
      <w:r w:rsidRPr="005F4479">
        <w:rPr>
          <w:rFonts w:ascii="Calibri" w:hAnsi="Calibri" w:cs="Arial"/>
          <w:sz w:val="18"/>
        </w:rPr>
        <w:t xml:space="preserve"> </w:t>
      </w:r>
      <w:r>
        <w:rPr>
          <w:rFonts w:ascii="Calibri" w:hAnsi="Calibri" w:cs="Arial"/>
          <w:sz w:val="18"/>
        </w:rPr>
        <w:t>IIPP</w:t>
      </w:r>
      <w:r w:rsidRPr="005F4479">
        <w:rPr>
          <w:rFonts w:ascii="Calibri" w:hAnsi="Calibri" w:cs="Arial"/>
          <w:sz w:val="18"/>
        </w:rPr>
        <w:t xml:space="preserve">.  Follow-up training covering more specific topics can also be documented by completing the space provided below. </w:t>
      </w:r>
    </w:p>
    <w:p w:rsidR="00513785" w:rsidRPr="005F4479" w:rsidRDefault="00513785" w:rsidP="00513785">
      <w:pPr>
        <w:rPr>
          <w:rFonts w:ascii="Calibri" w:hAnsi="Calibri" w:cs="Arial"/>
          <w:sz w:val="12"/>
          <w:szCs w:val="12"/>
        </w:rPr>
      </w:pPr>
    </w:p>
    <w:p w:rsidR="00513785" w:rsidRPr="005F4479" w:rsidRDefault="00513785" w:rsidP="00513785">
      <w:pPr>
        <w:pBdr>
          <w:bottom w:val="single" w:sz="4" w:space="1" w:color="auto"/>
          <w:between w:val="single" w:sz="4" w:space="1" w:color="auto"/>
        </w:pBdr>
        <w:rPr>
          <w:rFonts w:ascii="Calibri" w:hAnsi="Calibri" w:cs="Arial"/>
        </w:rPr>
      </w:pPr>
      <w:r w:rsidRPr="005F4479">
        <w:rPr>
          <w:rFonts w:ascii="Calibri" w:hAnsi="Calibri" w:cs="Arial"/>
        </w:rPr>
        <w:t xml:space="preserve">Employee Name: </w:t>
      </w:r>
    </w:p>
    <w:p w:rsidR="00513785" w:rsidRPr="005F4479" w:rsidRDefault="00513785" w:rsidP="00513785">
      <w:pPr>
        <w:spacing w:before="0"/>
        <w:rPr>
          <w:rFonts w:ascii="Calibri" w:hAnsi="Calibri" w:cs="Arial"/>
          <w:sz w:val="12"/>
          <w:szCs w:val="12"/>
        </w:rPr>
      </w:pPr>
    </w:p>
    <w:p w:rsidR="00513785" w:rsidRPr="005F4479" w:rsidRDefault="00513785" w:rsidP="00513785">
      <w:pPr>
        <w:pBdr>
          <w:between w:val="single" w:sz="4" w:space="1" w:color="auto"/>
        </w:pBdr>
        <w:spacing w:before="0"/>
        <w:rPr>
          <w:rFonts w:ascii="Calibri" w:hAnsi="Calibri" w:cs="Arial"/>
        </w:rPr>
      </w:pPr>
      <w:r w:rsidRPr="005F4479">
        <w:rPr>
          <w:rFonts w:ascii="Calibri" w:hAnsi="Calibri" w:cs="Arial"/>
          <w:b/>
          <w:u w:val="single"/>
        </w:rPr>
        <w:t>Please Circle</w:t>
      </w:r>
      <w:r w:rsidRPr="005F4479">
        <w:rPr>
          <w:rFonts w:ascii="Calibri" w:hAnsi="Calibri" w:cs="Arial"/>
          <w:b/>
        </w:rPr>
        <w:t xml:space="preserve">:      </w:t>
      </w:r>
      <w:r w:rsidRPr="005F4479">
        <w:rPr>
          <w:rFonts w:ascii="Calibri" w:hAnsi="Calibri" w:cs="Arial"/>
        </w:rPr>
        <w:tab/>
        <w:t xml:space="preserve">New Hire </w:t>
      </w:r>
      <w:r w:rsidRPr="005F4479">
        <w:rPr>
          <w:rFonts w:ascii="Calibri" w:hAnsi="Calibri" w:cs="Arial"/>
        </w:rPr>
        <w:tab/>
      </w:r>
      <w:r w:rsidRPr="005F4479">
        <w:rPr>
          <w:rFonts w:ascii="Calibri" w:hAnsi="Calibri" w:cs="Arial"/>
        </w:rPr>
        <w:tab/>
        <w:t xml:space="preserve">Transfer </w:t>
      </w:r>
      <w:r w:rsidRPr="005F4479">
        <w:rPr>
          <w:rFonts w:ascii="Calibri" w:hAnsi="Calibri" w:cs="Arial"/>
        </w:rPr>
        <w:tab/>
      </w:r>
      <w:r w:rsidRPr="005F4479">
        <w:rPr>
          <w:rFonts w:ascii="Calibri" w:hAnsi="Calibri" w:cs="Arial"/>
        </w:rPr>
        <w:tab/>
        <w:t xml:space="preserve">Annual </w:t>
      </w:r>
      <w:r w:rsidRPr="005F4479">
        <w:rPr>
          <w:rFonts w:ascii="Calibri" w:hAnsi="Calibri" w:cs="Arial"/>
        </w:rPr>
        <w:tab/>
      </w:r>
      <w:r w:rsidRPr="005F4479">
        <w:rPr>
          <w:rFonts w:ascii="Calibri" w:hAnsi="Calibri" w:cs="Arial"/>
        </w:rPr>
        <w:tab/>
      </w:r>
      <w:r w:rsidRPr="005F4479">
        <w:rPr>
          <w:rFonts w:ascii="Calibri" w:hAnsi="Calibri" w:cs="Arial"/>
        </w:rPr>
        <w:tab/>
        <w:t>Other</w:t>
      </w:r>
    </w:p>
    <w:p w:rsidR="00513785" w:rsidRPr="005F4479" w:rsidRDefault="00513785" w:rsidP="00513785">
      <w:pPr>
        <w:rPr>
          <w:rFonts w:ascii="Calibri" w:hAnsi="Calibri" w:cs="Arial"/>
          <w:sz w:val="12"/>
          <w:szCs w:val="12"/>
        </w:rPr>
      </w:pPr>
    </w:p>
    <w:p w:rsidR="00513785" w:rsidRPr="005F4479" w:rsidRDefault="00513785" w:rsidP="00513785">
      <w:pPr>
        <w:rPr>
          <w:rFonts w:ascii="Calibri" w:hAnsi="Calibri" w:cs="Arial"/>
        </w:rPr>
      </w:pPr>
      <w:r w:rsidRPr="005F4479">
        <w:rPr>
          <w:rFonts w:ascii="Calibri" w:hAnsi="Calibri" w:cs="Arial"/>
        </w:rPr>
        <w:t xml:space="preserve">I, </w:t>
      </w:r>
      <w:r w:rsidRPr="005F4479">
        <w:rPr>
          <w:rFonts w:ascii="Calibri" w:hAnsi="Calibri" w:cs="Arial"/>
          <w:u w:val="single"/>
        </w:rPr>
        <w:tab/>
      </w:r>
      <w:r w:rsidRPr="005F4479">
        <w:rPr>
          <w:rFonts w:ascii="Calibri" w:hAnsi="Calibri" w:cs="Arial"/>
          <w:u w:val="single"/>
        </w:rPr>
        <w:tab/>
      </w:r>
      <w:r w:rsidRPr="005F4479">
        <w:rPr>
          <w:rFonts w:ascii="Calibri" w:hAnsi="Calibri" w:cs="Arial"/>
          <w:u w:val="single"/>
        </w:rPr>
        <w:tab/>
      </w:r>
      <w:r w:rsidRPr="005F4479">
        <w:rPr>
          <w:rFonts w:ascii="Calibri" w:hAnsi="Calibri" w:cs="Arial"/>
          <w:u w:val="single"/>
        </w:rPr>
        <w:tab/>
      </w:r>
      <w:r w:rsidRPr="005F4479">
        <w:rPr>
          <w:rFonts w:ascii="Calibri" w:hAnsi="Calibri" w:cs="Arial"/>
          <w:u w:val="single"/>
        </w:rPr>
        <w:tab/>
      </w:r>
      <w:r w:rsidRPr="005F4479">
        <w:rPr>
          <w:rFonts w:ascii="Calibri" w:hAnsi="Calibri" w:cs="Arial"/>
          <w:u w:val="single"/>
        </w:rPr>
        <w:tab/>
      </w:r>
      <w:r w:rsidRPr="005F4479">
        <w:rPr>
          <w:rFonts w:ascii="Calibri" w:hAnsi="Calibri" w:cs="Arial"/>
          <w:u w:val="single"/>
        </w:rPr>
        <w:tab/>
      </w:r>
      <w:r w:rsidRPr="005F4479">
        <w:rPr>
          <w:rFonts w:ascii="Calibri" w:hAnsi="Calibri" w:cs="Arial"/>
        </w:rPr>
        <w:t xml:space="preserve"> (Training Instructor) hereby certify that this employee has been trained on the following: (Check appropriate boxes.)</w:t>
      </w:r>
    </w:p>
    <w:p w:rsidR="00513785" w:rsidRPr="005F4479" w:rsidRDefault="00513785" w:rsidP="00513785">
      <w:pPr>
        <w:pBdr>
          <w:between w:val="single" w:sz="4" w:space="1" w:color="auto"/>
        </w:pBdr>
        <w:spacing w:before="0"/>
        <w:rPr>
          <w:rFonts w:ascii="Calibri" w:hAnsi="Calibri" w:cs="Arial"/>
          <w:sz w:val="8"/>
        </w:rPr>
      </w:pPr>
    </w:p>
    <w:p w:rsidR="00513785" w:rsidRPr="005F4479" w:rsidRDefault="00513785" w:rsidP="00513785">
      <w:pPr>
        <w:numPr>
          <w:ilvl w:val="0"/>
          <w:numId w:val="64"/>
        </w:numPr>
        <w:spacing w:before="0"/>
        <w:rPr>
          <w:rFonts w:ascii="Calibri" w:hAnsi="Calibri" w:cs="Arial"/>
        </w:rPr>
      </w:pPr>
      <w:r w:rsidRPr="005F4479">
        <w:rPr>
          <w:rFonts w:ascii="Calibri" w:hAnsi="Calibri" w:cs="Arial"/>
        </w:rPr>
        <w:t>My right to ask any question, or report any safety hazards, either directly or anonymously without any fear of reprisal</w:t>
      </w:r>
    </w:p>
    <w:p w:rsidR="00513785" w:rsidRPr="005F4479" w:rsidRDefault="00513785" w:rsidP="00513785">
      <w:pPr>
        <w:pStyle w:val="BodyText3"/>
        <w:numPr>
          <w:ilvl w:val="0"/>
          <w:numId w:val="64"/>
        </w:numPr>
        <w:pBdr>
          <w:between w:val="none" w:sz="0" w:space="0" w:color="auto"/>
        </w:pBdr>
        <w:rPr>
          <w:rFonts w:ascii="Calibri" w:hAnsi="Calibri" w:cs="Arial"/>
        </w:rPr>
      </w:pPr>
      <w:r w:rsidRPr="005F4479">
        <w:rPr>
          <w:rFonts w:ascii="Calibri" w:hAnsi="Calibri" w:cs="Arial"/>
        </w:rPr>
        <w:t xml:space="preserve">The location of departmental safety bulletins and safety postings </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Disciplinary procedures that may be used to ensure compliance with safe work practices</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Accessing the department Safety Committee representative</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Reporting occupational injuries and illnesses</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Emergency evacuation procedures</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Pedestrian safety practices in areas in which forklifts, cranes, or hoists are used</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Electrical safety including lockout/tagout rules and procedures</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PPE requirements</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Bloodborne Pathogens ( for all employees at new hire and annually)</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Fire extinguisher safety (for all employees who are authorized to respond to fire emergencies)</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Safe Lifting (for any employee who lifts more than 20 pounds)</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Forklift Training (for employees who operate a forklift)</w:t>
      </w:r>
    </w:p>
    <w:p w:rsidR="00513785" w:rsidRPr="005F4479" w:rsidRDefault="00513785" w:rsidP="00513785">
      <w:pPr>
        <w:numPr>
          <w:ilvl w:val="0"/>
          <w:numId w:val="64"/>
        </w:numPr>
        <w:spacing w:before="0"/>
        <w:rPr>
          <w:rFonts w:ascii="Calibri" w:hAnsi="Calibri" w:cs="Arial"/>
        </w:rPr>
      </w:pPr>
      <w:r w:rsidRPr="005F4479">
        <w:rPr>
          <w:rFonts w:ascii="Calibri" w:hAnsi="Calibri" w:cs="Arial"/>
        </w:rPr>
        <w:t xml:space="preserve">Hazard Communication Training </w:t>
      </w:r>
    </w:p>
    <w:p w:rsidR="00513785" w:rsidRPr="005F4479" w:rsidRDefault="00513785" w:rsidP="00513785">
      <w:pPr>
        <w:numPr>
          <w:ilvl w:val="0"/>
          <w:numId w:val="65"/>
        </w:numPr>
        <w:tabs>
          <w:tab w:val="clear" w:pos="720"/>
        </w:tabs>
        <w:spacing w:before="0"/>
        <w:ind w:left="1170"/>
        <w:rPr>
          <w:rFonts w:ascii="Calibri" w:hAnsi="Calibri" w:cs="Arial"/>
          <w:szCs w:val="20"/>
        </w:rPr>
      </w:pPr>
      <w:r w:rsidRPr="005F4479">
        <w:rPr>
          <w:rFonts w:ascii="Calibri" w:hAnsi="Calibri" w:cs="Arial"/>
          <w:szCs w:val="20"/>
        </w:rPr>
        <w:t>The potential occupational hazards in the work areas of my job assignment</w:t>
      </w:r>
    </w:p>
    <w:p w:rsidR="00513785" w:rsidRPr="005F4479" w:rsidRDefault="00513785" w:rsidP="00513785">
      <w:pPr>
        <w:numPr>
          <w:ilvl w:val="0"/>
          <w:numId w:val="65"/>
        </w:numPr>
        <w:tabs>
          <w:tab w:val="clear" w:pos="720"/>
        </w:tabs>
        <w:spacing w:before="0"/>
        <w:ind w:left="1170"/>
        <w:rPr>
          <w:rFonts w:ascii="Calibri" w:hAnsi="Calibri" w:cs="Arial"/>
          <w:szCs w:val="20"/>
        </w:rPr>
      </w:pPr>
      <w:r w:rsidRPr="005F4479">
        <w:rPr>
          <w:rFonts w:ascii="Calibri" w:hAnsi="Calibri" w:cs="Arial"/>
          <w:szCs w:val="20"/>
        </w:rPr>
        <w:t>The safe work practices and personal protective equipment required for my job</w:t>
      </w:r>
    </w:p>
    <w:p w:rsidR="00513785" w:rsidRPr="005F4479" w:rsidRDefault="00513785" w:rsidP="00513785">
      <w:pPr>
        <w:numPr>
          <w:ilvl w:val="0"/>
          <w:numId w:val="65"/>
        </w:numPr>
        <w:tabs>
          <w:tab w:val="clear" w:pos="720"/>
        </w:tabs>
        <w:spacing w:before="0"/>
        <w:ind w:left="1170"/>
        <w:rPr>
          <w:rFonts w:ascii="Calibri" w:hAnsi="Calibri" w:cs="Arial"/>
          <w:szCs w:val="20"/>
        </w:rPr>
      </w:pPr>
      <w:r w:rsidRPr="005F4479">
        <w:rPr>
          <w:rFonts w:ascii="Calibri" w:hAnsi="Calibri" w:cs="Arial"/>
          <w:szCs w:val="20"/>
        </w:rPr>
        <w:t>The location and availability of SDSs</w:t>
      </w:r>
    </w:p>
    <w:p w:rsidR="00513785" w:rsidRPr="005F4479" w:rsidRDefault="00513785" w:rsidP="00513785">
      <w:pPr>
        <w:numPr>
          <w:ilvl w:val="0"/>
          <w:numId w:val="65"/>
        </w:numPr>
        <w:tabs>
          <w:tab w:val="clear" w:pos="720"/>
        </w:tabs>
        <w:spacing w:before="0"/>
        <w:ind w:left="1170"/>
        <w:rPr>
          <w:rFonts w:ascii="Calibri" w:hAnsi="Calibri" w:cs="Arial"/>
          <w:szCs w:val="20"/>
        </w:rPr>
      </w:pPr>
      <w:r w:rsidRPr="005F4479">
        <w:rPr>
          <w:rFonts w:ascii="Calibri" w:hAnsi="Calibri" w:cs="Arial"/>
          <w:szCs w:val="20"/>
        </w:rPr>
        <w:t>The hazards of any materials to which I may be exposed, and my right to the information contained on Safety data sheets (SDSs) for those materials</w:t>
      </w:r>
    </w:p>
    <w:p w:rsidR="00513785" w:rsidRPr="005F4479" w:rsidRDefault="00513785" w:rsidP="00513785">
      <w:pPr>
        <w:rPr>
          <w:rFonts w:ascii="Calibri" w:hAnsi="Calibri" w:cs="Arial"/>
          <w:sz w:val="12"/>
          <w:szCs w:val="12"/>
        </w:rPr>
      </w:pPr>
    </w:p>
    <w:p w:rsidR="00513785" w:rsidRPr="005F4479" w:rsidRDefault="00513785" w:rsidP="00513785">
      <w:pPr>
        <w:rPr>
          <w:rFonts w:ascii="Calibri" w:hAnsi="Calibri" w:cs="Arial"/>
        </w:rPr>
      </w:pPr>
      <w:r w:rsidRPr="005F4479">
        <w:rPr>
          <w:rFonts w:ascii="Calibri" w:hAnsi="Calibri" w:cs="Arial"/>
          <w:u w:val="single"/>
        </w:rPr>
        <w:t xml:space="preserve">Other Safety Training </w:t>
      </w:r>
      <w:r w:rsidRPr="005F4479">
        <w:rPr>
          <w:rFonts w:ascii="Calibri" w:hAnsi="Calibri" w:cs="Arial"/>
        </w:rPr>
        <w:tab/>
      </w:r>
      <w:r w:rsidRPr="005F4479">
        <w:rPr>
          <w:rFonts w:ascii="Calibri" w:hAnsi="Calibri" w:cs="Arial"/>
        </w:rPr>
        <w:tab/>
        <w:t>Describe Subject Covered:   (Attach documentation)</w:t>
      </w:r>
    </w:p>
    <w:p w:rsidR="00513785" w:rsidRPr="005F4479" w:rsidRDefault="00513785" w:rsidP="00513785">
      <w:pPr>
        <w:pBdr>
          <w:between w:val="single" w:sz="4" w:space="1" w:color="auto"/>
        </w:pBdr>
        <w:rPr>
          <w:rFonts w:ascii="Calibri" w:hAnsi="Calibri" w:cs="Arial"/>
        </w:rPr>
      </w:pPr>
    </w:p>
    <w:p w:rsidR="00513785" w:rsidRPr="005F4479" w:rsidRDefault="00513785" w:rsidP="00513785">
      <w:pPr>
        <w:pBdr>
          <w:between w:val="single" w:sz="4" w:space="1" w:color="auto"/>
        </w:pBdr>
        <w:rPr>
          <w:rFonts w:ascii="Calibri" w:hAnsi="Calibri" w:cs="Arial"/>
        </w:rPr>
      </w:pPr>
    </w:p>
    <w:p w:rsidR="00513785" w:rsidRPr="005F4479" w:rsidRDefault="00513785" w:rsidP="00513785">
      <w:pPr>
        <w:pBdr>
          <w:between w:val="single" w:sz="4" w:space="1" w:color="auto"/>
        </w:pBdr>
        <w:rPr>
          <w:rFonts w:ascii="Calibri" w:hAnsi="Calibri" w:cs="Arial"/>
          <w:sz w:val="12"/>
          <w:szCs w:val="12"/>
        </w:rPr>
      </w:pPr>
    </w:p>
    <w:p w:rsidR="00513785" w:rsidRPr="00513785" w:rsidRDefault="00513785" w:rsidP="00513785">
      <w:pPr>
        <w:shd w:val="clear" w:color="auto" w:fill="EAF1DD" w:themeFill="accent3" w:themeFillTint="33"/>
        <w:jc w:val="center"/>
        <w:rPr>
          <w:rFonts w:ascii="Calibri" w:hAnsi="Calibri" w:cs="Arial"/>
          <w:b/>
          <w:i/>
        </w:rPr>
      </w:pPr>
      <w:r w:rsidRPr="00513785">
        <w:rPr>
          <w:rFonts w:ascii="Calibri" w:hAnsi="Calibri" w:cs="Arial"/>
          <w:b/>
          <w:i/>
        </w:rPr>
        <w:t>I understand the above items and agree to comply with safe work practices in my work area.</w:t>
      </w:r>
    </w:p>
    <w:p w:rsidR="00513785" w:rsidRPr="005F4479" w:rsidRDefault="00513785" w:rsidP="00513785">
      <w:pPr>
        <w:shd w:val="clear" w:color="auto" w:fill="EAF1DD" w:themeFill="accent3" w:themeFillTint="33"/>
        <w:rPr>
          <w:rFonts w:ascii="Calibri" w:hAnsi="Calibri" w:cs="Arial"/>
        </w:rPr>
      </w:pPr>
      <w:r w:rsidRPr="005F4479">
        <w:rPr>
          <w:rFonts w:ascii="Calibri" w:hAnsi="Calibri" w:cs="Arial"/>
        </w:rPr>
        <w:t xml:space="preserve"> </w:t>
      </w:r>
    </w:p>
    <w:p w:rsidR="00513785" w:rsidRPr="005F4479" w:rsidRDefault="00513785" w:rsidP="00513785">
      <w:pPr>
        <w:pBdr>
          <w:bottom w:val="single" w:sz="4" w:space="1" w:color="auto"/>
          <w:between w:val="single" w:sz="4" w:space="1" w:color="auto"/>
        </w:pBdr>
        <w:shd w:val="clear" w:color="auto" w:fill="EAF1DD" w:themeFill="accent3" w:themeFillTint="33"/>
        <w:spacing w:before="0"/>
        <w:rPr>
          <w:rFonts w:ascii="Calibri" w:hAnsi="Calibri" w:cs="Arial"/>
          <w:b/>
        </w:rPr>
      </w:pPr>
      <w:r w:rsidRPr="005F4479">
        <w:rPr>
          <w:rFonts w:ascii="Calibri" w:hAnsi="Calibri" w:cs="Arial"/>
          <w:b/>
        </w:rPr>
        <w:t xml:space="preserve">Employee </w:t>
      </w:r>
      <w:r w:rsidRPr="005F4479">
        <w:rPr>
          <w:rFonts w:ascii="Calibri" w:hAnsi="Calibri" w:cs="Arial"/>
          <w:b/>
          <w:i/>
        </w:rPr>
        <w:t>Signature</w:t>
      </w:r>
      <w:r w:rsidRPr="005F4479">
        <w:rPr>
          <w:rFonts w:ascii="Calibri" w:hAnsi="Calibri" w:cs="Arial"/>
          <w:b/>
        </w:rPr>
        <w:t>:</w:t>
      </w:r>
    </w:p>
    <w:p w:rsidR="00513785" w:rsidRPr="005F4479" w:rsidRDefault="00513785" w:rsidP="00513785">
      <w:pPr>
        <w:pBdr>
          <w:bottom w:val="single" w:sz="4" w:space="1" w:color="auto"/>
        </w:pBdr>
        <w:shd w:val="clear" w:color="auto" w:fill="EAF1DD" w:themeFill="accent3" w:themeFillTint="33"/>
        <w:spacing w:before="240"/>
        <w:rPr>
          <w:rFonts w:ascii="Calibri" w:hAnsi="Calibri" w:cs="Arial"/>
          <w:b/>
        </w:rPr>
      </w:pPr>
      <w:r w:rsidRPr="005F4479">
        <w:rPr>
          <w:rFonts w:ascii="Calibri" w:hAnsi="Calibri" w:cs="Arial"/>
          <w:b/>
        </w:rPr>
        <w:t xml:space="preserve">Date: </w:t>
      </w:r>
    </w:p>
    <w:p w:rsidR="00513785" w:rsidRDefault="00513785">
      <w:pPr>
        <w:rPr>
          <w:rFonts w:ascii="Calibri" w:hAnsi="Calibri" w:cstheme="minorHAnsi"/>
          <w:b/>
          <w:sz w:val="10"/>
          <w:szCs w:val="24"/>
        </w:rPr>
      </w:pPr>
      <w:r>
        <w:rPr>
          <w:rFonts w:ascii="Calibri" w:hAnsi="Calibri" w:cstheme="minorHAnsi"/>
          <w:b/>
          <w:sz w:val="10"/>
          <w:szCs w:val="24"/>
        </w:rPr>
        <w:br w:type="page"/>
      </w:r>
    </w:p>
    <w:p w:rsidR="00FF0D70" w:rsidRDefault="00FF0D70" w:rsidP="00386E7E">
      <w:pPr>
        <w:spacing w:before="0"/>
        <w:rPr>
          <w:rFonts w:ascii="Calibri" w:hAnsi="Calibri" w:cstheme="minorHAnsi"/>
          <w:b/>
          <w:sz w:val="10"/>
          <w:szCs w:val="24"/>
        </w:rPr>
      </w:pPr>
    </w:p>
    <w:p w:rsidR="008A72EB" w:rsidRPr="008A72EB" w:rsidRDefault="008A72EB" w:rsidP="008A72EB">
      <w:pPr>
        <w:pBdr>
          <w:top w:val="single" w:sz="8" w:space="1" w:color="C00000"/>
          <w:left w:val="single" w:sz="8" w:space="4" w:color="C00000"/>
          <w:bottom w:val="single" w:sz="8" w:space="1" w:color="C00000"/>
          <w:right w:val="single" w:sz="8" w:space="4" w:color="C00000"/>
        </w:pBdr>
        <w:spacing w:before="120"/>
        <w:ind w:right="-36"/>
        <w:jc w:val="center"/>
        <w:rPr>
          <w:b/>
          <w:color w:val="C00000"/>
          <w:sz w:val="44"/>
          <w:szCs w:val="24"/>
        </w:rPr>
      </w:pPr>
      <w:r w:rsidRPr="008A72EB">
        <w:rPr>
          <w:b/>
          <w:color w:val="C00000"/>
          <w:sz w:val="44"/>
          <w:szCs w:val="24"/>
        </w:rPr>
        <w:t>BUILDING EVACUATION PROCEDURES</w:t>
      </w:r>
    </w:p>
    <w:p w:rsidR="008A72EB" w:rsidRPr="008A72EB" w:rsidRDefault="008A72EB" w:rsidP="008A72EB">
      <w:pPr>
        <w:spacing w:before="120"/>
        <w:jc w:val="both"/>
        <w:rPr>
          <w:sz w:val="24"/>
          <w:szCs w:val="24"/>
        </w:rPr>
      </w:pPr>
      <w:r w:rsidRPr="008A72EB">
        <w:rPr>
          <w:sz w:val="24"/>
          <w:szCs w:val="24"/>
        </w:rPr>
        <w:t xml:space="preserve">An illustration of the building’s floor layout, emergency escape routes and assembly area(s) should be posted in every building in use. As employees go about their work, take notice of where the emergency escape information and exit doors are located.  If they can’t find the information, ask about it.  </w:t>
      </w:r>
    </w:p>
    <w:p w:rsidR="008A72EB" w:rsidRPr="008A72EB" w:rsidRDefault="00DF4B63" w:rsidP="009455FF">
      <w:pPr>
        <w:pStyle w:val="ListParagraph"/>
        <w:numPr>
          <w:ilvl w:val="0"/>
          <w:numId w:val="57"/>
        </w:numPr>
        <w:shd w:val="clear" w:color="auto" w:fill="FFFFFF"/>
        <w:spacing w:before="120"/>
        <w:contextualSpacing w:val="0"/>
        <w:rPr>
          <w:b/>
          <w:color w:val="00B050"/>
          <w:sz w:val="24"/>
          <w:szCs w:val="24"/>
        </w:rPr>
      </w:pPr>
      <w:r w:rsidRPr="008A72EB">
        <w:rPr>
          <w:noProof/>
          <w:color w:val="00B050"/>
          <w:sz w:val="24"/>
          <w:szCs w:val="24"/>
        </w:rPr>
        <w:drawing>
          <wp:anchor distT="0" distB="0" distL="114300" distR="114300" simplePos="0" relativeHeight="251764736" behindDoc="1" locked="0" layoutInCell="1" allowOverlap="1" wp14:anchorId="172AAB28" wp14:editId="5AF4DEB8">
            <wp:simplePos x="0" y="0"/>
            <wp:positionH relativeFrom="column">
              <wp:posOffset>5120640</wp:posOffset>
            </wp:positionH>
            <wp:positionV relativeFrom="paragraph">
              <wp:posOffset>132080</wp:posOffset>
            </wp:positionV>
            <wp:extent cx="1295400" cy="1049655"/>
            <wp:effectExtent l="0" t="0" r="0" b="0"/>
            <wp:wrapTight wrapText="bothSides">
              <wp:wrapPolygon edited="0">
                <wp:start x="0" y="0"/>
                <wp:lineTo x="0" y="1176"/>
                <wp:lineTo x="2541" y="7056"/>
                <wp:lineTo x="3812" y="13328"/>
                <wp:lineTo x="3812" y="15681"/>
                <wp:lineTo x="7306" y="19601"/>
                <wp:lineTo x="9212" y="19601"/>
                <wp:lineTo x="9529" y="21169"/>
                <wp:lineTo x="11435" y="21169"/>
                <wp:lineTo x="11753" y="19601"/>
                <wp:lineTo x="13659" y="19601"/>
                <wp:lineTo x="17788" y="15289"/>
                <wp:lineTo x="18424" y="7056"/>
                <wp:lineTo x="21282" y="0"/>
                <wp:lineTo x="0" y="0"/>
              </wp:wrapPolygon>
            </wp:wrapTight>
            <wp:docPr id="14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049655"/>
                    </a:xfrm>
                    <a:prstGeom prst="rect">
                      <a:avLst/>
                    </a:prstGeom>
                    <a:noFill/>
                    <a:extLst/>
                  </pic:spPr>
                </pic:pic>
              </a:graphicData>
            </a:graphic>
            <wp14:sizeRelH relativeFrom="page">
              <wp14:pctWidth>0</wp14:pctWidth>
            </wp14:sizeRelH>
            <wp14:sizeRelV relativeFrom="page">
              <wp14:pctHeight>0</wp14:pctHeight>
            </wp14:sizeRelV>
          </wp:anchor>
        </w:drawing>
      </w:r>
      <w:r w:rsidR="008A72EB" w:rsidRPr="008A72EB">
        <w:rPr>
          <w:b/>
          <w:color w:val="00B050"/>
          <w:sz w:val="24"/>
          <w:szCs w:val="24"/>
        </w:rPr>
        <w:t xml:space="preserve">Stay calm.  Panic adds confusion to a situation that is already dangerous.  </w:t>
      </w:r>
    </w:p>
    <w:p w:rsidR="008A72EB" w:rsidRPr="00DF4B63" w:rsidRDefault="008A72EB" w:rsidP="009455FF">
      <w:pPr>
        <w:pStyle w:val="ListParagraph"/>
        <w:numPr>
          <w:ilvl w:val="0"/>
          <w:numId w:val="58"/>
        </w:numPr>
        <w:spacing w:before="120"/>
        <w:contextualSpacing w:val="0"/>
        <w:rPr>
          <w:b/>
          <w:color w:val="C00000"/>
          <w:sz w:val="24"/>
          <w:szCs w:val="24"/>
        </w:rPr>
      </w:pPr>
      <w:r w:rsidRPr="00DF4B63">
        <w:rPr>
          <w:b/>
          <w:color w:val="C00000"/>
          <w:sz w:val="24"/>
          <w:szCs w:val="24"/>
        </w:rPr>
        <w:t xml:space="preserve">Whenever a serious fire or other emergency that warrants evacuation is announced or when an evacuation alarm is activated, quickly leave in an orderly fashion by any designated exit route to outside the building.  </w:t>
      </w:r>
    </w:p>
    <w:p w:rsidR="008A72EB" w:rsidRPr="008A72EB" w:rsidRDefault="008A72EB" w:rsidP="009455FF">
      <w:pPr>
        <w:pStyle w:val="ListParagraph"/>
        <w:numPr>
          <w:ilvl w:val="0"/>
          <w:numId w:val="58"/>
        </w:numPr>
        <w:spacing w:before="120"/>
        <w:contextualSpacing w:val="0"/>
        <w:rPr>
          <w:b/>
          <w:color w:val="000000" w:themeColor="text1"/>
          <w:sz w:val="24"/>
          <w:szCs w:val="24"/>
        </w:rPr>
      </w:pPr>
      <w:r w:rsidRPr="008A72EB">
        <w:rPr>
          <w:b/>
          <w:color w:val="000000" w:themeColor="text1"/>
          <w:sz w:val="24"/>
          <w:szCs w:val="24"/>
        </w:rPr>
        <w:t xml:space="preserve">Follow these building evacuation procedures: </w:t>
      </w:r>
    </w:p>
    <w:p w:rsidR="008A72EB" w:rsidRPr="008A72EB" w:rsidRDefault="008A72EB"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color w:val="000000" w:themeColor="text1"/>
          <w:sz w:val="24"/>
          <w:szCs w:val="24"/>
        </w:rPr>
        <w:t>Follow the directions of authorized emergency personnel.</w:t>
      </w:r>
    </w:p>
    <w:p w:rsidR="008A72EB" w:rsidRPr="008A72EB" w:rsidRDefault="00DF4B63"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b/>
          <w:noProof/>
          <w:color w:val="000000" w:themeColor="text1"/>
          <w:sz w:val="24"/>
          <w:szCs w:val="24"/>
        </w:rPr>
        <w:drawing>
          <wp:anchor distT="0" distB="0" distL="114300" distR="114300" simplePos="0" relativeHeight="251763712" behindDoc="0" locked="0" layoutInCell="1" allowOverlap="1" wp14:anchorId="72914B76" wp14:editId="4B08D27F">
            <wp:simplePos x="0" y="0"/>
            <wp:positionH relativeFrom="column">
              <wp:posOffset>5469890</wp:posOffset>
            </wp:positionH>
            <wp:positionV relativeFrom="paragraph">
              <wp:posOffset>194310</wp:posOffset>
            </wp:positionV>
            <wp:extent cx="945515" cy="691515"/>
            <wp:effectExtent l="0" t="0" r="6985" b="0"/>
            <wp:wrapSquare wrapText="bothSides"/>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ewpig.com/wcsstore/NewPigUSCatalogAssetStore/Attachment/images/prdImgs_large/SGN522_W1_L.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12000"/>
                              </a14:imgEffect>
                              <a14:imgEffect>
                                <a14:brightnessContrast bright="16000" contrast="23000"/>
                              </a14:imgEffect>
                            </a14:imgLayer>
                          </a14:imgProps>
                        </a:ext>
                        <a:ext uri="{28A0092B-C50C-407E-A947-70E740481C1C}">
                          <a14:useLocalDpi xmlns:a14="http://schemas.microsoft.com/office/drawing/2010/main" val="0"/>
                        </a:ext>
                      </a:extLst>
                    </a:blip>
                    <a:srcRect t="13099" b="13738"/>
                    <a:stretch/>
                  </pic:blipFill>
                  <pic:spPr bwMode="auto">
                    <a:xfrm>
                      <a:off x="0" y="0"/>
                      <a:ext cx="945515"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2EB" w:rsidRPr="008A72EB">
        <w:rPr>
          <w:color w:val="000000" w:themeColor="text1"/>
          <w:sz w:val="24"/>
          <w:szCs w:val="24"/>
        </w:rPr>
        <w:t xml:space="preserve">Stop what you are doing.  Abandon all product, equipment and supplies that you may have been attending to.  </w:t>
      </w:r>
    </w:p>
    <w:p w:rsidR="008A72EB" w:rsidRPr="008A72EB" w:rsidRDefault="008A72EB"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color w:val="000000" w:themeColor="text1"/>
          <w:sz w:val="24"/>
          <w:szCs w:val="24"/>
        </w:rPr>
        <w:t xml:space="preserve">Walk to the nearest door exit from the building that you can find. All of the building’s exit doors should be marked </w:t>
      </w:r>
      <w:r w:rsidRPr="008A72EB">
        <w:rPr>
          <w:b/>
          <w:color w:val="000000" w:themeColor="text1"/>
          <w:sz w:val="24"/>
          <w:szCs w:val="24"/>
        </w:rPr>
        <w:t>EXIT</w:t>
      </w:r>
      <w:r w:rsidRPr="008A72EB">
        <w:rPr>
          <w:color w:val="000000" w:themeColor="text1"/>
          <w:sz w:val="24"/>
          <w:szCs w:val="24"/>
        </w:rPr>
        <w:t xml:space="preserve">. </w:t>
      </w:r>
    </w:p>
    <w:p w:rsidR="008A72EB" w:rsidRPr="008A72EB" w:rsidRDefault="008A72EB"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noProof/>
          <w:color w:val="000000" w:themeColor="text1"/>
          <w:sz w:val="24"/>
          <w:szCs w:val="24"/>
        </w:rPr>
        <w:drawing>
          <wp:anchor distT="0" distB="0" distL="114300" distR="114300" simplePos="0" relativeHeight="251766784" behindDoc="0" locked="0" layoutInCell="1" allowOverlap="1" wp14:anchorId="4D41844B" wp14:editId="657D03BD">
            <wp:simplePos x="0" y="0"/>
            <wp:positionH relativeFrom="column">
              <wp:posOffset>5375910</wp:posOffset>
            </wp:positionH>
            <wp:positionV relativeFrom="paragraph">
              <wp:posOffset>149860</wp:posOffset>
            </wp:positionV>
            <wp:extent cx="1162050" cy="1162050"/>
            <wp:effectExtent l="0" t="0" r="0" b="0"/>
            <wp:wrapSquare wrapText="bothSides"/>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2EB">
        <w:rPr>
          <w:noProof/>
          <w:color w:val="000000" w:themeColor="text1"/>
          <w:sz w:val="24"/>
          <w:szCs w:val="24"/>
        </w:rPr>
        <w:drawing>
          <wp:anchor distT="0" distB="0" distL="114300" distR="114300" simplePos="0" relativeHeight="251765760" behindDoc="0" locked="0" layoutInCell="1" allowOverlap="1" wp14:anchorId="08056957" wp14:editId="52A6F5DD">
            <wp:simplePos x="0" y="0"/>
            <wp:positionH relativeFrom="column">
              <wp:posOffset>5471160</wp:posOffset>
            </wp:positionH>
            <wp:positionV relativeFrom="paragraph">
              <wp:posOffset>431800</wp:posOffset>
            </wp:positionV>
            <wp:extent cx="1019175" cy="762000"/>
            <wp:effectExtent l="0" t="0" r="9525" b="0"/>
            <wp:wrapSquare wrapText="bothSides"/>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BEBA8EAE-BF5A-486C-A8C5-ECC9F3942E4B}">
                          <a14:imgProps xmlns:a14="http://schemas.microsoft.com/office/drawing/2010/main">
                            <a14:imgLayer r:embed="rId17">
                              <a14:imgEffect>
                                <a14:sharpenSoften amount="12000"/>
                              </a14:imgEffect>
                              <a14:imgEffect>
                                <a14:brightnessContrast bright="11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anchor>
        </w:drawing>
      </w:r>
      <w:r w:rsidRPr="008A72EB">
        <w:rPr>
          <w:color w:val="000000" w:themeColor="text1"/>
          <w:sz w:val="24"/>
          <w:szCs w:val="24"/>
        </w:rPr>
        <w:t xml:space="preserve">If the nearest EXIT is blocked, just quickly find and use another one. (If you can’t find any exit to use at the time of the alarm, find and follow others who appear to know.)  </w:t>
      </w:r>
    </w:p>
    <w:p w:rsidR="008A72EB" w:rsidRPr="008A72EB" w:rsidRDefault="008A72EB"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color w:val="000000" w:themeColor="text1"/>
          <w:sz w:val="24"/>
          <w:szCs w:val="24"/>
        </w:rPr>
        <w:t xml:space="preserve">You may help others get to exits only if doing so does not put you in serious danger.  Never try  to be a hero by taking hazardous chances or attempting emergency actions that you are not trained to do.  </w:t>
      </w:r>
    </w:p>
    <w:p w:rsidR="008A72EB" w:rsidRPr="008A72EB" w:rsidRDefault="008A72EB"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color w:val="000000" w:themeColor="text1"/>
          <w:sz w:val="24"/>
          <w:szCs w:val="24"/>
        </w:rPr>
        <w:t xml:space="preserve">Once out of the building, move away from the exit doors of the building.  Find a designated assembly area that is safely away from the building and/or the hazardous situation.   </w:t>
      </w:r>
    </w:p>
    <w:p w:rsidR="008A72EB" w:rsidRPr="008A72EB" w:rsidRDefault="008A72EB"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color w:val="000000" w:themeColor="text1"/>
          <w:sz w:val="24"/>
          <w:szCs w:val="24"/>
        </w:rPr>
        <w:t>You may give first-aid to injured persons if you have been trained and are certified.</w:t>
      </w:r>
    </w:p>
    <w:p w:rsidR="00DF4B63" w:rsidRDefault="008A72EB" w:rsidP="009455FF">
      <w:pPr>
        <w:pStyle w:val="ListParagraph"/>
        <w:numPr>
          <w:ilvl w:val="1"/>
          <w:numId w:val="56"/>
        </w:numPr>
        <w:tabs>
          <w:tab w:val="clear" w:pos="1080"/>
        </w:tabs>
        <w:spacing w:before="100"/>
        <w:ind w:left="630"/>
        <w:contextualSpacing w:val="0"/>
        <w:rPr>
          <w:color w:val="000000" w:themeColor="text1"/>
          <w:sz w:val="24"/>
          <w:szCs w:val="24"/>
        </w:rPr>
      </w:pPr>
      <w:r w:rsidRPr="008A72EB">
        <w:rPr>
          <w:color w:val="000000" w:themeColor="text1"/>
          <w:sz w:val="24"/>
          <w:szCs w:val="24"/>
        </w:rPr>
        <w:t xml:space="preserve">Avoid congregating close to the building where you may hamper emergency operations.  </w:t>
      </w:r>
    </w:p>
    <w:p w:rsidR="00DF4B63" w:rsidRPr="00DF4B63" w:rsidRDefault="00DF4B63" w:rsidP="009455FF">
      <w:pPr>
        <w:pStyle w:val="ListParagraph"/>
        <w:numPr>
          <w:ilvl w:val="1"/>
          <w:numId w:val="56"/>
        </w:numPr>
        <w:tabs>
          <w:tab w:val="clear" w:pos="1080"/>
        </w:tabs>
        <w:spacing w:before="100"/>
        <w:ind w:left="630"/>
        <w:contextualSpacing w:val="0"/>
        <w:rPr>
          <w:color w:val="000000" w:themeColor="text1"/>
          <w:sz w:val="24"/>
          <w:szCs w:val="24"/>
        </w:rPr>
      </w:pPr>
      <w:r w:rsidRPr="00DF4B63">
        <w:rPr>
          <w:color w:val="000000" w:themeColor="text1"/>
          <w:sz w:val="24"/>
          <w:szCs w:val="24"/>
        </w:rPr>
        <w:t>Use the stairs, not the elevator,</w:t>
      </w:r>
    </w:p>
    <w:p w:rsidR="00DF4B63" w:rsidRPr="00DF4B63" w:rsidRDefault="00DF4B63" w:rsidP="009455FF">
      <w:pPr>
        <w:pStyle w:val="ListParagraph"/>
        <w:numPr>
          <w:ilvl w:val="1"/>
          <w:numId w:val="56"/>
        </w:numPr>
        <w:tabs>
          <w:tab w:val="clear" w:pos="1080"/>
        </w:tabs>
        <w:spacing w:before="100"/>
        <w:ind w:left="634"/>
        <w:contextualSpacing w:val="0"/>
        <w:rPr>
          <w:color w:val="000000" w:themeColor="text1"/>
          <w:sz w:val="24"/>
          <w:szCs w:val="24"/>
        </w:rPr>
      </w:pPr>
      <w:r w:rsidRPr="00DF4B63">
        <w:rPr>
          <w:color w:val="000000" w:themeColor="text1"/>
          <w:sz w:val="24"/>
          <w:szCs w:val="24"/>
        </w:rPr>
        <w:t xml:space="preserve">The Emergency Response Manager should remain calm, and help escort as many </w:t>
      </w:r>
      <w:r>
        <w:rPr>
          <w:color w:val="000000" w:themeColor="text1"/>
          <w:sz w:val="24"/>
          <w:szCs w:val="24"/>
        </w:rPr>
        <w:t>people</w:t>
      </w:r>
      <w:r w:rsidRPr="00DF4B63">
        <w:rPr>
          <w:color w:val="000000" w:themeColor="text1"/>
          <w:sz w:val="24"/>
          <w:szCs w:val="24"/>
        </w:rPr>
        <w:t xml:space="preserve"> out of the facility as possible.</w:t>
      </w:r>
    </w:p>
    <w:p w:rsidR="00DF4B63" w:rsidRPr="00DF4B63" w:rsidRDefault="00DF4B63" w:rsidP="009455FF">
      <w:pPr>
        <w:pStyle w:val="ListParagraph"/>
        <w:numPr>
          <w:ilvl w:val="1"/>
          <w:numId w:val="56"/>
        </w:numPr>
        <w:tabs>
          <w:tab w:val="clear" w:pos="1080"/>
        </w:tabs>
        <w:spacing w:before="100"/>
        <w:ind w:left="634"/>
        <w:contextualSpacing w:val="0"/>
        <w:rPr>
          <w:color w:val="000000" w:themeColor="text1"/>
          <w:sz w:val="24"/>
          <w:szCs w:val="24"/>
        </w:rPr>
      </w:pPr>
      <w:r w:rsidRPr="00DF4B63">
        <w:rPr>
          <w:color w:val="000000" w:themeColor="text1"/>
          <w:sz w:val="24"/>
          <w:szCs w:val="24"/>
        </w:rPr>
        <w:t xml:space="preserve">All employees will evacuate to the designated safe area </w:t>
      </w:r>
      <w:r>
        <w:rPr>
          <w:color w:val="000000" w:themeColor="text1"/>
          <w:sz w:val="24"/>
          <w:szCs w:val="24"/>
        </w:rPr>
        <w:t xml:space="preserve">(“assembly area”) </w:t>
      </w:r>
      <w:r w:rsidRPr="00DF4B63">
        <w:rPr>
          <w:color w:val="000000" w:themeColor="text1"/>
          <w:sz w:val="24"/>
          <w:szCs w:val="24"/>
        </w:rPr>
        <w:t>provided on your building’s evacuation map.</w:t>
      </w:r>
    </w:p>
    <w:p w:rsidR="008A72EB" w:rsidRPr="008A72EB" w:rsidRDefault="00DF4B63" w:rsidP="009455FF">
      <w:pPr>
        <w:pStyle w:val="ListParagraph"/>
        <w:numPr>
          <w:ilvl w:val="1"/>
          <w:numId w:val="56"/>
        </w:numPr>
        <w:tabs>
          <w:tab w:val="clear" w:pos="1080"/>
        </w:tabs>
        <w:spacing w:before="100"/>
        <w:ind w:left="634"/>
        <w:contextualSpacing w:val="0"/>
        <w:rPr>
          <w:color w:val="000000" w:themeColor="text1"/>
          <w:sz w:val="24"/>
          <w:szCs w:val="24"/>
        </w:rPr>
      </w:pPr>
      <w:r w:rsidRPr="00DF4B63">
        <w:rPr>
          <w:color w:val="000000" w:themeColor="text1"/>
          <w:sz w:val="24"/>
          <w:szCs w:val="24"/>
        </w:rPr>
        <w:t>The Emergency Response Manager will conduct a head count of all employees. Immediately notify the emergency per</w:t>
      </w:r>
      <w:r>
        <w:rPr>
          <w:color w:val="000000" w:themeColor="text1"/>
          <w:sz w:val="24"/>
          <w:szCs w:val="24"/>
        </w:rPr>
        <w:t>sonnel of any employees missing</w:t>
      </w:r>
      <w:r w:rsidR="008A72EB" w:rsidRPr="008A72EB">
        <w:rPr>
          <w:color w:val="000000" w:themeColor="text1"/>
          <w:sz w:val="24"/>
          <w:szCs w:val="24"/>
        </w:rPr>
        <w:t xml:space="preserve">.  </w:t>
      </w:r>
    </w:p>
    <w:p w:rsidR="008A72EB" w:rsidRPr="00DF4B63" w:rsidRDefault="008A72EB" w:rsidP="009455FF">
      <w:pPr>
        <w:pStyle w:val="ListParagraph"/>
        <w:numPr>
          <w:ilvl w:val="0"/>
          <w:numId w:val="59"/>
        </w:numPr>
        <w:pBdr>
          <w:top w:val="single" w:sz="8" w:space="1" w:color="C00000"/>
          <w:left w:val="single" w:sz="8" w:space="4" w:color="C00000"/>
          <w:bottom w:val="single" w:sz="8" w:space="1" w:color="C00000"/>
          <w:right w:val="single" w:sz="8" w:space="4" w:color="C00000"/>
        </w:pBdr>
        <w:spacing w:before="120" w:line="276" w:lineRule="auto"/>
        <w:contextualSpacing w:val="0"/>
        <w:rPr>
          <w:b/>
          <w:color w:val="000000" w:themeColor="text1"/>
          <w:sz w:val="24"/>
          <w:szCs w:val="24"/>
        </w:rPr>
      </w:pPr>
      <w:r w:rsidRPr="00DF4B63">
        <w:rPr>
          <w:b/>
          <w:color w:val="000000" w:themeColor="text1"/>
          <w:sz w:val="24"/>
          <w:szCs w:val="24"/>
          <w:u w:val="single"/>
        </w:rPr>
        <w:t>DO NOT EVER GO BACK INTO THE BUILDING</w:t>
      </w:r>
      <w:r w:rsidRPr="00DF4B63">
        <w:rPr>
          <w:b/>
          <w:color w:val="000000" w:themeColor="text1"/>
          <w:sz w:val="24"/>
          <w:szCs w:val="24"/>
        </w:rPr>
        <w:t xml:space="preserve"> until the "All Clear" or “Re-entry OK” signal is given by an authorized emergency person.  (Once an evacuation begins it must be carried to completion even if it becomes known to be a false alarm.)</w:t>
      </w:r>
    </w:p>
    <w:p w:rsidR="008A72EB" w:rsidRPr="00EA572F" w:rsidRDefault="008A72EB" w:rsidP="008A72EB">
      <w:pPr>
        <w:shd w:val="clear" w:color="auto" w:fill="FFFFFF"/>
        <w:rPr>
          <w:color w:val="000000"/>
          <w:sz w:val="6"/>
          <w:szCs w:val="6"/>
        </w:rPr>
      </w:pPr>
    </w:p>
    <w:p w:rsidR="00557C27" w:rsidRDefault="00557C27">
      <w:pPr>
        <w:rPr>
          <w:rFonts w:cstheme="minorHAnsi"/>
          <w:b/>
          <w:sz w:val="10"/>
          <w:szCs w:val="24"/>
        </w:rPr>
      </w:pPr>
      <w:r>
        <w:rPr>
          <w:rFonts w:cstheme="minorHAnsi"/>
          <w:b/>
          <w:sz w:val="10"/>
          <w:szCs w:val="24"/>
        </w:rPr>
        <w:br w:type="page"/>
      </w:r>
    </w:p>
    <w:p w:rsidR="00557C27" w:rsidRPr="00557C27" w:rsidRDefault="00557C27">
      <w:pPr>
        <w:rPr>
          <w:rFonts w:cstheme="minorHAnsi"/>
          <w:b/>
          <w:sz w:val="10"/>
          <w:szCs w:val="24"/>
        </w:rPr>
      </w:pPr>
    </w:p>
    <w:p w:rsidR="00185574" w:rsidRPr="00185574" w:rsidRDefault="00185574" w:rsidP="00185574">
      <w:pPr>
        <w:shd w:val="clear" w:color="auto" w:fill="FFFF00"/>
        <w:spacing w:before="0"/>
        <w:jc w:val="center"/>
        <w:rPr>
          <w:rFonts w:cstheme="minorHAnsi"/>
          <w:b/>
          <w:color w:val="000000"/>
          <w:sz w:val="6"/>
          <w:szCs w:val="6"/>
        </w:rPr>
      </w:pPr>
    </w:p>
    <w:p w:rsidR="00557C27" w:rsidRPr="00185574" w:rsidRDefault="00557C27" w:rsidP="00185574">
      <w:pPr>
        <w:shd w:val="clear" w:color="auto" w:fill="FFFF00"/>
        <w:spacing w:before="0"/>
        <w:jc w:val="center"/>
        <w:rPr>
          <w:rFonts w:cstheme="minorHAnsi"/>
          <w:b/>
          <w:color w:val="000000"/>
          <w:sz w:val="36"/>
          <w:szCs w:val="28"/>
        </w:rPr>
      </w:pPr>
      <w:r w:rsidRPr="00185574">
        <w:rPr>
          <w:rFonts w:cstheme="minorHAnsi"/>
          <w:b/>
          <w:color w:val="000000"/>
          <w:sz w:val="36"/>
          <w:szCs w:val="28"/>
        </w:rPr>
        <w:t>FORKLIFT AND PEDESTRIAN SAFETY</w:t>
      </w:r>
    </w:p>
    <w:p w:rsidR="00557C27" w:rsidRPr="00185574" w:rsidRDefault="00557C27" w:rsidP="00185574">
      <w:pPr>
        <w:shd w:val="clear" w:color="auto" w:fill="FFFF00"/>
        <w:spacing w:before="0"/>
        <w:rPr>
          <w:rFonts w:cstheme="minorHAnsi"/>
          <w:b/>
          <w:color w:val="000000"/>
          <w:sz w:val="6"/>
          <w:szCs w:val="6"/>
        </w:rPr>
      </w:pPr>
    </w:p>
    <w:p w:rsidR="00557C27" w:rsidRPr="00185574" w:rsidRDefault="00557C27" w:rsidP="00557C27">
      <w:pPr>
        <w:pStyle w:val="ListParagraph"/>
        <w:spacing w:after="60"/>
        <w:ind w:left="0"/>
        <w:contextualSpacing w:val="0"/>
        <w:rPr>
          <w:rFonts w:cstheme="minorHAnsi"/>
          <w:b/>
          <w:color w:val="000000"/>
          <w:szCs w:val="20"/>
        </w:rPr>
      </w:pPr>
      <w:r w:rsidRPr="00185574">
        <w:rPr>
          <w:rFonts w:cstheme="minorHAnsi"/>
          <w:b/>
          <w:color w:val="000000"/>
          <w:szCs w:val="20"/>
        </w:rPr>
        <w:t xml:space="preserve">Pedestrians are at risk of being injured by operating forklifts in most environments. These injuries occur when forklifts strike pedestrians or when pedestrians are struck by falling loads.  </w:t>
      </w:r>
    </w:p>
    <w:p w:rsidR="00557C27" w:rsidRPr="00185574" w:rsidRDefault="00557C27" w:rsidP="00557C27">
      <w:pPr>
        <w:pStyle w:val="ListParagraph"/>
        <w:spacing w:after="60"/>
        <w:ind w:left="0"/>
        <w:contextualSpacing w:val="0"/>
        <w:rPr>
          <w:rFonts w:cstheme="minorHAnsi"/>
          <w:b/>
          <w:color w:val="000000"/>
          <w:szCs w:val="20"/>
        </w:rPr>
      </w:pPr>
      <w:r w:rsidRPr="00185574">
        <w:rPr>
          <w:rFonts w:cstheme="minorHAnsi"/>
          <w:b/>
          <w:color w:val="000000"/>
          <w:szCs w:val="20"/>
        </w:rPr>
        <w:t xml:space="preserve">EVERYONE has a role and the responsibility for preventing forklift </w:t>
      </w:r>
      <w:r w:rsidRPr="00185574">
        <w:rPr>
          <w:rFonts w:cstheme="minorHAnsi"/>
          <w:b/>
          <w:color w:val="C00000"/>
          <w:szCs w:val="20"/>
        </w:rPr>
        <w:sym w:font="Wingdings" w:char="F0DF"/>
      </w:r>
      <w:r w:rsidRPr="00185574">
        <w:rPr>
          <w:rFonts w:cstheme="minorHAnsi"/>
          <w:b/>
          <w:color w:val="C00000"/>
          <w:szCs w:val="20"/>
        </w:rPr>
        <w:sym w:font="Wingdings" w:char="F0E0"/>
      </w:r>
      <w:r w:rsidRPr="00185574">
        <w:rPr>
          <w:rFonts w:cstheme="minorHAnsi"/>
          <w:b/>
          <w:color w:val="C00000"/>
          <w:szCs w:val="20"/>
        </w:rPr>
        <w:t xml:space="preserve"> </w:t>
      </w:r>
      <w:r w:rsidRPr="00185574">
        <w:rPr>
          <w:rFonts w:cstheme="minorHAnsi"/>
          <w:b/>
          <w:color w:val="000000"/>
          <w:szCs w:val="20"/>
        </w:rPr>
        <w:t xml:space="preserve">pedestrian injuries:  </w:t>
      </w:r>
    </w:p>
    <w:p w:rsidR="00557C27" w:rsidRPr="00185574" w:rsidRDefault="00557C27" w:rsidP="009455FF">
      <w:pPr>
        <w:pStyle w:val="ListParagraph"/>
        <w:numPr>
          <w:ilvl w:val="0"/>
          <w:numId w:val="39"/>
        </w:numPr>
        <w:spacing w:before="0"/>
        <w:ind w:left="540"/>
        <w:jc w:val="both"/>
        <w:rPr>
          <w:rFonts w:cstheme="minorHAnsi"/>
          <w:color w:val="000000"/>
          <w:szCs w:val="20"/>
        </w:rPr>
      </w:pPr>
      <w:r w:rsidRPr="00185574">
        <w:rPr>
          <w:rFonts w:cstheme="minorHAnsi"/>
          <w:color w:val="000000"/>
          <w:szCs w:val="20"/>
        </w:rPr>
        <w:t>Forklift operators</w:t>
      </w:r>
    </w:p>
    <w:p w:rsidR="00557C27" w:rsidRPr="00185574" w:rsidRDefault="00557C27" w:rsidP="009455FF">
      <w:pPr>
        <w:pStyle w:val="ListParagraph"/>
        <w:numPr>
          <w:ilvl w:val="0"/>
          <w:numId w:val="39"/>
        </w:numPr>
        <w:spacing w:before="0"/>
        <w:ind w:left="540"/>
        <w:jc w:val="both"/>
        <w:rPr>
          <w:rFonts w:cstheme="minorHAnsi"/>
          <w:color w:val="000000"/>
          <w:szCs w:val="20"/>
        </w:rPr>
      </w:pPr>
      <w:r w:rsidRPr="00185574">
        <w:rPr>
          <w:rFonts w:cstheme="minorHAnsi"/>
          <w:color w:val="000000"/>
          <w:szCs w:val="20"/>
        </w:rPr>
        <w:t>Pedestrians in the warehouse</w:t>
      </w:r>
    </w:p>
    <w:p w:rsidR="00557C27" w:rsidRPr="00185574" w:rsidRDefault="00557C27" w:rsidP="009455FF">
      <w:pPr>
        <w:pStyle w:val="ListParagraph"/>
        <w:numPr>
          <w:ilvl w:val="0"/>
          <w:numId w:val="39"/>
        </w:numPr>
        <w:spacing w:before="0"/>
        <w:ind w:left="540"/>
        <w:jc w:val="both"/>
        <w:rPr>
          <w:rFonts w:cstheme="minorHAnsi"/>
          <w:color w:val="000000"/>
          <w:szCs w:val="20"/>
        </w:rPr>
      </w:pPr>
      <w:r w:rsidRPr="00185574">
        <w:rPr>
          <w:rFonts w:cstheme="minorHAnsi"/>
          <w:color w:val="000000"/>
          <w:szCs w:val="20"/>
        </w:rPr>
        <w:t>Supervisors and senior management</w:t>
      </w:r>
    </w:p>
    <w:p w:rsidR="00557C27" w:rsidRPr="00557C27" w:rsidRDefault="00557C27" w:rsidP="00557C27">
      <w:pPr>
        <w:shd w:val="clear" w:color="auto" w:fill="EAF1DD" w:themeFill="accent3" w:themeFillTint="33"/>
        <w:jc w:val="center"/>
        <w:rPr>
          <w:rFonts w:cstheme="minorHAnsi"/>
          <w:b/>
          <w:color w:val="000000"/>
          <w:sz w:val="6"/>
          <w:szCs w:val="6"/>
        </w:rPr>
      </w:pPr>
    </w:p>
    <w:p w:rsidR="00557C27" w:rsidRPr="00185574" w:rsidRDefault="00557C27" w:rsidP="00557C27">
      <w:pPr>
        <w:shd w:val="clear" w:color="auto" w:fill="EAF1DD" w:themeFill="accent3" w:themeFillTint="33"/>
        <w:jc w:val="center"/>
        <w:rPr>
          <w:rFonts w:cstheme="minorHAnsi"/>
          <w:b/>
          <w:caps/>
          <w:color w:val="C00000"/>
          <w:sz w:val="24"/>
          <w:u w:val="single"/>
        </w:rPr>
      </w:pPr>
      <w:r w:rsidRPr="00185574">
        <w:rPr>
          <w:rFonts w:cstheme="minorHAnsi"/>
          <w:b/>
          <w:caps/>
          <w:color w:val="C00000"/>
          <w:sz w:val="24"/>
          <w:u w:val="single"/>
        </w:rPr>
        <w:t>Forklift and Pedestrian Rules</w:t>
      </w:r>
    </w:p>
    <w:p w:rsidR="00557C27" w:rsidRPr="00185574" w:rsidRDefault="00557C27" w:rsidP="00557C27">
      <w:pPr>
        <w:shd w:val="clear" w:color="auto" w:fill="EAF1DD" w:themeFill="accent3" w:themeFillTint="33"/>
        <w:ind w:left="720" w:hanging="720"/>
        <w:rPr>
          <w:rFonts w:cstheme="minorHAnsi"/>
          <w:b/>
          <w:color w:val="C00000"/>
          <w:sz w:val="24"/>
        </w:rPr>
      </w:pPr>
      <w:r w:rsidRPr="00185574">
        <w:rPr>
          <w:rFonts w:cstheme="minorHAnsi"/>
          <w:b/>
          <w:color w:val="C00000"/>
          <w:sz w:val="24"/>
        </w:rPr>
        <w:t xml:space="preserve">    </w:t>
      </w:r>
      <w:r w:rsidRPr="00185574">
        <w:rPr>
          <w:rFonts w:cstheme="minorHAnsi"/>
          <w:b/>
          <w:color w:val="C00000"/>
          <w:sz w:val="24"/>
        </w:rPr>
        <w:sym w:font="Wingdings" w:char="F0E8"/>
      </w:r>
      <w:r w:rsidRPr="00185574">
        <w:rPr>
          <w:rFonts w:cstheme="minorHAnsi"/>
          <w:b/>
          <w:color w:val="C00000"/>
          <w:sz w:val="24"/>
        </w:rPr>
        <w:tab/>
        <w:t xml:space="preserve">Forklifts must always yield right-to-way to pedestrians. </w:t>
      </w:r>
    </w:p>
    <w:p w:rsidR="00557C27" w:rsidRPr="00185574" w:rsidRDefault="00557C27" w:rsidP="00557C27">
      <w:pPr>
        <w:shd w:val="clear" w:color="auto" w:fill="EAF1DD" w:themeFill="accent3" w:themeFillTint="33"/>
        <w:ind w:left="720" w:hanging="720"/>
        <w:rPr>
          <w:rFonts w:cstheme="minorHAnsi"/>
          <w:b/>
          <w:color w:val="C00000"/>
          <w:sz w:val="24"/>
        </w:rPr>
      </w:pPr>
      <w:r w:rsidRPr="00185574">
        <w:rPr>
          <w:rFonts w:cstheme="minorHAnsi"/>
          <w:b/>
          <w:color w:val="C00000"/>
          <w:sz w:val="24"/>
        </w:rPr>
        <w:t xml:space="preserve">    </w:t>
      </w:r>
      <w:r w:rsidRPr="00185574">
        <w:rPr>
          <w:rFonts w:cstheme="minorHAnsi"/>
          <w:b/>
          <w:color w:val="C00000"/>
          <w:sz w:val="24"/>
        </w:rPr>
        <w:sym w:font="Wingdings" w:char="F0E8"/>
      </w:r>
      <w:r w:rsidRPr="00185574">
        <w:rPr>
          <w:rFonts w:cstheme="minorHAnsi"/>
          <w:b/>
          <w:color w:val="C00000"/>
          <w:sz w:val="24"/>
        </w:rPr>
        <w:tab/>
        <w:t>Pedestrians must never assume forklift operators see them, or are going to yield right-to-way to them.  Wear high-visibility vest or other clothing.</w:t>
      </w:r>
    </w:p>
    <w:p w:rsidR="00557C27" w:rsidRPr="00185574" w:rsidRDefault="00557C27" w:rsidP="00557C27">
      <w:pPr>
        <w:shd w:val="clear" w:color="auto" w:fill="EAF1DD" w:themeFill="accent3" w:themeFillTint="33"/>
        <w:ind w:left="720" w:hanging="720"/>
        <w:rPr>
          <w:rFonts w:cstheme="minorHAnsi"/>
          <w:b/>
          <w:color w:val="C00000"/>
          <w:sz w:val="24"/>
        </w:rPr>
      </w:pPr>
      <w:r w:rsidRPr="00185574">
        <w:rPr>
          <w:rFonts w:cstheme="minorHAnsi"/>
          <w:b/>
          <w:color w:val="C00000"/>
          <w:sz w:val="24"/>
        </w:rPr>
        <w:t xml:space="preserve">    </w:t>
      </w:r>
      <w:r w:rsidRPr="00185574">
        <w:rPr>
          <w:rFonts w:cstheme="minorHAnsi"/>
          <w:b/>
          <w:color w:val="C00000"/>
          <w:sz w:val="24"/>
        </w:rPr>
        <w:sym w:font="Wingdings" w:char="F0E8"/>
      </w:r>
      <w:r w:rsidRPr="00185574">
        <w:rPr>
          <w:rFonts w:cstheme="minorHAnsi"/>
          <w:b/>
          <w:color w:val="C00000"/>
          <w:sz w:val="24"/>
        </w:rPr>
        <w:tab/>
        <w:t>Pedestrians must stay within designated aisle ways.</w:t>
      </w:r>
    </w:p>
    <w:p w:rsidR="00557C27" w:rsidRPr="00557C27" w:rsidRDefault="00557C27" w:rsidP="00557C27">
      <w:pPr>
        <w:shd w:val="clear" w:color="auto" w:fill="EAF1DD" w:themeFill="accent3" w:themeFillTint="33"/>
        <w:ind w:left="720" w:hanging="720"/>
        <w:rPr>
          <w:rFonts w:cstheme="minorHAnsi"/>
          <w:b/>
          <w:color w:val="000000"/>
          <w:sz w:val="6"/>
          <w:szCs w:val="6"/>
        </w:rPr>
      </w:pPr>
    </w:p>
    <w:p w:rsidR="00557C27" w:rsidRPr="00557C27" w:rsidRDefault="00557C27" w:rsidP="00185574">
      <w:pPr>
        <w:spacing w:before="0"/>
        <w:rPr>
          <w:rFonts w:cstheme="minorHAnsi"/>
          <w:b/>
          <w:sz w:val="6"/>
          <w:szCs w:val="6"/>
        </w:rPr>
      </w:pPr>
    </w:p>
    <w:p w:rsidR="00557C27" w:rsidRPr="00557C27" w:rsidRDefault="00557C27" w:rsidP="00557C27">
      <w:pPr>
        <w:pBdr>
          <w:top w:val="single" w:sz="4" w:space="1" w:color="auto"/>
          <w:left w:val="single" w:sz="4" w:space="4" w:color="auto"/>
          <w:bottom w:val="single" w:sz="4" w:space="1" w:color="auto"/>
          <w:right w:val="single" w:sz="4" w:space="4" w:color="auto"/>
        </w:pBdr>
        <w:shd w:val="clear" w:color="auto" w:fill="FFC000"/>
        <w:spacing w:after="60"/>
        <w:rPr>
          <w:rFonts w:cstheme="minorHAnsi"/>
          <w:b/>
          <w:sz w:val="24"/>
        </w:rPr>
      </w:pPr>
      <w:r w:rsidRPr="00557C27">
        <w:rPr>
          <w:rFonts w:cstheme="minorHAnsi"/>
          <w:b/>
          <w:sz w:val="24"/>
        </w:rPr>
        <w:t xml:space="preserve">Reminders for All Warehouse Pedestrians:  </w:t>
      </w:r>
    </w:p>
    <w:p w:rsidR="00557C27" w:rsidRPr="00185574" w:rsidRDefault="00185574"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noProof/>
          <w:sz w:val="24"/>
        </w:rPr>
        <w:drawing>
          <wp:anchor distT="0" distB="0" distL="114300" distR="114300" simplePos="0" relativeHeight="251737088" behindDoc="0" locked="0" layoutInCell="1" allowOverlap="1" wp14:anchorId="7851E877" wp14:editId="795015C9">
            <wp:simplePos x="0" y="0"/>
            <wp:positionH relativeFrom="column">
              <wp:posOffset>5183505</wp:posOffset>
            </wp:positionH>
            <wp:positionV relativeFrom="paragraph">
              <wp:posOffset>130810</wp:posOffset>
            </wp:positionV>
            <wp:extent cx="1362075" cy="2060575"/>
            <wp:effectExtent l="19050" t="19050" r="28575" b="15875"/>
            <wp:wrapSquare wrapText="bothSides"/>
            <wp:docPr id="28689" name="Picture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lum bright="2000" contrast="10000"/>
                      <a:extLst>
                        <a:ext uri="{28A0092B-C50C-407E-A947-70E740481C1C}">
                          <a14:useLocalDpi xmlns:a14="http://schemas.microsoft.com/office/drawing/2010/main" val="0"/>
                        </a:ext>
                      </a:extLst>
                    </a:blip>
                    <a:srcRect l="2686" b="998"/>
                    <a:stretch/>
                  </pic:blipFill>
                  <pic:spPr bwMode="auto">
                    <a:xfrm>
                      <a:off x="0" y="0"/>
                      <a:ext cx="1362075" cy="20605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C27" w:rsidRPr="00185574">
        <w:rPr>
          <w:rFonts w:cstheme="minorHAnsi"/>
          <w:szCs w:val="20"/>
        </w:rPr>
        <w:t xml:space="preserve">NEVER assume you will be seen by </w:t>
      </w:r>
      <w:r>
        <w:rPr>
          <w:rFonts w:cstheme="minorHAnsi"/>
          <w:szCs w:val="20"/>
        </w:rPr>
        <w:t xml:space="preserve">an operator. </w:t>
      </w:r>
      <w:r w:rsidR="00557C27" w:rsidRPr="00185574">
        <w:rPr>
          <w:rFonts w:cstheme="minorHAnsi"/>
          <w:szCs w:val="20"/>
        </w:rPr>
        <w:t>ALWAYS wait for a signal to proceed.</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Wear high-visibility clothing such as a safety vest.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Be aware that lift trucks cannot stop suddenly. They are designed to stop slowly to minimize load damage and maintain stability.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Stand clear of </w:t>
      </w:r>
      <w:r w:rsidR="00185574">
        <w:rPr>
          <w:rFonts w:cstheme="minorHAnsi"/>
          <w:szCs w:val="20"/>
        </w:rPr>
        <w:t>operating lift trucks</w:t>
      </w:r>
      <w:r w:rsidRPr="00185574">
        <w:rPr>
          <w:rFonts w:cstheme="minorHAnsi"/>
          <w:szCs w:val="20"/>
        </w:rPr>
        <w:t xml:space="preserve">. </w:t>
      </w:r>
      <w:r w:rsidR="00185574">
        <w:rPr>
          <w:rFonts w:cstheme="minorHAnsi"/>
          <w:szCs w:val="20"/>
        </w:rPr>
        <w:t>Keep</w:t>
      </w:r>
      <w:r w:rsidRPr="00185574">
        <w:rPr>
          <w:rFonts w:cstheme="minorHAnsi"/>
          <w:szCs w:val="20"/>
        </w:rPr>
        <w:t xml:space="preserve"> a 20’ safe distance </w:t>
      </w:r>
      <w:r w:rsidR="00185574">
        <w:rPr>
          <w:rFonts w:cstheme="minorHAnsi"/>
          <w:szCs w:val="20"/>
        </w:rPr>
        <w:t>away from them</w:t>
      </w:r>
      <w:r w:rsidRPr="00185574">
        <w:rPr>
          <w:rFonts w:cstheme="minorHAnsi"/>
          <w:szCs w:val="20"/>
        </w:rPr>
        <w:t>.</w:t>
      </w:r>
    </w:p>
    <w:p w:rsidR="00557C27" w:rsidRPr="00185574" w:rsidRDefault="00185574" w:rsidP="009455FF">
      <w:pPr>
        <w:pStyle w:val="ListParagraph"/>
        <w:numPr>
          <w:ilvl w:val="0"/>
          <w:numId w:val="40"/>
        </w:numPr>
        <w:autoSpaceDE w:val="0"/>
        <w:autoSpaceDN w:val="0"/>
        <w:adjustRightInd w:val="0"/>
        <w:spacing w:before="0" w:after="60"/>
        <w:rPr>
          <w:rFonts w:cstheme="minorHAnsi"/>
          <w:szCs w:val="20"/>
        </w:rPr>
      </w:pPr>
      <w:r>
        <w:rPr>
          <w:rFonts w:cstheme="minorHAnsi"/>
          <w:szCs w:val="20"/>
        </w:rPr>
        <w:t>Avoid</w:t>
      </w:r>
      <w:r w:rsidR="00557C27" w:rsidRPr="00185574">
        <w:rPr>
          <w:rFonts w:cstheme="minorHAnsi"/>
          <w:szCs w:val="20"/>
        </w:rPr>
        <w:t xml:space="preserve"> collision</w:t>
      </w:r>
      <w:r>
        <w:rPr>
          <w:rFonts w:cstheme="minorHAnsi"/>
          <w:szCs w:val="20"/>
        </w:rPr>
        <w:t>s</w:t>
      </w:r>
      <w:r w:rsidR="00557C27" w:rsidRPr="00185574">
        <w:rPr>
          <w:rFonts w:cstheme="minorHAnsi"/>
          <w:szCs w:val="20"/>
        </w:rPr>
        <w:t xml:space="preserve">. </w:t>
      </w:r>
      <w:r>
        <w:rPr>
          <w:rFonts w:cstheme="minorHAnsi"/>
          <w:szCs w:val="20"/>
        </w:rPr>
        <w:t>A</w:t>
      </w:r>
      <w:r w:rsidR="00557C27" w:rsidRPr="00185574">
        <w:rPr>
          <w:rFonts w:cstheme="minorHAnsi"/>
          <w:szCs w:val="20"/>
        </w:rPr>
        <w:t xml:space="preserve"> driver's visibility will be limited due to blind spots in certain areas.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Be aware of the wide rear swing radius of forklifts.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Use pedestrian walkways, or stay to one side of the equipment aisle.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Never ride on a forklift, unless authorized and the forklift is designed for riders.</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Never pass under an elevated load. </w:t>
      </w:r>
    </w:p>
    <w:p w:rsidR="00557C27" w:rsidRPr="00557C27" w:rsidRDefault="00557C27" w:rsidP="00557C27">
      <w:pPr>
        <w:pBdr>
          <w:top w:val="single" w:sz="4" w:space="1" w:color="auto"/>
          <w:left w:val="single" w:sz="4" w:space="4" w:color="auto"/>
          <w:bottom w:val="single" w:sz="4" w:space="1" w:color="auto"/>
          <w:right w:val="single" w:sz="4" w:space="4" w:color="auto"/>
        </w:pBdr>
        <w:shd w:val="clear" w:color="auto" w:fill="FFC000"/>
        <w:spacing w:after="60"/>
        <w:rPr>
          <w:rFonts w:cstheme="minorHAnsi"/>
          <w:b/>
          <w:sz w:val="24"/>
        </w:rPr>
      </w:pPr>
      <w:r w:rsidRPr="00557C27">
        <w:rPr>
          <w:rFonts w:cstheme="minorHAnsi"/>
          <w:b/>
          <w:sz w:val="24"/>
        </w:rPr>
        <w:t xml:space="preserve">Reminders for Forklift Operators: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Do not move the truck if you do not have a clear view of travel.  Always keep a clear view.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Slow down, stop and sound horn at intersections, corners, and wherever your vision is obstructed. </w:t>
      </w:r>
    </w:p>
    <w:p w:rsidR="00557C27" w:rsidRPr="00185574" w:rsidRDefault="00185574"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noProof/>
          <w:sz w:val="24"/>
        </w:rPr>
        <w:drawing>
          <wp:anchor distT="0" distB="0" distL="114300" distR="114300" simplePos="0" relativeHeight="251738112" behindDoc="1" locked="0" layoutInCell="1" allowOverlap="1" wp14:anchorId="3E2A635F" wp14:editId="7B330EFF">
            <wp:simplePos x="0" y="0"/>
            <wp:positionH relativeFrom="column">
              <wp:posOffset>5255260</wp:posOffset>
            </wp:positionH>
            <wp:positionV relativeFrom="paragraph">
              <wp:posOffset>91440</wp:posOffset>
            </wp:positionV>
            <wp:extent cx="1261745" cy="1169670"/>
            <wp:effectExtent l="19050" t="19050" r="14605" b="11430"/>
            <wp:wrapTight wrapText="bothSides">
              <wp:wrapPolygon edited="1">
                <wp:start x="-250" y="-279"/>
                <wp:lineTo x="1997" y="18952"/>
                <wp:lineTo x="21517" y="21739"/>
                <wp:lineTo x="21517" y="-279"/>
                <wp:lineTo x="-250" y="-279"/>
              </wp:wrapPolygon>
            </wp:wrapTight>
            <wp:docPr id="28690" name="Picture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lum bright="2000" contrast="10000"/>
                      <a:extLst>
                        <a:ext uri="{28A0092B-C50C-407E-A947-70E740481C1C}">
                          <a14:useLocalDpi xmlns:a14="http://schemas.microsoft.com/office/drawing/2010/main" val="0"/>
                        </a:ext>
                      </a:extLst>
                    </a:blip>
                    <a:srcRect/>
                    <a:stretch>
                      <a:fillRect/>
                    </a:stretch>
                  </pic:blipFill>
                  <pic:spPr bwMode="auto">
                    <a:xfrm>
                      <a:off x="0" y="0"/>
                      <a:ext cx="1261745" cy="11696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557C27" w:rsidRPr="00185574">
        <w:rPr>
          <w:rFonts w:cstheme="minorHAnsi"/>
          <w:szCs w:val="20"/>
        </w:rPr>
        <w:t xml:space="preserve">Signal to pedestrians to stand clear or to safely proceed.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Use flashing warning light and backup alarms when going in reverse.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Use a spotter for blind spots.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Never sacrifice safety for speed or efficiency.</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Start, stop, travel, steer and brake smoothly. </w:t>
      </w:r>
    </w:p>
    <w:p w:rsidR="00557C27" w:rsidRPr="00185574" w:rsidRDefault="00557C27" w:rsidP="00557C27">
      <w:pPr>
        <w:rPr>
          <w:rFonts w:cstheme="minorHAnsi"/>
          <w:b/>
          <w:color w:val="000000"/>
          <w:szCs w:val="20"/>
        </w:rPr>
      </w:pPr>
      <w:r w:rsidRPr="00185574">
        <w:rPr>
          <w:rFonts w:cstheme="minorHAnsi"/>
          <w:b/>
          <w:color w:val="000000"/>
          <w:szCs w:val="20"/>
        </w:rPr>
        <w:t>When a person or group of people walks across your planned route:</w:t>
      </w:r>
    </w:p>
    <w:p w:rsidR="00557C27" w:rsidRPr="00185574" w:rsidRDefault="00557C27" w:rsidP="009455FF">
      <w:pPr>
        <w:pStyle w:val="ListParagraph"/>
        <w:numPr>
          <w:ilvl w:val="0"/>
          <w:numId w:val="41"/>
        </w:numPr>
        <w:spacing w:before="0"/>
        <w:rPr>
          <w:rFonts w:cstheme="minorHAnsi"/>
          <w:color w:val="000000"/>
          <w:szCs w:val="20"/>
        </w:rPr>
      </w:pPr>
      <w:r w:rsidRPr="00185574">
        <w:rPr>
          <w:rFonts w:cstheme="minorHAnsi"/>
          <w:color w:val="000000"/>
          <w:szCs w:val="20"/>
        </w:rPr>
        <w:t>Stop.  Wait until all pedestrians pass by safely.  Be patient.</w:t>
      </w:r>
    </w:p>
    <w:p w:rsidR="00557C27" w:rsidRPr="00185574" w:rsidRDefault="00557C27" w:rsidP="009455FF">
      <w:pPr>
        <w:pStyle w:val="ListParagraph"/>
        <w:numPr>
          <w:ilvl w:val="0"/>
          <w:numId w:val="41"/>
        </w:numPr>
        <w:spacing w:before="0" w:after="120"/>
        <w:rPr>
          <w:rFonts w:cstheme="minorHAnsi"/>
          <w:color w:val="000000"/>
          <w:szCs w:val="20"/>
        </w:rPr>
      </w:pPr>
      <w:r w:rsidRPr="00185574">
        <w:rPr>
          <w:rFonts w:cstheme="minorHAnsi"/>
          <w:color w:val="000000"/>
          <w:szCs w:val="20"/>
        </w:rPr>
        <w:t>Warn pedestrians and direct them to move if there is not adequate safe clearance.</w:t>
      </w:r>
    </w:p>
    <w:p w:rsidR="00557C27" w:rsidRPr="00557C27" w:rsidRDefault="00557C27" w:rsidP="00557C27">
      <w:pPr>
        <w:pBdr>
          <w:top w:val="single" w:sz="4" w:space="1" w:color="auto"/>
          <w:left w:val="single" w:sz="4" w:space="4" w:color="auto"/>
          <w:bottom w:val="single" w:sz="4" w:space="1" w:color="auto"/>
          <w:right w:val="single" w:sz="4" w:space="4" w:color="auto"/>
        </w:pBdr>
        <w:shd w:val="clear" w:color="auto" w:fill="FFC000"/>
        <w:spacing w:after="60"/>
        <w:rPr>
          <w:rFonts w:cstheme="minorHAnsi"/>
          <w:b/>
          <w:sz w:val="24"/>
        </w:rPr>
      </w:pPr>
      <w:r w:rsidRPr="00557C27">
        <w:rPr>
          <w:rFonts w:cstheme="minorHAnsi"/>
          <w:b/>
          <w:sz w:val="24"/>
        </w:rPr>
        <w:t xml:space="preserve">Reminders for Management:  </w:t>
      </w:r>
    </w:p>
    <w:p w:rsidR="00557C27" w:rsidRPr="00185574" w:rsidRDefault="00557C27" w:rsidP="009455FF">
      <w:pPr>
        <w:pStyle w:val="ListParagraph"/>
        <w:numPr>
          <w:ilvl w:val="0"/>
          <w:numId w:val="40"/>
        </w:numPr>
        <w:autoSpaceDE w:val="0"/>
        <w:autoSpaceDN w:val="0"/>
        <w:adjustRightInd w:val="0"/>
        <w:spacing w:before="0" w:after="60"/>
        <w:rPr>
          <w:rFonts w:cstheme="minorHAnsi"/>
          <w:szCs w:val="20"/>
        </w:rPr>
      </w:pPr>
      <w:r w:rsidRPr="00185574">
        <w:rPr>
          <w:rFonts w:cstheme="minorHAnsi"/>
          <w:szCs w:val="20"/>
        </w:rPr>
        <w:t xml:space="preserve">Keep permanent aisles and passageways free from obstructions and appropriately marked. </w:t>
      </w:r>
    </w:p>
    <w:p w:rsidR="00557C27" w:rsidRPr="00185574" w:rsidRDefault="00557C27" w:rsidP="009455FF">
      <w:pPr>
        <w:pStyle w:val="ListParagraph"/>
        <w:numPr>
          <w:ilvl w:val="0"/>
          <w:numId w:val="40"/>
        </w:numPr>
        <w:autoSpaceDE w:val="0"/>
        <w:autoSpaceDN w:val="0"/>
        <w:adjustRightInd w:val="0"/>
        <w:spacing w:before="0" w:after="120"/>
        <w:ind w:right="-288"/>
        <w:rPr>
          <w:rFonts w:cstheme="minorHAnsi"/>
          <w:szCs w:val="20"/>
        </w:rPr>
      </w:pPr>
      <w:r w:rsidRPr="00185574">
        <w:rPr>
          <w:rFonts w:cstheme="minorHAnsi"/>
          <w:szCs w:val="20"/>
        </w:rPr>
        <w:t xml:space="preserve">Keep railings, other barriers, pedestrian aisle striping and corner convex mirrors/proximity lights in good repair. </w:t>
      </w:r>
    </w:p>
    <w:p w:rsidR="00185574" w:rsidRPr="00185574" w:rsidRDefault="008221FD" w:rsidP="00185574">
      <w:pPr>
        <w:pStyle w:val="OmniPage3"/>
        <w:shd w:val="clear" w:color="auto" w:fill="FFFF00"/>
        <w:tabs>
          <w:tab w:val="clear" w:pos="5454"/>
          <w:tab w:val="clear" w:pos="8640"/>
        </w:tabs>
        <w:ind w:left="0" w:right="-18"/>
        <w:rPr>
          <w:rFonts w:ascii="Arial Black" w:hAnsi="Arial Black" w:cs="Arial"/>
          <w:b/>
          <w:bCs/>
          <w:sz w:val="6"/>
          <w:szCs w:val="28"/>
        </w:rPr>
      </w:pPr>
      <w:r>
        <w:rPr>
          <w:noProof/>
        </w:rPr>
        <w:lastRenderedPageBreak/>
        <w:drawing>
          <wp:anchor distT="0" distB="0" distL="114300" distR="114300" simplePos="0" relativeHeight="251740160" behindDoc="1" locked="0" layoutInCell="1" allowOverlap="1" wp14:anchorId="66C454F6" wp14:editId="14FC433A">
            <wp:simplePos x="0" y="0"/>
            <wp:positionH relativeFrom="column">
              <wp:posOffset>5554980</wp:posOffset>
            </wp:positionH>
            <wp:positionV relativeFrom="paragraph">
              <wp:posOffset>-482600</wp:posOffset>
            </wp:positionV>
            <wp:extent cx="915035" cy="838200"/>
            <wp:effectExtent l="0" t="0" r="0" b="0"/>
            <wp:wrapSquare wrapText="bothSides"/>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igh voltage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03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574" w:rsidRDefault="00185574" w:rsidP="00185574">
      <w:pPr>
        <w:pStyle w:val="OmniPage3"/>
        <w:shd w:val="clear" w:color="auto" w:fill="FFFF00"/>
        <w:tabs>
          <w:tab w:val="clear" w:pos="5454"/>
          <w:tab w:val="clear" w:pos="8640"/>
        </w:tabs>
        <w:ind w:left="0" w:right="-18"/>
        <w:rPr>
          <w:rFonts w:ascii="Arial Black" w:hAnsi="Arial Black" w:cs="Arial"/>
          <w:b/>
          <w:bCs/>
          <w:sz w:val="28"/>
          <w:szCs w:val="28"/>
        </w:rPr>
      </w:pPr>
      <w:r w:rsidRPr="00185574">
        <w:rPr>
          <w:rFonts w:ascii="Arial Black" w:hAnsi="Arial Black" w:cs="Arial"/>
          <w:b/>
          <w:bCs/>
          <w:sz w:val="28"/>
          <w:szCs w:val="28"/>
        </w:rPr>
        <w:t xml:space="preserve">BASIC ELECTRICAL SAFETY </w:t>
      </w:r>
    </w:p>
    <w:p w:rsidR="00185574" w:rsidRPr="00185574" w:rsidRDefault="00185574" w:rsidP="00185574">
      <w:pPr>
        <w:pStyle w:val="OmniPage3"/>
        <w:shd w:val="clear" w:color="auto" w:fill="FFFF00"/>
        <w:tabs>
          <w:tab w:val="clear" w:pos="5454"/>
          <w:tab w:val="clear" w:pos="8640"/>
        </w:tabs>
        <w:ind w:left="0" w:right="-18"/>
        <w:rPr>
          <w:rFonts w:ascii="Arial Black" w:hAnsi="Arial Black" w:cs="Arial"/>
          <w:b/>
          <w:bCs/>
          <w:sz w:val="6"/>
          <w:szCs w:val="28"/>
        </w:rPr>
      </w:pPr>
    </w:p>
    <w:p w:rsidR="00185574" w:rsidRPr="00185574" w:rsidRDefault="008221FD" w:rsidP="00185574">
      <w:pPr>
        <w:tabs>
          <w:tab w:val="left" w:pos="0"/>
        </w:tabs>
        <w:spacing w:before="120"/>
        <w:ind w:right="-18"/>
        <w:rPr>
          <w:rFonts w:cstheme="minorHAnsi"/>
          <w:b/>
          <w:color w:val="C00000"/>
          <w:sz w:val="24"/>
          <w:szCs w:val="20"/>
        </w:rPr>
      </w:pPr>
      <w:r w:rsidRPr="00185574">
        <w:rPr>
          <w:rFonts w:cstheme="minorHAnsi"/>
          <w:b/>
          <w:noProof/>
          <w:sz w:val="24"/>
        </w:rPr>
        <w:drawing>
          <wp:anchor distT="0" distB="0" distL="114300" distR="114300" simplePos="0" relativeHeight="251742208" behindDoc="0" locked="0" layoutInCell="1" allowOverlap="1" wp14:anchorId="4FB1797F" wp14:editId="668ED04E">
            <wp:simplePos x="0" y="0"/>
            <wp:positionH relativeFrom="column">
              <wp:posOffset>5189220</wp:posOffset>
            </wp:positionH>
            <wp:positionV relativeFrom="paragraph">
              <wp:posOffset>721360</wp:posOffset>
            </wp:positionV>
            <wp:extent cx="1308100" cy="1150620"/>
            <wp:effectExtent l="0" t="0" r="6350" b="0"/>
            <wp:wrapSquare wrapText="bothSides"/>
            <wp:docPr id="28692" name="Pictur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ger Lock Out &amp; Tag Out Must Be Perform During Set-Up, Maintenance Or Repair "/>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13081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574" w:rsidRPr="006B496D">
        <w:rPr>
          <w:rFonts w:cstheme="minorHAnsi"/>
          <w:szCs w:val="20"/>
        </w:rPr>
        <w:t xml:space="preserve">The average </w:t>
      </w:r>
      <w:r w:rsidR="00185574">
        <w:rPr>
          <w:rFonts w:cstheme="minorHAnsi"/>
          <w:szCs w:val="20"/>
        </w:rPr>
        <w:t xml:space="preserve">daily </w:t>
      </w:r>
      <w:r w:rsidR="00185574" w:rsidRPr="006B496D">
        <w:rPr>
          <w:rFonts w:cstheme="minorHAnsi"/>
          <w:szCs w:val="20"/>
        </w:rPr>
        <w:t xml:space="preserve">American </w:t>
      </w:r>
      <w:r w:rsidR="00185574">
        <w:rPr>
          <w:rFonts w:cstheme="minorHAnsi"/>
          <w:szCs w:val="20"/>
        </w:rPr>
        <w:t xml:space="preserve">life </w:t>
      </w:r>
      <w:r w:rsidR="00185574" w:rsidRPr="006B496D">
        <w:rPr>
          <w:rFonts w:cstheme="minorHAnsi"/>
          <w:szCs w:val="20"/>
        </w:rPr>
        <w:t xml:space="preserve">is so filled with electrically powered equipment, appliances, and devices that the raw power and </w:t>
      </w:r>
      <w:r w:rsidR="00185574">
        <w:rPr>
          <w:rFonts w:cstheme="minorHAnsi"/>
          <w:szCs w:val="20"/>
        </w:rPr>
        <w:t>safety hazards</w:t>
      </w:r>
      <w:r w:rsidR="00185574" w:rsidRPr="006B496D">
        <w:rPr>
          <w:rFonts w:cstheme="minorHAnsi"/>
          <w:szCs w:val="20"/>
        </w:rPr>
        <w:t xml:space="preserve"> of </w:t>
      </w:r>
      <w:r w:rsidR="00185574">
        <w:rPr>
          <w:rFonts w:cstheme="minorHAnsi"/>
          <w:szCs w:val="20"/>
        </w:rPr>
        <w:t>our</w:t>
      </w:r>
      <w:r w:rsidR="00185574" w:rsidRPr="006B496D">
        <w:rPr>
          <w:rFonts w:cstheme="minorHAnsi"/>
          <w:szCs w:val="20"/>
        </w:rPr>
        <w:t xml:space="preserve"> standard </w:t>
      </w:r>
      <w:r w:rsidR="00185574">
        <w:rPr>
          <w:rFonts w:cstheme="minorHAnsi"/>
          <w:szCs w:val="20"/>
        </w:rPr>
        <w:t xml:space="preserve">household </w:t>
      </w:r>
      <w:r w:rsidR="00185574" w:rsidRPr="006B496D">
        <w:rPr>
          <w:rFonts w:cstheme="minorHAnsi"/>
          <w:szCs w:val="20"/>
        </w:rPr>
        <w:t xml:space="preserve">110v </w:t>
      </w:r>
      <w:r w:rsidR="00185574">
        <w:rPr>
          <w:rFonts w:cstheme="minorHAnsi"/>
          <w:szCs w:val="20"/>
        </w:rPr>
        <w:t xml:space="preserve">electrical </w:t>
      </w:r>
      <w:r w:rsidR="00185574" w:rsidRPr="006B496D">
        <w:rPr>
          <w:rFonts w:cstheme="minorHAnsi"/>
          <w:szCs w:val="20"/>
        </w:rPr>
        <w:t xml:space="preserve">circuit </w:t>
      </w:r>
      <w:r w:rsidR="00185574">
        <w:rPr>
          <w:rFonts w:cstheme="minorHAnsi"/>
          <w:szCs w:val="20"/>
        </w:rPr>
        <w:t>can be</w:t>
      </w:r>
      <w:r w:rsidR="00185574" w:rsidRPr="006B496D">
        <w:rPr>
          <w:rFonts w:cstheme="minorHAnsi"/>
          <w:szCs w:val="20"/>
        </w:rPr>
        <w:t xml:space="preserve"> </w:t>
      </w:r>
      <w:r w:rsidR="00185574">
        <w:rPr>
          <w:rFonts w:cstheme="minorHAnsi"/>
          <w:szCs w:val="20"/>
        </w:rPr>
        <w:t xml:space="preserve">easily </w:t>
      </w:r>
      <w:r w:rsidR="00185574" w:rsidRPr="006B496D">
        <w:rPr>
          <w:rFonts w:cstheme="minorHAnsi"/>
          <w:szCs w:val="20"/>
        </w:rPr>
        <w:t xml:space="preserve">forgotten – or never </w:t>
      </w:r>
      <w:r w:rsidR="00185574">
        <w:rPr>
          <w:rFonts w:cstheme="minorHAnsi"/>
          <w:szCs w:val="20"/>
        </w:rPr>
        <w:t>recognized at all!</w:t>
      </w:r>
      <w:r w:rsidR="00185574" w:rsidRPr="006B496D">
        <w:rPr>
          <w:rFonts w:cstheme="minorHAnsi"/>
          <w:szCs w:val="20"/>
        </w:rPr>
        <w:t xml:space="preserve">  </w:t>
      </w:r>
      <w:r w:rsidR="00185574">
        <w:rPr>
          <w:rFonts w:cstheme="minorHAnsi"/>
          <w:szCs w:val="20"/>
        </w:rPr>
        <w:t xml:space="preserve">Voltages of 220v (e.g. home dryer) or higher are pretty much just plain scary!  </w:t>
      </w:r>
      <w:r w:rsidR="00185574" w:rsidRPr="00185574">
        <w:rPr>
          <w:rFonts w:cstheme="minorHAnsi"/>
          <w:b/>
          <w:color w:val="C00000"/>
          <w:sz w:val="24"/>
          <w:szCs w:val="20"/>
        </w:rPr>
        <w:t xml:space="preserve">Standard 110v energy can kill people with even just a single zap!  </w:t>
      </w:r>
    </w:p>
    <w:p w:rsidR="00185574" w:rsidRPr="00185574" w:rsidRDefault="00185574" w:rsidP="00185574">
      <w:pPr>
        <w:tabs>
          <w:tab w:val="left" w:pos="0"/>
        </w:tabs>
        <w:spacing w:before="120"/>
        <w:ind w:right="18"/>
        <w:rPr>
          <w:rFonts w:cstheme="minorHAnsi"/>
          <w:b/>
          <w:szCs w:val="20"/>
        </w:rPr>
      </w:pPr>
      <w:r w:rsidRPr="00185574">
        <w:rPr>
          <w:rFonts w:cstheme="minorHAnsi"/>
          <w:b/>
          <w:szCs w:val="20"/>
        </w:rPr>
        <w:t xml:space="preserve">At work, all employees of are required to comply with Lockout/Tagout rules and procedures.  </w:t>
      </w:r>
    </w:p>
    <w:p w:rsidR="00185574" w:rsidRPr="00185574" w:rsidRDefault="00185574" w:rsidP="009455FF">
      <w:pPr>
        <w:pStyle w:val="ListParagraph"/>
        <w:numPr>
          <w:ilvl w:val="0"/>
          <w:numId w:val="43"/>
        </w:numPr>
        <w:spacing w:before="0"/>
        <w:ind w:left="540" w:right="2592"/>
        <w:contextualSpacing w:val="0"/>
        <w:jc w:val="both"/>
        <w:rPr>
          <w:rFonts w:cstheme="minorHAnsi"/>
          <w:b/>
          <w:i/>
          <w:color w:val="C00000"/>
          <w:szCs w:val="20"/>
        </w:rPr>
      </w:pPr>
      <w:r w:rsidRPr="00185574">
        <w:rPr>
          <w:rFonts w:cstheme="minorHAnsi"/>
          <w:b/>
          <w:i/>
          <w:color w:val="C00000"/>
          <w:szCs w:val="20"/>
        </w:rPr>
        <w:t>Upon observing a machine or equipment that is locked out or tagged out to perform serving or maintenance, Employees may NOT attempt to start, energize, or use that machine or equipment.</w:t>
      </w:r>
    </w:p>
    <w:p w:rsidR="00185574" w:rsidRPr="006B496D" w:rsidRDefault="00185574" w:rsidP="00185574">
      <w:pPr>
        <w:tabs>
          <w:tab w:val="left" w:pos="0"/>
        </w:tabs>
        <w:ind w:right="18"/>
        <w:rPr>
          <w:rFonts w:cstheme="minorHAnsi"/>
          <w:i/>
          <w:szCs w:val="20"/>
        </w:rPr>
      </w:pPr>
      <w:r w:rsidRPr="006B496D">
        <w:rPr>
          <w:rFonts w:cstheme="minorHAnsi"/>
          <w:szCs w:val="20"/>
        </w:rPr>
        <w:t xml:space="preserve">Only </w:t>
      </w:r>
      <w:r w:rsidRPr="006B496D">
        <w:rPr>
          <w:rFonts w:cstheme="minorHAnsi"/>
          <w:i/>
          <w:szCs w:val="20"/>
        </w:rPr>
        <w:t>Authorized Employees</w:t>
      </w:r>
      <w:r w:rsidRPr="006B496D">
        <w:rPr>
          <w:rFonts w:cstheme="minorHAnsi"/>
          <w:szCs w:val="20"/>
        </w:rPr>
        <w:t xml:space="preserve"> may perform lockout/tagout activities. </w:t>
      </w:r>
      <w:r>
        <w:rPr>
          <w:rFonts w:cstheme="minorHAnsi"/>
          <w:szCs w:val="20"/>
        </w:rPr>
        <w:t xml:space="preserve">  </w:t>
      </w:r>
    </w:p>
    <w:p w:rsidR="00185574" w:rsidRPr="006B496D" w:rsidRDefault="00185574" w:rsidP="009455FF">
      <w:pPr>
        <w:pStyle w:val="ListParagraph"/>
        <w:numPr>
          <w:ilvl w:val="0"/>
          <w:numId w:val="42"/>
        </w:numPr>
        <w:tabs>
          <w:tab w:val="left" w:pos="0"/>
        </w:tabs>
        <w:spacing w:before="40"/>
        <w:ind w:left="630" w:right="18"/>
        <w:contextualSpacing w:val="0"/>
        <w:rPr>
          <w:rFonts w:cstheme="minorHAnsi"/>
          <w:szCs w:val="20"/>
        </w:rPr>
      </w:pPr>
      <w:r w:rsidRPr="006B496D">
        <w:rPr>
          <w:rFonts w:cstheme="minorHAnsi"/>
          <w:szCs w:val="20"/>
        </w:rPr>
        <w:t xml:space="preserve">If an </w:t>
      </w:r>
      <w:r w:rsidRPr="006B496D">
        <w:rPr>
          <w:rFonts w:cstheme="minorHAnsi"/>
          <w:i/>
          <w:szCs w:val="20"/>
        </w:rPr>
        <w:t xml:space="preserve">Authorized Employee </w:t>
      </w:r>
      <w:r w:rsidRPr="006B496D">
        <w:rPr>
          <w:rFonts w:cstheme="minorHAnsi"/>
          <w:szCs w:val="20"/>
        </w:rPr>
        <w:t xml:space="preserve">has not been trained on a machine or piece of equipment, he/she may not lockout or tagout that item.  </w:t>
      </w:r>
    </w:p>
    <w:p w:rsidR="00185574" w:rsidRPr="006B496D" w:rsidRDefault="00185574" w:rsidP="009455FF">
      <w:pPr>
        <w:pStyle w:val="ListParagraph"/>
        <w:numPr>
          <w:ilvl w:val="0"/>
          <w:numId w:val="42"/>
        </w:numPr>
        <w:spacing w:before="0" w:after="120"/>
        <w:ind w:left="630" w:right="14"/>
        <w:contextualSpacing w:val="0"/>
        <w:rPr>
          <w:rFonts w:cstheme="minorHAnsi"/>
        </w:rPr>
      </w:pPr>
      <w:r w:rsidRPr="006B496D">
        <w:rPr>
          <w:rFonts w:cstheme="minorHAnsi"/>
        </w:rPr>
        <w:t xml:space="preserve">All equipment and machines with potentially latent hazardous energy must be assessed for isolating devices by an </w:t>
      </w:r>
      <w:r w:rsidRPr="006B496D">
        <w:rPr>
          <w:rFonts w:cstheme="minorHAnsi"/>
          <w:i/>
        </w:rPr>
        <w:t>Authorized Employee</w:t>
      </w:r>
      <w:r w:rsidRPr="006B496D">
        <w:rPr>
          <w:rFonts w:cstheme="minorHAnsi"/>
        </w:rPr>
        <w:t xml:space="preserve">.  </w:t>
      </w:r>
    </w:p>
    <w:p w:rsidR="008221FD" w:rsidRPr="008221FD" w:rsidRDefault="008221FD" w:rsidP="008221FD">
      <w:pPr>
        <w:keepLines/>
        <w:pBdr>
          <w:top w:val="single" w:sz="18" w:space="1" w:color="C00000"/>
          <w:left w:val="single" w:sz="18" w:space="4" w:color="C00000"/>
          <w:bottom w:val="single" w:sz="18" w:space="1" w:color="C00000"/>
          <w:right w:val="single" w:sz="18" w:space="4" w:color="C00000"/>
        </w:pBdr>
        <w:tabs>
          <w:tab w:val="left" w:pos="0"/>
        </w:tabs>
        <w:spacing w:after="60"/>
        <w:jc w:val="center"/>
        <w:rPr>
          <w:rFonts w:cs="Arial"/>
          <w:b/>
          <w:sz w:val="24"/>
          <w:szCs w:val="20"/>
        </w:rPr>
      </w:pPr>
      <w:r w:rsidRPr="008221FD">
        <w:rPr>
          <w:rFonts w:cs="Arial"/>
          <w:b/>
          <w:sz w:val="24"/>
          <w:szCs w:val="20"/>
        </w:rPr>
        <w:t>LOCKOUT/TAGOUT SAFETY</w:t>
      </w:r>
    </w:p>
    <w:p w:rsidR="008221FD" w:rsidRPr="008221FD" w:rsidRDefault="008221FD" w:rsidP="008221FD">
      <w:pPr>
        <w:pStyle w:val="Heading1"/>
        <w:numPr>
          <w:ilvl w:val="0"/>
          <w:numId w:val="0"/>
        </w:numPr>
        <w:suppressAutoHyphens/>
        <w:spacing w:before="120" w:after="120"/>
        <w:rPr>
          <w:rFonts w:asciiTheme="minorHAnsi" w:hAnsiTheme="minorHAnsi"/>
          <w:b/>
          <w:caps/>
          <w:sz w:val="24"/>
          <w:szCs w:val="28"/>
        </w:rPr>
      </w:pPr>
      <w:bookmarkStart w:id="0" w:name="_Toc473971148"/>
      <w:bookmarkStart w:id="1" w:name="_Toc486323157"/>
      <w:bookmarkStart w:id="2" w:name="_Toc486383098"/>
      <w:r w:rsidRPr="008221FD">
        <w:rPr>
          <w:rFonts w:asciiTheme="minorHAnsi" w:hAnsiTheme="minorHAnsi"/>
          <w:b/>
          <w:caps/>
          <w:sz w:val="24"/>
          <w:szCs w:val="28"/>
        </w:rPr>
        <w:t xml:space="preserve">Sequence of Lockout </w:t>
      </w:r>
      <w:r>
        <w:rPr>
          <w:rFonts w:asciiTheme="minorHAnsi" w:hAnsiTheme="minorHAnsi"/>
          <w:b/>
          <w:caps/>
          <w:sz w:val="24"/>
          <w:szCs w:val="28"/>
        </w:rPr>
        <w:t>/</w:t>
      </w:r>
      <w:r w:rsidRPr="008221FD">
        <w:rPr>
          <w:rFonts w:asciiTheme="minorHAnsi" w:hAnsiTheme="minorHAnsi"/>
          <w:b/>
          <w:caps/>
          <w:sz w:val="24"/>
          <w:szCs w:val="28"/>
        </w:rPr>
        <w:t xml:space="preserve"> Tagout Procedures</w:t>
      </w:r>
      <w:bookmarkEnd w:id="0"/>
      <w:bookmarkEnd w:id="1"/>
      <w:bookmarkEnd w:id="2"/>
      <w:r w:rsidRPr="008221FD">
        <w:rPr>
          <w:rFonts w:asciiTheme="minorHAnsi" w:hAnsiTheme="minorHAnsi"/>
          <w:b/>
          <w:caps/>
          <w:sz w:val="24"/>
          <w:szCs w:val="28"/>
        </w:rPr>
        <w:t xml:space="preserve"> (6 Steps)</w:t>
      </w:r>
    </w:p>
    <w:p w:rsidR="008221FD" w:rsidRPr="00517DCB" w:rsidRDefault="008221FD" w:rsidP="009455FF">
      <w:pPr>
        <w:pStyle w:val="Number1"/>
        <w:tabs>
          <w:tab w:val="clear" w:pos="720"/>
          <w:tab w:val="num" w:pos="360"/>
        </w:tabs>
        <w:spacing w:after="60"/>
        <w:ind w:left="360"/>
        <w:rPr>
          <w:rFonts w:asciiTheme="minorHAnsi" w:hAnsiTheme="minorHAnsi" w:cs="Arial"/>
        </w:rPr>
      </w:pPr>
      <w:r w:rsidRPr="00517DCB">
        <w:rPr>
          <w:rFonts w:asciiTheme="minorHAnsi" w:hAnsiTheme="minorHAnsi" w:cs="Arial"/>
        </w:rPr>
        <w:t xml:space="preserve">All affected </w:t>
      </w:r>
      <w:r w:rsidRPr="003168B6">
        <w:rPr>
          <w:rFonts w:asciiTheme="minorHAnsi" w:hAnsiTheme="minorHAnsi" w:cs="Arial"/>
          <w:b/>
          <w:u w:val="single"/>
        </w:rPr>
        <w:t>employees are notified</w:t>
      </w:r>
      <w:r w:rsidRPr="00517DCB">
        <w:rPr>
          <w:rFonts w:asciiTheme="minorHAnsi" w:hAnsiTheme="minorHAnsi" w:cs="Arial"/>
        </w:rPr>
        <w:t xml:space="preserve"> in advance that a Lockout or Tagout system is utilized and the reason it is necessary. The </w:t>
      </w:r>
      <w:r w:rsidRPr="00517DCB">
        <w:rPr>
          <w:rFonts w:asciiTheme="minorHAnsi" w:hAnsiTheme="minorHAnsi" w:cs="Arial"/>
          <w:i/>
        </w:rPr>
        <w:t>Authorized Employee</w:t>
      </w:r>
      <w:r w:rsidRPr="00517DCB">
        <w:rPr>
          <w:rFonts w:asciiTheme="minorHAnsi" w:hAnsiTheme="minorHAnsi" w:cs="Arial"/>
        </w:rPr>
        <w:t xml:space="preserve"> will review the type and magnitude of the energy of the specific machine or equipment and will understand the </w:t>
      </w:r>
      <w:r w:rsidRPr="00517DCB">
        <w:rPr>
          <w:rFonts w:asciiTheme="minorHAnsi" w:hAnsiTheme="minorHAnsi" w:cs="Arial"/>
          <w:b/>
        </w:rPr>
        <w:t>potential hazards</w:t>
      </w:r>
      <w:r w:rsidRPr="00517DCB">
        <w:rPr>
          <w:rFonts w:asciiTheme="minorHAnsi" w:hAnsiTheme="minorHAnsi" w:cs="Arial"/>
        </w:rPr>
        <w:t xml:space="preserve"> prior to initiating procedures.  </w:t>
      </w:r>
    </w:p>
    <w:p w:rsidR="008221FD" w:rsidRPr="00517DCB" w:rsidRDefault="008221FD" w:rsidP="008221FD">
      <w:pPr>
        <w:pStyle w:val="TextIndent2"/>
        <w:spacing w:after="60"/>
        <w:ind w:left="360"/>
        <w:rPr>
          <w:rFonts w:asciiTheme="minorHAnsi" w:hAnsiTheme="minorHAnsi" w:cs="Arial"/>
          <w:b/>
          <w:i/>
          <w:color w:val="FF0000"/>
        </w:rPr>
      </w:pPr>
      <w:r w:rsidRPr="00517DCB">
        <w:rPr>
          <w:rFonts w:asciiTheme="minorHAnsi" w:hAnsiTheme="minorHAnsi" w:cs="Arial"/>
          <w:b/>
          <w:i/>
          <w:color w:val="FF0000"/>
        </w:rPr>
        <w:t>Note: If at any point there is a question concerning the procedure, the Authorized Employee is to stop, secure the area, and immediately contact his/her immediate supervisor.</w:t>
      </w:r>
    </w:p>
    <w:p w:rsidR="008221FD" w:rsidRPr="00517DCB" w:rsidRDefault="008221FD" w:rsidP="009455FF">
      <w:pPr>
        <w:pStyle w:val="Number1"/>
        <w:spacing w:after="60"/>
        <w:ind w:left="360"/>
        <w:rPr>
          <w:rFonts w:asciiTheme="minorHAnsi" w:hAnsiTheme="minorHAnsi" w:cs="Arial"/>
        </w:rPr>
      </w:pPr>
      <w:r w:rsidRPr="00517DCB">
        <w:rPr>
          <w:rFonts w:asciiTheme="minorHAnsi" w:hAnsiTheme="minorHAnsi" w:cs="Arial"/>
        </w:rPr>
        <w:t xml:space="preserve">If the machine or equipment is operating, the </w:t>
      </w:r>
      <w:r w:rsidRPr="00517DCB">
        <w:rPr>
          <w:rFonts w:asciiTheme="minorHAnsi" w:hAnsiTheme="minorHAnsi" w:cs="Arial"/>
          <w:i/>
        </w:rPr>
        <w:t>Authorized Employee</w:t>
      </w:r>
      <w:r w:rsidRPr="00517DCB">
        <w:rPr>
          <w:rFonts w:asciiTheme="minorHAnsi" w:hAnsiTheme="minorHAnsi" w:cs="Arial"/>
        </w:rPr>
        <w:t xml:space="preserve"> will </w:t>
      </w:r>
      <w:r w:rsidRPr="003168B6">
        <w:rPr>
          <w:rFonts w:asciiTheme="minorHAnsi" w:hAnsiTheme="minorHAnsi" w:cs="Arial"/>
          <w:b/>
          <w:u w:val="single"/>
        </w:rPr>
        <w:t>shut it down</w:t>
      </w:r>
      <w:r w:rsidRPr="003168B6">
        <w:rPr>
          <w:rFonts w:asciiTheme="minorHAnsi" w:hAnsiTheme="minorHAnsi" w:cs="Arial"/>
          <w:u w:val="single"/>
        </w:rPr>
        <w:t xml:space="preserve"> </w:t>
      </w:r>
      <w:r w:rsidRPr="00517DCB">
        <w:rPr>
          <w:rFonts w:asciiTheme="minorHAnsi" w:hAnsiTheme="minorHAnsi" w:cs="Arial"/>
        </w:rPr>
        <w:t>by the normal stopping procedure (depress stop button, open toggle switch, etc.).</w:t>
      </w:r>
    </w:p>
    <w:p w:rsidR="008221FD" w:rsidRPr="00517DCB" w:rsidRDefault="008221FD" w:rsidP="009455FF">
      <w:pPr>
        <w:pStyle w:val="Number1"/>
        <w:spacing w:after="60"/>
        <w:ind w:left="360"/>
        <w:rPr>
          <w:rFonts w:asciiTheme="minorHAnsi" w:hAnsiTheme="minorHAnsi" w:cs="Arial"/>
        </w:rPr>
      </w:pPr>
      <w:r w:rsidRPr="00517DCB">
        <w:rPr>
          <w:rFonts w:asciiTheme="minorHAnsi" w:hAnsiTheme="minorHAnsi" w:cs="Arial"/>
        </w:rPr>
        <w:t xml:space="preserve">In accordance with the specific machine(s) or equipment(s) Lockout/Tagout procedures, the </w:t>
      </w:r>
      <w:r w:rsidRPr="00517DCB">
        <w:rPr>
          <w:rFonts w:asciiTheme="minorHAnsi" w:hAnsiTheme="minorHAnsi" w:cs="Arial"/>
          <w:i/>
        </w:rPr>
        <w:t>Authorized Employee</w:t>
      </w:r>
      <w:r w:rsidRPr="00517DCB">
        <w:rPr>
          <w:rFonts w:asciiTheme="minorHAnsi" w:hAnsiTheme="minorHAnsi" w:cs="Arial"/>
        </w:rPr>
        <w:t xml:space="preserve"> operates the switch, valve, or other energy isolating device(s) so that the </w:t>
      </w:r>
      <w:r w:rsidRPr="003168B6">
        <w:rPr>
          <w:rFonts w:asciiTheme="minorHAnsi" w:hAnsiTheme="minorHAnsi" w:cs="Arial"/>
          <w:b/>
          <w:u w:val="single"/>
        </w:rPr>
        <w:t>equipment is isolated</w:t>
      </w:r>
      <w:r w:rsidRPr="00517DCB">
        <w:rPr>
          <w:rFonts w:asciiTheme="minorHAnsi" w:hAnsiTheme="minorHAnsi" w:cs="Arial"/>
        </w:rPr>
        <w:t xml:space="preserve"> from its energy source(s). Stored energy (such as that in elevated machine members, hydraulic/pneumatic systems, steam, electrical capacitance) is dissipated or restrained by the following methods:</w:t>
      </w:r>
    </w:p>
    <w:tbl>
      <w:tblPr>
        <w:tblW w:w="9450" w:type="dxa"/>
        <w:tblInd w:w="828" w:type="dxa"/>
        <w:tblLayout w:type="fixed"/>
        <w:tblLook w:val="0000" w:firstRow="0" w:lastRow="0" w:firstColumn="0" w:lastColumn="0" w:noHBand="0" w:noVBand="0"/>
      </w:tblPr>
      <w:tblGrid>
        <w:gridCol w:w="2520"/>
        <w:gridCol w:w="6930"/>
      </w:tblGrid>
      <w:tr w:rsidR="008221FD" w:rsidRPr="00517DCB" w:rsidTr="008221FD">
        <w:trPr>
          <w:cantSplit/>
          <w:trHeight w:val="134"/>
        </w:trPr>
        <w:tc>
          <w:tcPr>
            <w:tcW w:w="2520" w:type="dxa"/>
            <w:tcBorders>
              <w:top w:val="single" w:sz="4" w:space="0" w:color="auto"/>
              <w:left w:val="single" w:sz="4" w:space="0" w:color="auto"/>
              <w:bottom w:val="single" w:sz="4" w:space="0" w:color="auto"/>
              <w:right w:val="single" w:sz="4" w:space="0" w:color="auto"/>
            </w:tcBorders>
            <w:shd w:val="pct10" w:color="000000" w:fill="FFFFFF"/>
          </w:tcPr>
          <w:p w:rsidR="008221FD" w:rsidRPr="00517DCB" w:rsidRDefault="008221FD" w:rsidP="008221FD">
            <w:pPr>
              <w:pStyle w:val="TableCellHeading"/>
              <w:spacing w:before="0" w:after="0"/>
              <w:rPr>
                <w:rFonts w:asciiTheme="minorHAnsi" w:hAnsiTheme="minorHAnsi" w:cs="Arial"/>
                <w:color w:val="002060"/>
                <w:sz w:val="22"/>
              </w:rPr>
            </w:pPr>
            <w:r w:rsidRPr="00517DCB">
              <w:rPr>
                <w:rFonts w:asciiTheme="minorHAnsi" w:hAnsiTheme="minorHAnsi" w:cs="Arial"/>
                <w:color w:val="002060"/>
                <w:sz w:val="22"/>
              </w:rPr>
              <w:t>Type of Stored Energy</w:t>
            </w:r>
          </w:p>
        </w:tc>
        <w:tc>
          <w:tcPr>
            <w:tcW w:w="6930" w:type="dxa"/>
            <w:tcBorders>
              <w:top w:val="single" w:sz="4" w:space="0" w:color="auto"/>
              <w:right w:val="single" w:sz="4" w:space="0" w:color="auto"/>
            </w:tcBorders>
            <w:shd w:val="pct10" w:color="000000" w:fill="FFFFFF"/>
          </w:tcPr>
          <w:p w:rsidR="008221FD" w:rsidRPr="00517DCB" w:rsidRDefault="008221FD" w:rsidP="008221FD">
            <w:pPr>
              <w:pStyle w:val="TableCellHeading"/>
              <w:spacing w:before="0" w:after="0"/>
              <w:rPr>
                <w:rFonts w:asciiTheme="minorHAnsi" w:hAnsiTheme="minorHAnsi" w:cs="Arial"/>
                <w:color w:val="002060"/>
                <w:sz w:val="22"/>
              </w:rPr>
            </w:pPr>
            <w:r w:rsidRPr="00517DCB">
              <w:rPr>
                <w:rFonts w:asciiTheme="minorHAnsi" w:hAnsiTheme="minorHAnsi" w:cs="Arial"/>
                <w:color w:val="002060"/>
                <w:sz w:val="22"/>
              </w:rPr>
              <w:t>Methods to Dissipate or Restrain</w:t>
            </w:r>
          </w:p>
        </w:tc>
      </w:tr>
      <w:tr w:rsidR="008221FD" w:rsidRPr="00517DCB" w:rsidTr="008221FD">
        <w:tc>
          <w:tcPr>
            <w:tcW w:w="2520" w:type="dxa"/>
            <w:tcBorders>
              <w:right w:val="single" w:sz="4" w:space="0" w:color="auto"/>
            </w:tcBorders>
            <w:vAlign w:val="center"/>
          </w:tcPr>
          <w:p w:rsidR="008221FD" w:rsidRPr="00517DCB" w:rsidRDefault="008221FD" w:rsidP="004875D3">
            <w:pPr>
              <w:pStyle w:val="TableCell1"/>
              <w:spacing w:after="0"/>
              <w:jc w:val="center"/>
              <w:rPr>
                <w:rFonts w:asciiTheme="minorHAnsi" w:hAnsiTheme="minorHAnsi" w:cs="Arial"/>
                <w:sz w:val="22"/>
              </w:rPr>
            </w:pPr>
            <w:r w:rsidRPr="00517DCB">
              <w:rPr>
                <w:rFonts w:asciiTheme="minorHAnsi" w:hAnsiTheme="minorHAnsi" w:cs="Arial"/>
                <w:sz w:val="22"/>
              </w:rPr>
              <w:t>Electrical</w:t>
            </w:r>
          </w:p>
        </w:tc>
        <w:tc>
          <w:tcPr>
            <w:tcW w:w="6930" w:type="dxa"/>
            <w:tcBorders>
              <w:top w:val="single" w:sz="4" w:space="0" w:color="auto"/>
            </w:tcBorders>
          </w:tcPr>
          <w:p w:rsidR="008221FD" w:rsidRPr="00517DCB" w:rsidRDefault="008221FD" w:rsidP="004875D3">
            <w:pPr>
              <w:pStyle w:val="TableCell1"/>
              <w:spacing w:after="0"/>
              <w:rPr>
                <w:rFonts w:asciiTheme="minorHAnsi" w:hAnsiTheme="minorHAnsi" w:cs="Arial"/>
                <w:sz w:val="22"/>
              </w:rPr>
            </w:pPr>
            <w:r w:rsidRPr="00517DCB">
              <w:rPr>
                <w:rFonts w:asciiTheme="minorHAnsi" w:hAnsiTheme="minorHAnsi" w:cs="Arial"/>
                <w:sz w:val="22"/>
              </w:rPr>
              <w:t>Shut off main disconnect, Bleed Electrical Capacitance</w:t>
            </w:r>
          </w:p>
        </w:tc>
      </w:tr>
      <w:tr w:rsidR="008221FD" w:rsidRPr="00517DCB" w:rsidTr="008221FD">
        <w:tc>
          <w:tcPr>
            <w:tcW w:w="2520" w:type="dxa"/>
            <w:tcBorders>
              <w:right w:val="single" w:sz="4" w:space="0" w:color="auto"/>
            </w:tcBorders>
            <w:vAlign w:val="center"/>
          </w:tcPr>
          <w:p w:rsidR="008221FD" w:rsidRPr="00517DCB" w:rsidRDefault="008221FD" w:rsidP="004875D3">
            <w:pPr>
              <w:pStyle w:val="TableCell1"/>
              <w:spacing w:before="0" w:after="0"/>
              <w:jc w:val="center"/>
              <w:rPr>
                <w:rFonts w:asciiTheme="minorHAnsi" w:hAnsiTheme="minorHAnsi" w:cs="Arial"/>
                <w:sz w:val="22"/>
              </w:rPr>
            </w:pPr>
            <w:r w:rsidRPr="00517DCB">
              <w:rPr>
                <w:rFonts w:asciiTheme="minorHAnsi" w:hAnsiTheme="minorHAnsi" w:cs="Arial"/>
                <w:sz w:val="22"/>
              </w:rPr>
              <w:t>Pneumatic</w:t>
            </w:r>
          </w:p>
        </w:tc>
        <w:tc>
          <w:tcPr>
            <w:tcW w:w="6930" w:type="dxa"/>
          </w:tcPr>
          <w:p w:rsidR="008221FD" w:rsidRPr="00517DCB" w:rsidRDefault="008221FD" w:rsidP="004875D3">
            <w:pPr>
              <w:pStyle w:val="TableCell1"/>
              <w:spacing w:before="0" w:after="0"/>
              <w:rPr>
                <w:rFonts w:asciiTheme="minorHAnsi" w:hAnsiTheme="minorHAnsi" w:cs="Arial"/>
                <w:sz w:val="22"/>
              </w:rPr>
            </w:pPr>
            <w:r w:rsidRPr="00517DCB">
              <w:rPr>
                <w:rFonts w:asciiTheme="minorHAnsi" w:hAnsiTheme="minorHAnsi" w:cs="Arial"/>
                <w:sz w:val="22"/>
              </w:rPr>
              <w:t>Close valve(s), Bleed Air Pressure, Lower Machine Members</w:t>
            </w:r>
          </w:p>
        </w:tc>
      </w:tr>
      <w:tr w:rsidR="008221FD" w:rsidRPr="00517DCB" w:rsidTr="008221FD">
        <w:tc>
          <w:tcPr>
            <w:tcW w:w="2520" w:type="dxa"/>
            <w:tcBorders>
              <w:right w:val="single" w:sz="4" w:space="0" w:color="auto"/>
            </w:tcBorders>
            <w:vAlign w:val="center"/>
          </w:tcPr>
          <w:p w:rsidR="008221FD" w:rsidRPr="00517DCB" w:rsidRDefault="008221FD" w:rsidP="004875D3">
            <w:pPr>
              <w:pStyle w:val="TableCell1"/>
              <w:spacing w:before="0" w:after="0"/>
              <w:jc w:val="center"/>
              <w:rPr>
                <w:rFonts w:asciiTheme="minorHAnsi" w:hAnsiTheme="minorHAnsi" w:cs="Arial"/>
                <w:sz w:val="22"/>
              </w:rPr>
            </w:pPr>
            <w:r w:rsidRPr="00517DCB">
              <w:rPr>
                <w:rFonts w:asciiTheme="minorHAnsi" w:hAnsiTheme="minorHAnsi" w:cs="Arial"/>
                <w:sz w:val="22"/>
              </w:rPr>
              <w:t>Hydraulic</w:t>
            </w:r>
          </w:p>
        </w:tc>
        <w:tc>
          <w:tcPr>
            <w:tcW w:w="6930" w:type="dxa"/>
          </w:tcPr>
          <w:p w:rsidR="008221FD" w:rsidRPr="00517DCB" w:rsidRDefault="008221FD" w:rsidP="004875D3">
            <w:pPr>
              <w:pStyle w:val="TableCell1"/>
              <w:spacing w:before="0" w:after="0"/>
              <w:rPr>
                <w:rFonts w:asciiTheme="minorHAnsi" w:hAnsiTheme="minorHAnsi" w:cs="Arial"/>
                <w:b/>
                <w:sz w:val="22"/>
              </w:rPr>
            </w:pPr>
            <w:r w:rsidRPr="00517DCB">
              <w:rPr>
                <w:rFonts w:asciiTheme="minorHAnsi" w:hAnsiTheme="minorHAnsi" w:cs="Arial"/>
                <w:sz w:val="22"/>
              </w:rPr>
              <w:t>Close valve(s), Bleed Fluid/Pressure, Blocking, Lower Machine Members</w:t>
            </w:r>
            <w:r w:rsidRPr="00517DCB">
              <w:rPr>
                <w:rFonts w:asciiTheme="minorHAnsi" w:hAnsiTheme="minorHAnsi" w:cs="Arial"/>
                <w:b/>
                <w:sz w:val="22"/>
              </w:rPr>
              <w:t xml:space="preserve"> </w:t>
            </w:r>
          </w:p>
        </w:tc>
      </w:tr>
      <w:tr w:rsidR="008221FD" w:rsidRPr="00517DCB" w:rsidTr="008221FD">
        <w:tc>
          <w:tcPr>
            <w:tcW w:w="2520" w:type="dxa"/>
            <w:tcBorders>
              <w:bottom w:val="single" w:sz="4" w:space="0" w:color="auto"/>
              <w:right w:val="single" w:sz="4" w:space="0" w:color="auto"/>
            </w:tcBorders>
            <w:vAlign w:val="center"/>
          </w:tcPr>
          <w:p w:rsidR="008221FD" w:rsidRPr="00517DCB" w:rsidRDefault="008221FD" w:rsidP="004875D3">
            <w:pPr>
              <w:pStyle w:val="TableCell1"/>
              <w:spacing w:before="0" w:after="0"/>
              <w:jc w:val="center"/>
              <w:rPr>
                <w:rFonts w:asciiTheme="minorHAnsi" w:hAnsiTheme="minorHAnsi" w:cs="Arial"/>
                <w:sz w:val="22"/>
              </w:rPr>
            </w:pPr>
            <w:r w:rsidRPr="00517DCB">
              <w:rPr>
                <w:rFonts w:asciiTheme="minorHAnsi" w:hAnsiTheme="minorHAnsi" w:cs="Arial"/>
                <w:sz w:val="22"/>
              </w:rPr>
              <w:t>Mechanical</w:t>
            </w:r>
          </w:p>
        </w:tc>
        <w:tc>
          <w:tcPr>
            <w:tcW w:w="6930" w:type="dxa"/>
            <w:tcBorders>
              <w:bottom w:val="single" w:sz="4" w:space="0" w:color="auto"/>
            </w:tcBorders>
          </w:tcPr>
          <w:p w:rsidR="008221FD" w:rsidRPr="00517DCB" w:rsidRDefault="008221FD" w:rsidP="004875D3">
            <w:pPr>
              <w:pStyle w:val="TableCell1"/>
              <w:spacing w:before="0" w:after="0"/>
              <w:rPr>
                <w:rFonts w:asciiTheme="minorHAnsi" w:hAnsiTheme="minorHAnsi" w:cs="Arial"/>
                <w:sz w:val="22"/>
              </w:rPr>
            </w:pPr>
            <w:r w:rsidRPr="00517DCB">
              <w:rPr>
                <w:rFonts w:asciiTheme="minorHAnsi" w:hAnsiTheme="minorHAnsi" w:cs="Arial"/>
                <w:sz w:val="22"/>
              </w:rPr>
              <w:t>Blocking, Lower Machine Members</w:t>
            </w:r>
          </w:p>
        </w:tc>
      </w:tr>
    </w:tbl>
    <w:p w:rsidR="008221FD" w:rsidRPr="008221FD" w:rsidRDefault="008221FD" w:rsidP="008221FD">
      <w:pPr>
        <w:spacing w:before="0"/>
        <w:rPr>
          <w:rFonts w:cs="Arial"/>
          <w:sz w:val="6"/>
          <w:szCs w:val="12"/>
        </w:rPr>
      </w:pPr>
    </w:p>
    <w:p w:rsidR="008221FD" w:rsidRPr="00517DCB" w:rsidRDefault="008221FD" w:rsidP="009455FF">
      <w:pPr>
        <w:pStyle w:val="Number1"/>
        <w:spacing w:after="60"/>
        <w:ind w:left="360"/>
        <w:rPr>
          <w:rFonts w:asciiTheme="minorHAnsi" w:hAnsiTheme="minorHAnsi" w:cs="Arial"/>
          <w:i/>
        </w:rPr>
      </w:pPr>
      <w:r w:rsidRPr="00517DCB">
        <w:rPr>
          <w:rFonts w:asciiTheme="minorHAnsi" w:hAnsiTheme="minorHAnsi" w:cs="Arial"/>
        </w:rPr>
        <w:t xml:space="preserve">In accordance with the specific machine's or equipment's Lockout/Tagout procedure, the </w:t>
      </w:r>
      <w:r w:rsidRPr="00517DCB">
        <w:rPr>
          <w:rFonts w:asciiTheme="minorHAnsi" w:hAnsiTheme="minorHAnsi" w:cs="Arial"/>
          <w:i/>
        </w:rPr>
        <w:t>Authorized Employee</w:t>
      </w:r>
      <w:r w:rsidRPr="00517DCB">
        <w:rPr>
          <w:rFonts w:asciiTheme="minorHAnsi" w:hAnsiTheme="minorHAnsi" w:cs="Arial"/>
        </w:rPr>
        <w:t xml:space="preserve"> will</w:t>
      </w:r>
      <w:r w:rsidRPr="00517DCB">
        <w:rPr>
          <w:rFonts w:asciiTheme="minorHAnsi" w:hAnsiTheme="minorHAnsi" w:cs="Arial"/>
          <w:b/>
        </w:rPr>
        <w:t xml:space="preserve"> </w:t>
      </w:r>
      <w:r w:rsidRPr="003168B6">
        <w:rPr>
          <w:rFonts w:asciiTheme="minorHAnsi" w:hAnsiTheme="minorHAnsi" w:cs="Arial"/>
          <w:b/>
          <w:u w:val="single"/>
        </w:rPr>
        <w:t>lockout and/or tagout</w:t>
      </w:r>
      <w:r w:rsidRPr="003168B6">
        <w:rPr>
          <w:rFonts w:asciiTheme="minorHAnsi" w:hAnsiTheme="minorHAnsi" w:cs="Arial"/>
          <w:u w:val="single"/>
        </w:rPr>
        <w:t xml:space="preserve"> t</w:t>
      </w:r>
      <w:r w:rsidRPr="00517DCB">
        <w:rPr>
          <w:rFonts w:asciiTheme="minorHAnsi" w:hAnsiTheme="minorHAnsi" w:cs="Arial"/>
        </w:rPr>
        <w:t xml:space="preserve">he energy isolating devices with assigned </w:t>
      </w:r>
      <w:r w:rsidRPr="00517DCB">
        <w:rPr>
          <w:rFonts w:asciiTheme="minorHAnsi" w:hAnsiTheme="minorHAnsi" w:cs="Arial"/>
          <w:u w:val="single"/>
        </w:rPr>
        <w:t>individual</w:t>
      </w:r>
      <w:r w:rsidRPr="00517DCB">
        <w:rPr>
          <w:rFonts w:asciiTheme="minorHAnsi" w:hAnsiTheme="minorHAnsi" w:cs="Arial"/>
        </w:rPr>
        <w:t xml:space="preserve"> lock(s) and tag(s). Additional safety measures may be required on specific equipment.</w:t>
      </w:r>
    </w:p>
    <w:p w:rsidR="008221FD" w:rsidRPr="00517DCB" w:rsidRDefault="008221FD" w:rsidP="009455FF">
      <w:pPr>
        <w:pStyle w:val="Number1"/>
        <w:spacing w:after="0"/>
        <w:ind w:left="360"/>
        <w:rPr>
          <w:rFonts w:asciiTheme="minorHAnsi" w:hAnsiTheme="minorHAnsi" w:cs="Arial"/>
        </w:rPr>
      </w:pPr>
      <w:r w:rsidRPr="00517DCB">
        <w:rPr>
          <w:rFonts w:asciiTheme="minorHAnsi" w:hAnsiTheme="minorHAnsi" w:cs="Arial"/>
        </w:rPr>
        <w:t xml:space="preserve">After ensuring that no employees are exposed, and conducting a </w:t>
      </w:r>
      <w:r w:rsidRPr="003168B6">
        <w:rPr>
          <w:rFonts w:asciiTheme="minorHAnsi" w:hAnsiTheme="minorHAnsi" w:cs="Arial"/>
          <w:b/>
          <w:u w:val="single"/>
        </w:rPr>
        <w:t>check</w:t>
      </w:r>
      <w:r w:rsidRPr="003168B6">
        <w:rPr>
          <w:rFonts w:asciiTheme="minorHAnsi" w:hAnsiTheme="minorHAnsi" w:cs="Arial"/>
          <w:u w:val="single"/>
        </w:rPr>
        <w:t xml:space="preserve"> </w:t>
      </w:r>
      <w:r w:rsidRPr="00517DCB">
        <w:rPr>
          <w:rFonts w:asciiTheme="minorHAnsi" w:hAnsiTheme="minorHAnsi" w:cs="Arial"/>
        </w:rPr>
        <w:t xml:space="preserve">to ensure the disconnection of all designated energy sources, the </w:t>
      </w:r>
      <w:r w:rsidRPr="00517DCB">
        <w:rPr>
          <w:rFonts w:asciiTheme="minorHAnsi" w:hAnsiTheme="minorHAnsi" w:cs="Arial"/>
          <w:i/>
        </w:rPr>
        <w:t>Authorized Employee</w:t>
      </w:r>
      <w:r w:rsidRPr="00517DCB">
        <w:rPr>
          <w:rFonts w:asciiTheme="minorHAnsi" w:hAnsiTheme="minorHAnsi" w:cs="Arial"/>
        </w:rPr>
        <w:t xml:space="preserve"> operates the push button or other normal operating controls to make certain the equipment will not operate. </w:t>
      </w:r>
    </w:p>
    <w:p w:rsidR="008221FD" w:rsidRDefault="0020024A" w:rsidP="008221FD">
      <w:pPr>
        <w:pStyle w:val="TextIndent2"/>
        <w:spacing w:before="40" w:after="0"/>
        <w:rPr>
          <w:rFonts w:asciiTheme="minorHAnsi" w:hAnsiTheme="minorHAnsi" w:cs="Arial"/>
          <w:b/>
          <w:i/>
          <w:color w:val="FF0000"/>
        </w:rPr>
      </w:pPr>
      <w:r>
        <w:rPr>
          <w:rFonts w:asciiTheme="minorHAnsi" w:hAnsiTheme="minorHAnsi" w:cs="Arial"/>
          <w:b/>
          <w:i/>
          <w:color w:val="FF0000"/>
        </w:rPr>
        <w:tab/>
      </w:r>
      <w:r>
        <w:rPr>
          <w:rFonts w:asciiTheme="minorHAnsi" w:hAnsiTheme="minorHAnsi" w:cs="Arial"/>
          <w:b/>
          <w:i/>
          <w:color w:val="FF0000"/>
        </w:rPr>
        <w:tab/>
      </w:r>
      <w:r w:rsidR="008221FD" w:rsidRPr="00517DCB">
        <w:rPr>
          <w:rFonts w:asciiTheme="minorHAnsi" w:hAnsiTheme="minorHAnsi" w:cs="Arial"/>
          <w:b/>
          <w:i/>
          <w:color w:val="FF0000"/>
          <w:u w:val="single"/>
        </w:rPr>
        <w:t>Caution</w:t>
      </w:r>
      <w:r w:rsidR="008221FD" w:rsidRPr="00517DCB">
        <w:rPr>
          <w:rFonts w:asciiTheme="minorHAnsi" w:hAnsiTheme="minorHAnsi" w:cs="Arial"/>
          <w:b/>
          <w:i/>
          <w:color w:val="FF0000"/>
        </w:rPr>
        <w:t>: Return operating control(s) to "Neutral" or "Off" position after Test.</w:t>
      </w:r>
    </w:p>
    <w:p w:rsidR="008221FD" w:rsidRPr="0020024A" w:rsidRDefault="008221FD" w:rsidP="009455FF">
      <w:pPr>
        <w:pStyle w:val="Number1"/>
        <w:tabs>
          <w:tab w:val="clear" w:pos="720"/>
        </w:tabs>
        <w:spacing w:before="60" w:after="0"/>
        <w:ind w:left="450"/>
        <w:rPr>
          <w:rFonts w:asciiTheme="minorHAnsi" w:hAnsiTheme="minorHAnsi" w:cs="Arial"/>
          <w:b/>
          <w:szCs w:val="22"/>
        </w:rPr>
      </w:pPr>
      <w:r w:rsidRPr="0020024A">
        <w:rPr>
          <w:rFonts w:asciiTheme="minorHAnsi" w:hAnsiTheme="minorHAnsi" w:cs="Arial"/>
          <w:b/>
          <w:szCs w:val="22"/>
        </w:rPr>
        <w:t xml:space="preserve">The equipment is now safely locked out or tagged out.    </w:t>
      </w:r>
    </w:p>
    <w:p w:rsidR="00557C27" w:rsidRDefault="00557C27" w:rsidP="0020024A">
      <w:pPr>
        <w:spacing w:before="0"/>
        <w:rPr>
          <w:rFonts w:cstheme="minorHAnsi"/>
          <w:b/>
          <w:sz w:val="10"/>
          <w:szCs w:val="24"/>
        </w:rPr>
      </w:pPr>
    </w:p>
    <w:p w:rsidR="0020024A" w:rsidRPr="00EC6816" w:rsidRDefault="0020024A" w:rsidP="0020024A">
      <w:pPr>
        <w:jc w:val="center"/>
        <w:rPr>
          <w:rFonts w:ascii="Times New Roman" w:hAnsi="Times New Roman"/>
          <w:sz w:val="20"/>
        </w:rPr>
      </w:pPr>
      <w:r>
        <w:rPr>
          <w:noProof/>
        </w:rPr>
        <w:lastRenderedPageBreak/>
        <w:drawing>
          <wp:inline distT="0" distB="0" distL="0" distR="0">
            <wp:extent cx="3227070" cy="6505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 cstate="print">
                      <a:extLst>
                        <a:ext uri="{28A0092B-C50C-407E-A947-70E740481C1C}">
                          <a14:useLocalDpi xmlns:a14="http://schemas.microsoft.com/office/drawing/2010/main" val="0"/>
                        </a:ext>
                      </a:extLst>
                    </a:blip>
                    <a:srcRect r="17279"/>
                    <a:stretch>
                      <a:fillRect/>
                    </a:stretch>
                  </pic:blipFill>
                  <pic:spPr bwMode="auto">
                    <a:xfrm>
                      <a:off x="0" y="0"/>
                      <a:ext cx="3227070" cy="650536"/>
                    </a:xfrm>
                    <a:prstGeom prst="rect">
                      <a:avLst/>
                    </a:prstGeom>
                    <a:noFill/>
                    <a:ln>
                      <a:noFill/>
                    </a:ln>
                  </pic:spPr>
                </pic:pic>
              </a:graphicData>
            </a:graphic>
          </wp:inline>
        </w:drawing>
      </w:r>
    </w:p>
    <w:p w:rsidR="0020024A" w:rsidRPr="0020024A" w:rsidRDefault="0020024A" w:rsidP="0020024A">
      <w:pPr>
        <w:jc w:val="center"/>
        <w:rPr>
          <w:rFonts w:cstheme="minorHAnsi"/>
          <w:b/>
          <w:sz w:val="32"/>
        </w:rPr>
      </w:pPr>
      <w:r w:rsidRPr="0020024A">
        <w:rPr>
          <w:rFonts w:cstheme="minorHAnsi"/>
          <w:b/>
          <w:sz w:val="32"/>
        </w:rPr>
        <w:t>Proper Personal Protective Equipment (PPE)</w:t>
      </w:r>
    </w:p>
    <w:p w:rsidR="0020024A" w:rsidRPr="0020024A" w:rsidRDefault="0020024A" w:rsidP="0020024A">
      <w:pPr>
        <w:spacing w:after="60"/>
        <w:rPr>
          <w:rFonts w:cstheme="minorHAnsi"/>
        </w:rPr>
      </w:pPr>
      <w:r w:rsidRPr="0020024A">
        <w:rPr>
          <w:rFonts w:cstheme="minorHAnsi"/>
        </w:rPr>
        <w:t xml:space="preserve">Employees must be able to recognize </w:t>
      </w:r>
      <w:r w:rsidRPr="0020024A">
        <w:rPr>
          <w:rFonts w:cstheme="minorHAnsi"/>
          <w:snapToGrid w:val="0"/>
        </w:rPr>
        <w:t>health and physical</w:t>
      </w:r>
      <w:r w:rsidRPr="0020024A">
        <w:rPr>
          <w:rFonts w:cstheme="minorHAnsi"/>
        </w:rPr>
        <w:t xml:space="preserve"> job hazards and w</w:t>
      </w:r>
      <w:r w:rsidRPr="0020024A">
        <w:rPr>
          <w:rFonts w:cstheme="minorHAnsi"/>
          <w:snapToGrid w:val="0"/>
        </w:rPr>
        <w:t xml:space="preserve">here or when </w:t>
      </w:r>
      <w:r w:rsidRPr="0020024A">
        <w:rPr>
          <w:rFonts w:cstheme="minorHAnsi"/>
        </w:rPr>
        <w:t>protection is required:</w:t>
      </w:r>
    </w:p>
    <w:p w:rsidR="0020024A" w:rsidRPr="0020024A" w:rsidRDefault="0020024A" w:rsidP="009455FF">
      <w:pPr>
        <w:pStyle w:val="ListParagraph"/>
        <w:numPr>
          <w:ilvl w:val="0"/>
          <w:numId w:val="46"/>
        </w:numPr>
        <w:suppressAutoHyphens/>
        <w:spacing w:before="0" w:after="60"/>
        <w:contextualSpacing w:val="0"/>
        <w:rPr>
          <w:rFonts w:cstheme="minorHAnsi"/>
        </w:rPr>
      </w:pPr>
      <w:r w:rsidRPr="0020024A">
        <w:rPr>
          <w:rFonts w:cstheme="minorHAnsi"/>
        </w:rPr>
        <w:t>Select proper protection systems for given situations</w:t>
      </w:r>
    </w:p>
    <w:p w:rsidR="0020024A" w:rsidRPr="0020024A" w:rsidRDefault="0020024A" w:rsidP="009455FF">
      <w:pPr>
        <w:pStyle w:val="ListParagraph"/>
        <w:numPr>
          <w:ilvl w:val="0"/>
          <w:numId w:val="46"/>
        </w:numPr>
        <w:suppressAutoHyphens/>
        <w:spacing w:before="0" w:after="60"/>
        <w:contextualSpacing w:val="0"/>
        <w:rPr>
          <w:rFonts w:cstheme="minorHAnsi"/>
        </w:rPr>
      </w:pPr>
      <w:r w:rsidRPr="0020024A">
        <w:rPr>
          <w:rFonts w:cstheme="minorHAnsi"/>
          <w:snapToGrid w:val="0"/>
        </w:rPr>
        <w:t>Properly use and maintain PPE</w:t>
      </w:r>
      <w:r w:rsidRPr="0020024A">
        <w:rPr>
          <w:rFonts w:cstheme="minorHAnsi"/>
        </w:rPr>
        <w:t>.</w:t>
      </w:r>
    </w:p>
    <w:p w:rsidR="0020024A" w:rsidRPr="0020024A" w:rsidRDefault="0020024A" w:rsidP="0020024A">
      <w:pPr>
        <w:pBdr>
          <w:top w:val="single" w:sz="8" w:space="1" w:color="auto"/>
          <w:left w:val="single" w:sz="8" w:space="4" w:color="auto"/>
          <w:bottom w:val="single" w:sz="8" w:space="1" w:color="auto"/>
          <w:right w:val="single" w:sz="8" w:space="4" w:color="auto"/>
        </w:pBdr>
        <w:shd w:val="clear" w:color="auto" w:fill="EAF1DD" w:themeFill="accent3" w:themeFillTint="33"/>
        <w:spacing w:before="0" w:after="60"/>
        <w:ind w:left="720" w:right="774"/>
        <w:jc w:val="center"/>
        <w:rPr>
          <w:rFonts w:cstheme="minorHAnsi"/>
          <w:b/>
          <w:i/>
        </w:rPr>
      </w:pPr>
      <w:r w:rsidRPr="0020024A">
        <w:rPr>
          <w:rFonts w:cstheme="minorHAnsi"/>
          <w:b/>
          <w:i/>
        </w:rPr>
        <w:t>Personal protective equipment is required for all activities where there is exposure to hazardous conditions or where there are specific references in the standards requiring PPE.</w:t>
      </w:r>
    </w:p>
    <w:p w:rsidR="0020024A" w:rsidRPr="0020024A" w:rsidRDefault="0020024A" w:rsidP="0020024A">
      <w:pPr>
        <w:pBdr>
          <w:top w:val="single" w:sz="8" w:space="1" w:color="auto"/>
          <w:left w:val="single" w:sz="8" w:space="4" w:color="auto"/>
          <w:bottom w:val="single" w:sz="8" w:space="1" w:color="auto"/>
          <w:right w:val="single" w:sz="8" w:space="4" w:color="auto"/>
        </w:pBdr>
        <w:shd w:val="clear" w:color="auto" w:fill="EAF1DD" w:themeFill="accent3" w:themeFillTint="33"/>
        <w:spacing w:after="60"/>
        <w:ind w:left="720" w:right="774"/>
        <w:jc w:val="center"/>
        <w:rPr>
          <w:rFonts w:cstheme="minorHAnsi"/>
          <w:b/>
          <w:i/>
          <w:u w:val="single"/>
        </w:rPr>
        <w:sectPr w:rsidR="0020024A" w:rsidRPr="0020024A" w:rsidSect="00FF0D70">
          <w:headerReference w:type="default" r:id="rId24"/>
          <w:pgSz w:w="12240" w:h="15840"/>
          <w:pgMar w:top="1152" w:right="1008" w:bottom="720" w:left="1008" w:header="720" w:footer="720" w:gutter="0"/>
          <w:pgBorders w:offsetFrom="page">
            <w:top w:val="single" w:sz="36" w:space="30" w:color="auto"/>
            <w:left w:val="single" w:sz="36" w:space="30" w:color="auto"/>
            <w:bottom w:val="single" w:sz="36" w:space="30" w:color="auto"/>
            <w:right w:val="single" w:sz="36" w:space="30" w:color="auto"/>
          </w:pgBorders>
          <w:cols w:space="720"/>
          <w:docGrid w:linePitch="360"/>
        </w:sectPr>
      </w:pPr>
    </w:p>
    <w:p w:rsidR="0020024A" w:rsidRPr="0020024A" w:rsidRDefault="0020024A" w:rsidP="0020024A">
      <w:pPr>
        <w:rPr>
          <w:rFonts w:cstheme="minorHAnsi"/>
          <w:u w:val="single"/>
        </w:rPr>
      </w:pPr>
      <w:r w:rsidRPr="0020024A">
        <w:rPr>
          <w:rFonts w:cstheme="minorHAnsi"/>
          <w:u w:val="single"/>
        </w:rPr>
        <w:lastRenderedPageBreak/>
        <w:t>Common health and physical hazard situations include:</w:t>
      </w:r>
    </w:p>
    <w:p w:rsidR="0020024A" w:rsidRPr="0020024A" w:rsidRDefault="0020024A" w:rsidP="0020024A">
      <w:pPr>
        <w:pStyle w:val="Bullet3"/>
        <w:tabs>
          <w:tab w:val="clear" w:pos="2304"/>
          <w:tab w:val="num" w:pos="720"/>
        </w:tabs>
        <w:spacing w:after="0"/>
        <w:ind w:left="720"/>
        <w:rPr>
          <w:rFonts w:asciiTheme="minorHAnsi" w:hAnsiTheme="minorHAnsi" w:cstheme="minorHAnsi"/>
          <w:szCs w:val="22"/>
        </w:rPr>
      </w:pPr>
      <w:r w:rsidRPr="0020024A">
        <w:rPr>
          <w:rFonts w:asciiTheme="minorHAnsi" w:hAnsiTheme="minorHAnsi" w:cstheme="minorHAnsi"/>
          <w:szCs w:val="22"/>
        </w:rPr>
        <w:t>Entrapment</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Engulfment</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Insufficient maneuverability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Chemicals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Airborne materials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Impact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Penetration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Compression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Light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Heat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lastRenderedPageBreak/>
        <w:t xml:space="preserve">Cold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 xml:space="preserve">Electrical </w:t>
      </w:r>
    </w:p>
    <w:p w:rsidR="0020024A" w:rsidRPr="0020024A" w:rsidRDefault="0020024A" w:rsidP="0020024A">
      <w:pPr>
        <w:pStyle w:val="Bullet3"/>
        <w:tabs>
          <w:tab w:val="clear" w:pos="2304"/>
          <w:tab w:val="num" w:pos="1080"/>
        </w:tabs>
        <w:spacing w:after="0"/>
        <w:ind w:left="720"/>
        <w:rPr>
          <w:rFonts w:asciiTheme="minorHAnsi" w:hAnsiTheme="minorHAnsi" w:cstheme="minorHAnsi"/>
          <w:szCs w:val="22"/>
        </w:rPr>
      </w:pPr>
      <w:r w:rsidRPr="0020024A">
        <w:rPr>
          <w:rFonts w:asciiTheme="minorHAnsi" w:hAnsiTheme="minorHAnsi" w:cstheme="minorHAnsi"/>
          <w:szCs w:val="22"/>
        </w:rPr>
        <w:t>Poor visibility</w:t>
      </w:r>
    </w:p>
    <w:p w:rsidR="0020024A" w:rsidRPr="0020024A" w:rsidRDefault="0020024A" w:rsidP="0020024A">
      <w:pPr>
        <w:pStyle w:val="TextIndent3"/>
        <w:spacing w:after="40"/>
        <w:ind w:left="0"/>
        <w:rPr>
          <w:rFonts w:asciiTheme="minorHAnsi" w:hAnsiTheme="minorHAnsi" w:cstheme="minorHAnsi"/>
          <w:szCs w:val="22"/>
          <w:u w:val="single"/>
        </w:rPr>
      </w:pPr>
      <w:r w:rsidRPr="0020024A">
        <w:rPr>
          <w:rFonts w:asciiTheme="minorHAnsi" w:hAnsiTheme="minorHAnsi" w:cstheme="minorHAnsi"/>
          <w:szCs w:val="22"/>
          <w:u w:val="single"/>
        </w:rPr>
        <w:t>Sources of hazards include the following:</w:t>
      </w:r>
    </w:p>
    <w:p w:rsidR="0020024A" w:rsidRPr="0020024A" w:rsidRDefault="0020024A" w:rsidP="0020024A">
      <w:pPr>
        <w:pStyle w:val="Bullet3"/>
        <w:tabs>
          <w:tab w:val="clear" w:pos="2304"/>
          <w:tab w:val="num" w:pos="720"/>
        </w:tabs>
        <w:spacing w:after="40"/>
        <w:ind w:left="720"/>
        <w:rPr>
          <w:rFonts w:asciiTheme="minorHAnsi" w:hAnsiTheme="minorHAnsi" w:cstheme="minorHAnsi"/>
          <w:szCs w:val="22"/>
        </w:rPr>
      </w:pPr>
      <w:r w:rsidRPr="0020024A">
        <w:rPr>
          <w:rFonts w:asciiTheme="minorHAnsi" w:hAnsiTheme="minorHAnsi" w:cstheme="minorHAnsi"/>
          <w:szCs w:val="22"/>
        </w:rPr>
        <w:t xml:space="preserve">Chemical use </w:t>
      </w:r>
    </w:p>
    <w:p w:rsidR="0020024A" w:rsidRPr="0020024A" w:rsidRDefault="0020024A" w:rsidP="0020024A">
      <w:pPr>
        <w:pStyle w:val="Bullet3"/>
        <w:tabs>
          <w:tab w:val="clear" w:pos="2304"/>
          <w:tab w:val="num" w:pos="1080"/>
        </w:tabs>
        <w:spacing w:after="40"/>
        <w:ind w:left="720"/>
        <w:rPr>
          <w:rFonts w:asciiTheme="minorHAnsi" w:hAnsiTheme="minorHAnsi" w:cstheme="minorHAnsi"/>
          <w:szCs w:val="22"/>
        </w:rPr>
      </w:pPr>
      <w:r w:rsidRPr="0020024A">
        <w:rPr>
          <w:rFonts w:asciiTheme="minorHAnsi" w:hAnsiTheme="minorHAnsi" w:cstheme="minorHAnsi"/>
          <w:szCs w:val="22"/>
        </w:rPr>
        <w:t xml:space="preserve">Moving parts and equipment </w:t>
      </w:r>
    </w:p>
    <w:p w:rsidR="0020024A" w:rsidRPr="0020024A" w:rsidRDefault="0020024A" w:rsidP="0020024A">
      <w:pPr>
        <w:pStyle w:val="Bullet3"/>
        <w:tabs>
          <w:tab w:val="clear" w:pos="2304"/>
          <w:tab w:val="num" w:pos="1080"/>
        </w:tabs>
        <w:spacing w:after="40"/>
        <w:ind w:left="720"/>
        <w:rPr>
          <w:rFonts w:asciiTheme="minorHAnsi" w:hAnsiTheme="minorHAnsi" w:cstheme="minorHAnsi"/>
          <w:szCs w:val="22"/>
        </w:rPr>
      </w:pPr>
      <w:r w:rsidRPr="0020024A">
        <w:rPr>
          <w:rFonts w:asciiTheme="minorHAnsi" w:hAnsiTheme="minorHAnsi" w:cstheme="minorHAnsi"/>
          <w:szCs w:val="22"/>
        </w:rPr>
        <w:t xml:space="preserve">Rolling and pinching parts and equipment </w:t>
      </w:r>
    </w:p>
    <w:p w:rsidR="0020024A" w:rsidRPr="0020024A" w:rsidRDefault="0020024A" w:rsidP="0020024A">
      <w:pPr>
        <w:pStyle w:val="Bullet3"/>
        <w:tabs>
          <w:tab w:val="clear" w:pos="2304"/>
          <w:tab w:val="num" w:pos="1080"/>
        </w:tabs>
        <w:spacing w:after="40"/>
        <w:ind w:left="720"/>
        <w:rPr>
          <w:rFonts w:asciiTheme="minorHAnsi" w:hAnsiTheme="minorHAnsi" w:cstheme="minorHAnsi"/>
          <w:szCs w:val="22"/>
        </w:rPr>
      </w:pPr>
      <w:r w:rsidRPr="0020024A">
        <w:rPr>
          <w:rFonts w:asciiTheme="minorHAnsi" w:hAnsiTheme="minorHAnsi" w:cstheme="minorHAnsi"/>
          <w:szCs w:val="22"/>
        </w:rPr>
        <w:t xml:space="preserve">Elevated parts and equipment </w:t>
      </w:r>
    </w:p>
    <w:p w:rsidR="0020024A" w:rsidRPr="0020024A" w:rsidRDefault="0020024A" w:rsidP="0020024A">
      <w:pPr>
        <w:pStyle w:val="Bullet3"/>
        <w:tabs>
          <w:tab w:val="clear" w:pos="2304"/>
          <w:tab w:val="num" w:pos="1080"/>
        </w:tabs>
        <w:spacing w:after="40"/>
        <w:ind w:left="720"/>
        <w:rPr>
          <w:rFonts w:asciiTheme="minorHAnsi" w:hAnsiTheme="minorHAnsi" w:cstheme="minorHAnsi"/>
          <w:szCs w:val="22"/>
        </w:rPr>
      </w:pPr>
      <w:r w:rsidRPr="0020024A">
        <w:rPr>
          <w:rFonts w:asciiTheme="minorHAnsi" w:hAnsiTheme="minorHAnsi" w:cstheme="minorHAnsi"/>
          <w:szCs w:val="22"/>
        </w:rPr>
        <w:t xml:space="preserve">Sharp objects </w:t>
      </w:r>
    </w:p>
    <w:p w:rsidR="0020024A" w:rsidRPr="0020024A" w:rsidRDefault="0020024A" w:rsidP="0020024A">
      <w:pPr>
        <w:pStyle w:val="Bullet3"/>
        <w:tabs>
          <w:tab w:val="clear" w:pos="2304"/>
          <w:tab w:val="num" w:pos="1080"/>
        </w:tabs>
        <w:spacing w:after="40"/>
        <w:ind w:left="720"/>
        <w:rPr>
          <w:rFonts w:asciiTheme="minorHAnsi" w:hAnsiTheme="minorHAnsi" w:cstheme="minorHAnsi"/>
          <w:szCs w:val="22"/>
        </w:rPr>
      </w:pPr>
      <w:r w:rsidRPr="0020024A">
        <w:rPr>
          <w:rFonts w:asciiTheme="minorHAnsi" w:hAnsiTheme="minorHAnsi" w:cstheme="minorHAnsi"/>
          <w:szCs w:val="22"/>
        </w:rPr>
        <w:t xml:space="preserve">Electricity </w:t>
      </w:r>
    </w:p>
    <w:p w:rsidR="0020024A" w:rsidRPr="0020024A" w:rsidRDefault="0020024A" w:rsidP="0020024A">
      <w:pPr>
        <w:pStyle w:val="Bullet3"/>
        <w:tabs>
          <w:tab w:val="clear" w:pos="2304"/>
          <w:tab w:val="num" w:pos="1080"/>
        </w:tabs>
        <w:spacing w:after="120"/>
        <w:ind w:left="720"/>
        <w:rPr>
          <w:rFonts w:asciiTheme="minorHAnsi" w:hAnsiTheme="minorHAnsi" w:cstheme="minorHAnsi"/>
          <w:szCs w:val="22"/>
        </w:rPr>
      </w:pPr>
      <w:r w:rsidRPr="0020024A">
        <w:rPr>
          <w:rFonts w:asciiTheme="minorHAnsi" w:hAnsiTheme="minorHAnsi" w:cstheme="minorHAnsi"/>
          <w:szCs w:val="22"/>
        </w:rPr>
        <w:t>Hazardous light sources</w:t>
      </w:r>
    </w:p>
    <w:p w:rsidR="0020024A" w:rsidRDefault="0020024A" w:rsidP="0020024A">
      <w:pPr>
        <w:pStyle w:val="TextIndent3"/>
        <w:spacing w:after="60"/>
        <w:ind w:left="0"/>
        <w:rPr>
          <w:rFonts w:asciiTheme="minorHAnsi" w:hAnsiTheme="minorHAnsi" w:cstheme="minorHAnsi"/>
          <w:b/>
          <w:caps/>
          <w:snapToGrid w:val="0"/>
          <w:szCs w:val="22"/>
        </w:rPr>
        <w:sectPr w:rsidR="0020024A" w:rsidSect="0020024A">
          <w:type w:val="continuous"/>
          <w:pgSz w:w="12240" w:h="15840"/>
          <w:pgMar w:top="1152" w:right="1008" w:bottom="720" w:left="1008" w:header="720" w:footer="720" w:gutter="0"/>
          <w:pgBorders w:offsetFrom="page">
            <w:top w:val="single" w:sz="36" w:space="30" w:color="auto"/>
            <w:left w:val="single" w:sz="36" w:space="30" w:color="auto"/>
            <w:bottom w:val="single" w:sz="36" w:space="30" w:color="auto"/>
            <w:right w:val="single" w:sz="36" w:space="30" w:color="auto"/>
          </w:pgBorders>
          <w:cols w:num="2" w:space="720"/>
          <w:docGrid w:linePitch="360"/>
        </w:sectPr>
      </w:pPr>
    </w:p>
    <w:p w:rsidR="0020024A" w:rsidRPr="0020024A" w:rsidRDefault="0020024A" w:rsidP="00B75416">
      <w:pPr>
        <w:pStyle w:val="TextIndent3"/>
        <w:pBdr>
          <w:top w:val="single" w:sz="8" w:space="1" w:color="auto"/>
        </w:pBdr>
        <w:spacing w:before="180" w:after="60"/>
        <w:ind w:left="0"/>
        <w:rPr>
          <w:rFonts w:asciiTheme="minorHAnsi" w:hAnsiTheme="minorHAnsi" w:cstheme="minorHAnsi"/>
          <w:b/>
          <w:caps/>
          <w:snapToGrid w:val="0"/>
          <w:szCs w:val="22"/>
        </w:rPr>
      </w:pPr>
      <w:r w:rsidRPr="0020024A">
        <w:rPr>
          <w:rFonts w:asciiTheme="minorHAnsi" w:hAnsiTheme="minorHAnsi" w:cstheme="minorHAnsi"/>
          <w:b/>
          <w:caps/>
          <w:snapToGrid w:val="0"/>
          <w:szCs w:val="22"/>
        </w:rPr>
        <w:lastRenderedPageBreak/>
        <w:t xml:space="preserve">general </w:t>
      </w:r>
      <w:r w:rsidRPr="0020024A">
        <w:rPr>
          <w:rFonts w:asciiTheme="minorHAnsi" w:hAnsiTheme="minorHAnsi" w:cstheme="minorHAnsi"/>
          <w:b/>
          <w:caps/>
          <w:szCs w:val="22"/>
        </w:rPr>
        <w:t xml:space="preserve">PPE Safety </w:t>
      </w:r>
      <w:r w:rsidRPr="0020024A">
        <w:rPr>
          <w:rFonts w:asciiTheme="minorHAnsi" w:hAnsiTheme="minorHAnsi" w:cstheme="minorHAnsi"/>
          <w:b/>
          <w:caps/>
          <w:snapToGrid w:val="0"/>
          <w:szCs w:val="22"/>
        </w:rPr>
        <w:t>training</w:t>
      </w:r>
    </w:p>
    <w:p w:rsidR="0020024A" w:rsidRPr="0020024A" w:rsidRDefault="0020024A" w:rsidP="009455FF">
      <w:pPr>
        <w:pStyle w:val="Number3"/>
        <w:numPr>
          <w:ilvl w:val="0"/>
          <w:numId w:val="48"/>
        </w:numPr>
        <w:spacing w:after="40"/>
        <w:rPr>
          <w:rFonts w:asciiTheme="minorHAnsi" w:hAnsiTheme="minorHAnsi" w:cstheme="minorHAnsi"/>
          <w:szCs w:val="22"/>
        </w:rPr>
      </w:pPr>
      <w:r w:rsidRPr="0020024A">
        <w:rPr>
          <w:rFonts w:asciiTheme="minorHAnsi" w:hAnsiTheme="minorHAnsi" w:cstheme="minorHAnsi"/>
          <w:szCs w:val="22"/>
        </w:rPr>
        <w:t>New employees are oriented to PPE as part of the new employee orientation program.</w:t>
      </w:r>
    </w:p>
    <w:p w:rsidR="0020024A" w:rsidRPr="0020024A" w:rsidRDefault="0020024A" w:rsidP="009455FF">
      <w:pPr>
        <w:pStyle w:val="Number3"/>
        <w:numPr>
          <w:ilvl w:val="0"/>
          <w:numId w:val="48"/>
        </w:numPr>
        <w:spacing w:after="40"/>
        <w:rPr>
          <w:rFonts w:asciiTheme="minorHAnsi" w:hAnsiTheme="minorHAnsi" w:cstheme="minorHAnsi"/>
          <w:szCs w:val="22"/>
        </w:rPr>
      </w:pPr>
      <w:r w:rsidRPr="0020024A">
        <w:rPr>
          <w:rFonts w:asciiTheme="minorHAnsi" w:hAnsiTheme="minorHAnsi" w:cstheme="minorHAnsi"/>
          <w:szCs w:val="22"/>
        </w:rPr>
        <w:t>Every employee is trained in the PPE Safety Program annually.</w:t>
      </w:r>
    </w:p>
    <w:p w:rsidR="0020024A" w:rsidRPr="0020024A" w:rsidRDefault="0020024A" w:rsidP="009455FF">
      <w:pPr>
        <w:pStyle w:val="Number3"/>
        <w:numPr>
          <w:ilvl w:val="0"/>
          <w:numId w:val="48"/>
        </w:numPr>
        <w:spacing w:after="40"/>
        <w:rPr>
          <w:rFonts w:asciiTheme="minorHAnsi" w:hAnsiTheme="minorHAnsi" w:cstheme="minorHAnsi"/>
          <w:szCs w:val="22"/>
        </w:rPr>
      </w:pPr>
      <w:r w:rsidRPr="0020024A">
        <w:rPr>
          <w:rFonts w:asciiTheme="minorHAnsi" w:hAnsiTheme="minorHAnsi" w:cstheme="minorHAnsi"/>
          <w:szCs w:val="22"/>
        </w:rPr>
        <w:t>All employees sign off on all safety training related to PPE Safety Program.</w:t>
      </w:r>
    </w:p>
    <w:p w:rsidR="0020024A" w:rsidRPr="0020024A" w:rsidRDefault="0020024A" w:rsidP="009455FF">
      <w:pPr>
        <w:pStyle w:val="Number3"/>
        <w:numPr>
          <w:ilvl w:val="0"/>
          <w:numId w:val="48"/>
        </w:numPr>
        <w:spacing w:after="40"/>
        <w:rPr>
          <w:rFonts w:asciiTheme="minorHAnsi" w:hAnsiTheme="minorHAnsi" w:cstheme="minorHAnsi"/>
          <w:szCs w:val="22"/>
        </w:rPr>
      </w:pPr>
      <w:r w:rsidRPr="0020024A">
        <w:rPr>
          <w:rFonts w:asciiTheme="minorHAnsi" w:hAnsiTheme="minorHAnsi" w:cstheme="minorHAnsi"/>
          <w:szCs w:val="22"/>
        </w:rPr>
        <w:t>Any employee who has not received appropriate training is not allowed to perform hazardous work requiring personal protection equipment until the completion of training.</w:t>
      </w:r>
    </w:p>
    <w:p w:rsidR="0020024A" w:rsidRPr="0020024A" w:rsidRDefault="0020024A" w:rsidP="00B75416">
      <w:pPr>
        <w:pStyle w:val="Heading3"/>
        <w:numPr>
          <w:ilvl w:val="0"/>
          <w:numId w:val="0"/>
        </w:numPr>
        <w:pBdr>
          <w:top w:val="single" w:sz="8" w:space="1" w:color="auto"/>
        </w:pBdr>
        <w:spacing w:before="180"/>
        <w:rPr>
          <w:rFonts w:asciiTheme="minorHAnsi" w:hAnsiTheme="minorHAnsi" w:cstheme="minorHAnsi"/>
          <w:b w:val="0"/>
          <w:caps/>
          <w:sz w:val="22"/>
          <w:szCs w:val="22"/>
        </w:rPr>
      </w:pPr>
      <w:r w:rsidRPr="0020024A">
        <w:rPr>
          <w:rFonts w:asciiTheme="minorHAnsi" w:hAnsiTheme="minorHAnsi" w:cstheme="minorHAnsi"/>
          <w:caps/>
          <w:snapToGrid w:val="0"/>
          <w:sz w:val="22"/>
          <w:szCs w:val="22"/>
        </w:rPr>
        <w:t xml:space="preserve">Specific </w:t>
      </w:r>
      <w:r w:rsidRPr="0020024A">
        <w:rPr>
          <w:rFonts w:asciiTheme="minorHAnsi" w:hAnsiTheme="minorHAnsi" w:cstheme="minorHAnsi"/>
          <w:caps/>
          <w:sz w:val="22"/>
          <w:szCs w:val="22"/>
        </w:rPr>
        <w:t>training</w:t>
      </w:r>
    </w:p>
    <w:p w:rsidR="0020024A" w:rsidRPr="0020024A" w:rsidRDefault="0020024A" w:rsidP="0020024A">
      <w:pPr>
        <w:pStyle w:val="Heading3"/>
        <w:numPr>
          <w:ilvl w:val="0"/>
          <w:numId w:val="0"/>
        </w:numPr>
        <w:spacing w:before="0" w:after="80"/>
        <w:rPr>
          <w:rFonts w:asciiTheme="minorHAnsi" w:hAnsiTheme="minorHAnsi" w:cstheme="minorHAnsi"/>
          <w:b w:val="0"/>
          <w:snapToGrid w:val="0"/>
          <w:sz w:val="22"/>
          <w:szCs w:val="22"/>
        </w:rPr>
      </w:pPr>
      <w:r w:rsidRPr="0020024A">
        <w:rPr>
          <w:rFonts w:asciiTheme="minorHAnsi" w:hAnsiTheme="minorHAnsi" w:cstheme="minorHAnsi"/>
          <w:snapToGrid w:val="0"/>
          <w:sz w:val="22"/>
          <w:szCs w:val="22"/>
        </w:rPr>
        <w:t>Employee training that is specific to the employee’s job covers the following areas:</w:t>
      </w:r>
    </w:p>
    <w:p w:rsidR="0020024A" w:rsidRPr="0020024A" w:rsidRDefault="0020024A" w:rsidP="0020024A">
      <w:pPr>
        <w:pStyle w:val="Number3"/>
        <w:tabs>
          <w:tab w:val="clear" w:pos="2304"/>
          <w:tab w:val="num" w:pos="720"/>
        </w:tabs>
        <w:spacing w:after="40"/>
        <w:ind w:left="720"/>
        <w:rPr>
          <w:rFonts w:asciiTheme="minorHAnsi" w:hAnsiTheme="minorHAnsi" w:cstheme="minorHAnsi"/>
          <w:szCs w:val="22"/>
        </w:rPr>
      </w:pPr>
      <w:r w:rsidRPr="0020024A">
        <w:rPr>
          <w:rFonts w:asciiTheme="minorHAnsi" w:hAnsiTheme="minorHAnsi" w:cstheme="minorHAnsi"/>
          <w:snapToGrid w:val="0"/>
          <w:szCs w:val="22"/>
        </w:rPr>
        <w:t xml:space="preserve">The </w:t>
      </w:r>
      <w:r w:rsidRPr="0020024A">
        <w:rPr>
          <w:rFonts w:asciiTheme="minorHAnsi" w:hAnsiTheme="minorHAnsi" w:cstheme="minorHAnsi"/>
          <w:szCs w:val="22"/>
        </w:rPr>
        <w:t>nature of hazards in the work area</w:t>
      </w:r>
    </w:p>
    <w:p w:rsidR="0020024A" w:rsidRPr="0020024A" w:rsidRDefault="0020024A" w:rsidP="0020024A">
      <w:pPr>
        <w:pStyle w:val="Number3"/>
        <w:tabs>
          <w:tab w:val="clear" w:pos="2304"/>
          <w:tab w:val="num" w:pos="720"/>
        </w:tabs>
        <w:spacing w:after="40"/>
        <w:ind w:left="720"/>
        <w:rPr>
          <w:rFonts w:asciiTheme="minorHAnsi" w:hAnsiTheme="minorHAnsi" w:cstheme="minorHAnsi"/>
          <w:szCs w:val="22"/>
        </w:rPr>
      </w:pPr>
      <w:r w:rsidRPr="0020024A">
        <w:rPr>
          <w:rFonts w:asciiTheme="minorHAnsi" w:hAnsiTheme="minorHAnsi" w:cstheme="minorHAnsi"/>
          <w:szCs w:val="22"/>
        </w:rPr>
        <w:t>The correct procedures for selecting, fitting, using and maintaining personal protect</w:t>
      </w:r>
      <w:r>
        <w:rPr>
          <w:rFonts w:asciiTheme="minorHAnsi" w:hAnsiTheme="minorHAnsi" w:cstheme="minorHAnsi"/>
          <w:szCs w:val="22"/>
        </w:rPr>
        <w:t xml:space="preserve">ive </w:t>
      </w:r>
      <w:r w:rsidRPr="0020024A">
        <w:rPr>
          <w:rFonts w:asciiTheme="minorHAnsi" w:hAnsiTheme="minorHAnsi" w:cstheme="minorHAnsi"/>
          <w:szCs w:val="22"/>
        </w:rPr>
        <w:t>equipment</w:t>
      </w:r>
    </w:p>
    <w:p w:rsidR="0020024A" w:rsidRDefault="0020024A" w:rsidP="0020024A">
      <w:pPr>
        <w:pStyle w:val="Number3"/>
        <w:tabs>
          <w:tab w:val="clear" w:pos="2304"/>
          <w:tab w:val="num" w:pos="720"/>
        </w:tabs>
        <w:spacing w:after="40"/>
        <w:ind w:left="720"/>
        <w:rPr>
          <w:rFonts w:asciiTheme="minorHAnsi" w:hAnsiTheme="minorHAnsi" w:cstheme="minorHAnsi"/>
          <w:szCs w:val="22"/>
        </w:rPr>
      </w:pPr>
      <w:r w:rsidRPr="0020024A">
        <w:rPr>
          <w:rFonts w:asciiTheme="minorHAnsi" w:hAnsiTheme="minorHAnsi" w:cstheme="minorHAnsi"/>
          <w:szCs w:val="22"/>
        </w:rPr>
        <w:t>The limitations on the use of personal protective equipment</w:t>
      </w:r>
    </w:p>
    <w:p w:rsidR="0020024A" w:rsidRPr="0020024A" w:rsidRDefault="0020024A" w:rsidP="0020024A">
      <w:pPr>
        <w:pStyle w:val="Number3"/>
        <w:tabs>
          <w:tab w:val="clear" w:pos="2304"/>
          <w:tab w:val="num" w:pos="720"/>
        </w:tabs>
        <w:spacing w:after="40"/>
        <w:ind w:left="720"/>
        <w:rPr>
          <w:rFonts w:asciiTheme="minorHAnsi" w:hAnsiTheme="minorHAnsi" w:cstheme="minorHAnsi"/>
          <w:szCs w:val="22"/>
        </w:rPr>
      </w:pPr>
      <w:r>
        <w:rPr>
          <w:rFonts w:asciiTheme="minorHAnsi" w:hAnsiTheme="minorHAnsi" w:cstheme="minorHAnsi"/>
          <w:szCs w:val="22"/>
        </w:rPr>
        <w:t>How to safely store and maintain personal protective equipment</w:t>
      </w:r>
    </w:p>
    <w:p w:rsidR="0020024A" w:rsidRPr="0020024A" w:rsidRDefault="0020024A" w:rsidP="00B75416">
      <w:pPr>
        <w:pStyle w:val="Heading3"/>
        <w:numPr>
          <w:ilvl w:val="0"/>
          <w:numId w:val="0"/>
        </w:numPr>
        <w:pBdr>
          <w:top w:val="single" w:sz="8" w:space="1" w:color="auto"/>
        </w:pBdr>
        <w:spacing w:before="180"/>
        <w:rPr>
          <w:rFonts w:asciiTheme="minorHAnsi" w:hAnsiTheme="minorHAnsi" w:cstheme="minorHAnsi"/>
          <w:b w:val="0"/>
          <w:caps/>
          <w:sz w:val="22"/>
          <w:szCs w:val="22"/>
        </w:rPr>
      </w:pPr>
      <w:r w:rsidRPr="0020024A">
        <w:rPr>
          <w:rFonts w:asciiTheme="minorHAnsi" w:hAnsiTheme="minorHAnsi" w:cstheme="minorHAnsi"/>
          <w:caps/>
          <w:snapToGrid w:val="0"/>
          <w:sz w:val="22"/>
          <w:szCs w:val="22"/>
        </w:rPr>
        <w:t>common Types of ppe</w:t>
      </w:r>
    </w:p>
    <w:tbl>
      <w:tblPr>
        <w:tblStyle w:val="TableGrid"/>
        <w:tblW w:w="9810" w:type="dxa"/>
        <w:tblInd w:w="288" w:type="dxa"/>
        <w:tblLayout w:type="fixed"/>
        <w:tblLook w:val="04A0" w:firstRow="1" w:lastRow="0" w:firstColumn="1" w:lastColumn="0" w:noHBand="0" w:noVBand="1"/>
      </w:tblPr>
      <w:tblGrid>
        <w:gridCol w:w="1638"/>
        <w:gridCol w:w="1602"/>
        <w:gridCol w:w="1710"/>
        <w:gridCol w:w="1620"/>
        <w:gridCol w:w="1620"/>
        <w:gridCol w:w="1620"/>
      </w:tblGrid>
      <w:tr w:rsidR="0020024A" w:rsidRPr="00B75416" w:rsidTr="00B75416">
        <w:trPr>
          <w:trHeight w:val="575"/>
        </w:trPr>
        <w:tc>
          <w:tcPr>
            <w:tcW w:w="1638" w:type="dxa"/>
            <w:vAlign w:val="center"/>
          </w:tcPr>
          <w:p w:rsidR="0020024A" w:rsidRPr="00B75416" w:rsidRDefault="0020024A" w:rsidP="00B75416">
            <w:pPr>
              <w:pStyle w:val="TextIndent3"/>
              <w:spacing w:after="0"/>
              <w:ind w:left="0"/>
              <w:jc w:val="center"/>
              <w:rPr>
                <w:rFonts w:asciiTheme="minorHAnsi" w:hAnsiTheme="minorHAnsi" w:cstheme="minorHAnsi"/>
                <w:caps/>
                <w:color w:val="000000" w:themeColor="text1"/>
                <w:sz w:val="22"/>
                <w:szCs w:val="22"/>
              </w:rPr>
            </w:pPr>
            <w:r w:rsidRPr="00B75416">
              <w:rPr>
                <w:rFonts w:asciiTheme="minorHAnsi" w:hAnsiTheme="minorHAnsi" w:cstheme="minorHAnsi"/>
                <w:caps/>
                <w:color w:val="000000" w:themeColor="text1"/>
                <w:szCs w:val="22"/>
              </w:rPr>
              <w:drawing>
                <wp:inline distT="0" distB="0" distL="0" distR="0" wp14:anchorId="58A465C2" wp14:editId="35E0A4F6">
                  <wp:extent cx="414068" cy="414068"/>
                  <wp:effectExtent l="0" t="0" r="5080" b="5080"/>
                  <wp:docPr id="36" name="Picture 3" descr="http://www.health.vic.gov.au/ohs/comms/ohs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alth.vic.gov.au/ohs/comms/ohsh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407" cy="413407"/>
                          </a:xfrm>
                          <a:prstGeom prst="rect">
                            <a:avLst/>
                          </a:prstGeom>
                          <a:noFill/>
                          <a:ln>
                            <a:noFill/>
                          </a:ln>
                        </pic:spPr>
                      </pic:pic>
                    </a:graphicData>
                  </a:graphic>
                </wp:inline>
              </w:drawing>
            </w:r>
          </w:p>
        </w:tc>
        <w:tc>
          <w:tcPr>
            <w:tcW w:w="1602" w:type="dxa"/>
            <w:vAlign w:val="center"/>
          </w:tcPr>
          <w:p w:rsidR="0020024A" w:rsidRPr="00B75416" w:rsidRDefault="0020024A" w:rsidP="00B75416">
            <w:pPr>
              <w:pStyle w:val="Heading2"/>
              <w:numPr>
                <w:ilvl w:val="0"/>
                <w:numId w:val="0"/>
              </w:numPr>
              <w:jc w:val="center"/>
              <w:outlineLvl w:val="1"/>
              <w:rPr>
                <w:rFonts w:asciiTheme="minorHAnsi" w:hAnsiTheme="minorHAnsi" w:cstheme="minorHAnsi"/>
                <w:b w:val="0"/>
                <w:color w:val="000000" w:themeColor="text1"/>
                <w:sz w:val="22"/>
                <w:szCs w:val="22"/>
              </w:rPr>
            </w:pPr>
            <w:r w:rsidRPr="00B75416">
              <w:rPr>
                <w:rFonts w:asciiTheme="minorHAnsi" w:hAnsiTheme="minorHAnsi" w:cstheme="minorHAnsi"/>
                <w:b w:val="0"/>
                <w:color w:val="000000" w:themeColor="text1"/>
                <w:sz w:val="22"/>
                <w:szCs w:val="22"/>
              </w:rPr>
              <w:t>Head Protection</w:t>
            </w:r>
          </w:p>
        </w:tc>
        <w:tc>
          <w:tcPr>
            <w:tcW w:w="1710" w:type="dxa"/>
            <w:vAlign w:val="center"/>
          </w:tcPr>
          <w:p w:rsidR="0020024A" w:rsidRPr="00B75416" w:rsidRDefault="0020024A" w:rsidP="00B75416">
            <w:pPr>
              <w:pStyle w:val="TextIndent3"/>
              <w:spacing w:after="0"/>
              <w:ind w:left="0"/>
              <w:jc w:val="center"/>
              <w:rPr>
                <w:rFonts w:asciiTheme="minorHAnsi" w:hAnsiTheme="minorHAnsi" w:cstheme="minorHAnsi"/>
                <w:caps/>
                <w:color w:val="000000" w:themeColor="text1"/>
                <w:sz w:val="22"/>
                <w:szCs w:val="22"/>
              </w:rPr>
            </w:pPr>
            <w:r w:rsidRPr="00B75416">
              <w:rPr>
                <w:rFonts w:asciiTheme="minorHAnsi" w:hAnsiTheme="minorHAnsi" w:cstheme="minorHAnsi"/>
                <w:caps/>
                <w:color w:val="000000"/>
                <w:szCs w:val="22"/>
              </w:rPr>
              <w:drawing>
                <wp:inline distT="0" distB="0" distL="0" distR="0" wp14:anchorId="062530E9" wp14:editId="5BD20F51">
                  <wp:extent cx="474452" cy="474452"/>
                  <wp:effectExtent l="0" t="0" r="1905" b="1905"/>
                  <wp:docPr id="59" name="Picture 59" descr="DOD-015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D-015_300.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330" cy="474330"/>
                          </a:xfrm>
                          <a:prstGeom prst="rect">
                            <a:avLst/>
                          </a:prstGeom>
                          <a:noFill/>
                          <a:ln>
                            <a:noFill/>
                          </a:ln>
                        </pic:spPr>
                      </pic:pic>
                    </a:graphicData>
                  </a:graphic>
                </wp:inline>
              </w:drawing>
            </w:r>
          </w:p>
        </w:tc>
        <w:tc>
          <w:tcPr>
            <w:tcW w:w="1620" w:type="dxa"/>
            <w:vAlign w:val="center"/>
          </w:tcPr>
          <w:p w:rsidR="0020024A" w:rsidRPr="00B75416" w:rsidRDefault="0020024A" w:rsidP="00B75416">
            <w:pPr>
              <w:pStyle w:val="Heading3"/>
              <w:numPr>
                <w:ilvl w:val="0"/>
                <w:numId w:val="0"/>
              </w:numPr>
              <w:spacing w:before="0" w:after="0"/>
              <w:jc w:val="center"/>
              <w:outlineLvl w:val="2"/>
              <w:rPr>
                <w:rFonts w:asciiTheme="minorHAnsi" w:hAnsiTheme="minorHAnsi" w:cstheme="minorHAnsi"/>
                <w:b w:val="0"/>
                <w:caps/>
                <w:color w:val="000000" w:themeColor="text1"/>
                <w:sz w:val="22"/>
                <w:szCs w:val="22"/>
              </w:rPr>
            </w:pPr>
            <w:r w:rsidRPr="00B75416">
              <w:rPr>
                <w:rFonts w:asciiTheme="minorHAnsi" w:hAnsiTheme="minorHAnsi" w:cstheme="minorHAnsi"/>
                <w:b w:val="0"/>
                <w:caps/>
                <w:color w:val="000000" w:themeColor="text1"/>
                <w:sz w:val="22"/>
                <w:szCs w:val="22"/>
              </w:rPr>
              <w:t>Protective Clothing</w:t>
            </w:r>
          </w:p>
        </w:tc>
        <w:tc>
          <w:tcPr>
            <w:tcW w:w="1620" w:type="dxa"/>
            <w:vAlign w:val="center"/>
          </w:tcPr>
          <w:p w:rsidR="0020024A" w:rsidRPr="00B75416" w:rsidRDefault="0020024A" w:rsidP="00B75416">
            <w:pPr>
              <w:pStyle w:val="Heading3"/>
              <w:numPr>
                <w:ilvl w:val="0"/>
                <w:numId w:val="0"/>
              </w:numPr>
              <w:spacing w:before="0" w:after="0"/>
              <w:jc w:val="center"/>
              <w:outlineLvl w:val="2"/>
              <w:rPr>
                <w:rFonts w:asciiTheme="minorHAnsi" w:hAnsiTheme="minorHAnsi" w:cstheme="minorHAnsi"/>
                <w:b w:val="0"/>
                <w:caps/>
                <w:color w:val="000000" w:themeColor="text1"/>
                <w:sz w:val="22"/>
                <w:szCs w:val="22"/>
              </w:rPr>
            </w:pPr>
            <w:r w:rsidRPr="00B75416">
              <w:rPr>
                <w:rFonts w:asciiTheme="minorHAnsi" w:hAnsiTheme="minorHAnsi" w:cstheme="minorHAnsi"/>
                <w:b w:val="0"/>
                <w:caps/>
                <w:noProof/>
                <w:color w:val="444444"/>
                <w:sz w:val="22"/>
                <w:szCs w:val="22"/>
              </w:rPr>
              <w:drawing>
                <wp:inline distT="0" distB="0" distL="0" distR="0" wp14:anchorId="24A28ADE" wp14:editId="0AB62478">
                  <wp:extent cx="379562" cy="379562"/>
                  <wp:effectExtent l="0" t="0" r="1905" b="1905"/>
                  <wp:docPr id="57" name="Picture 57" descr="http://www.safetysign.com/images/catlog/product/large/J6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afetysign.com/images/catlog/product/large/J6505.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8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379518" cy="379518"/>
                          </a:xfrm>
                          <a:prstGeom prst="rect">
                            <a:avLst/>
                          </a:prstGeom>
                          <a:noFill/>
                          <a:ln>
                            <a:noFill/>
                          </a:ln>
                        </pic:spPr>
                      </pic:pic>
                    </a:graphicData>
                  </a:graphic>
                </wp:inline>
              </w:drawing>
            </w:r>
          </w:p>
        </w:tc>
        <w:tc>
          <w:tcPr>
            <w:tcW w:w="1620" w:type="dxa"/>
            <w:vAlign w:val="center"/>
          </w:tcPr>
          <w:p w:rsidR="0020024A" w:rsidRPr="00B75416" w:rsidRDefault="0020024A" w:rsidP="00B75416">
            <w:pPr>
              <w:pStyle w:val="Heading3"/>
              <w:numPr>
                <w:ilvl w:val="0"/>
                <w:numId w:val="0"/>
              </w:numPr>
              <w:spacing w:before="0" w:after="0"/>
              <w:jc w:val="center"/>
              <w:outlineLvl w:val="2"/>
              <w:rPr>
                <w:rFonts w:asciiTheme="minorHAnsi" w:hAnsiTheme="minorHAnsi" w:cstheme="minorHAnsi"/>
                <w:b w:val="0"/>
                <w:caps/>
                <w:color w:val="000000" w:themeColor="text1"/>
                <w:sz w:val="22"/>
                <w:szCs w:val="22"/>
              </w:rPr>
            </w:pPr>
            <w:r w:rsidRPr="00B75416">
              <w:rPr>
                <w:rFonts w:asciiTheme="minorHAnsi" w:hAnsiTheme="minorHAnsi" w:cstheme="minorHAnsi"/>
                <w:b w:val="0"/>
                <w:caps/>
                <w:color w:val="000000" w:themeColor="text1"/>
                <w:sz w:val="22"/>
                <w:szCs w:val="22"/>
              </w:rPr>
              <w:t>Foot Protection</w:t>
            </w:r>
          </w:p>
        </w:tc>
      </w:tr>
      <w:tr w:rsidR="0020024A" w:rsidRPr="00B75416" w:rsidTr="00B75416">
        <w:trPr>
          <w:trHeight w:val="647"/>
        </w:trPr>
        <w:tc>
          <w:tcPr>
            <w:tcW w:w="1638" w:type="dxa"/>
            <w:vAlign w:val="center"/>
          </w:tcPr>
          <w:p w:rsidR="0020024A" w:rsidRPr="00B75416" w:rsidRDefault="0020024A" w:rsidP="00B75416">
            <w:pPr>
              <w:pStyle w:val="TextIndent3"/>
              <w:spacing w:after="0"/>
              <w:ind w:left="0"/>
              <w:jc w:val="center"/>
              <w:rPr>
                <w:rFonts w:asciiTheme="minorHAnsi" w:hAnsiTheme="minorHAnsi" w:cstheme="minorHAnsi"/>
                <w:caps/>
                <w:color w:val="000000" w:themeColor="text1"/>
                <w:sz w:val="22"/>
                <w:szCs w:val="22"/>
              </w:rPr>
            </w:pPr>
            <w:r w:rsidRPr="00B75416">
              <w:rPr>
                <w:rFonts w:asciiTheme="minorHAnsi" w:hAnsiTheme="minorHAnsi" w:cstheme="minorHAnsi"/>
                <w:caps/>
                <w:szCs w:val="22"/>
              </w:rPr>
              <w:drawing>
                <wp:inline distT="0" distB="0" distL="0" distR="0" wp14:anchorId="67D2F285" wp14:editId="22AEB9CD">
                  <wp:extent cx="431321" cy="431321"/>
                  <wp:effectExtent l="0" t="0" r="6985" b="6985"/>
                  <wp:docPr id="53" name="Picture 53" descr="ppe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pe_face"/>
                          <pic:cNvPicPr>
                            <a:picLocks noChangeAspect="1" noChangeArrowheads="1"/>
                          </pic:cNvPicPr>
                        </pic:nvPicPr>
                        <pic:blipFill>
                          <a:blip r:embed="rId29" cstate="print">
                            <a:lum bright="-8000"/>
                            <a:extLst>
                              <a:ext uri="{28A0092B-C50C-407E-A947-70E740481C1C}">
                                <a14:useLocalDpi xmlns:a14="http://schemas.microsoft.com/office/drawing/2010/main" val="0"/>
                              </a:ext>
                            </a:extLst>
                          </a:blip>
                          <a:srcRect/>
                          <a:stretch>
                            <a:fillRect/>
                          </a:stretch>
                        </pic:blipFill>
                        <pic:spPr bwMode="auto">
                          <a:xfrm>
                            <a:off x="0" y="0"/>
                            <a:ext cx="431445" cy="431445"/>
                          </a:xfrm>
                          <a:prstGeom prst="rect">
                            <a:avLst/>
                          </a:prstGeom>
                          <a:noFill/>
                          <a:ln>
                            <a:noFill/>
                          </a:ln>
                        </pic:spPr>
                      </pic:pic>
                    </a:graphicData>
                  </a:graphic>
                </wp:inline>
              </w:drawing>
            </w:r>
          </w:p>
        </w:tc>
        <w:tc>
          <w:tcPr>
            <w:tcW w:w="1602" w:type="dxa"/>
            <w:vAlign w:val="center"/>
          </w:tcPr>
          <w:p w:rsidR="0020024A" w:rsidRPr="00B75416" w:rsidRDefault="0020024A" w:rsidP="00B75416">
            <w:pPr>
              <w:pStyle w:val="Heading2"/>
              <w:numPr>
                <w:ilvl w:val="0"/>
                <w:numId w:val="0"/>
              </w:numPr>
              <w:jc w:val="center"/>
              <w:outlineLvl w:val="1"/>
              <w:rPr>
                <w:rFonts w:asciiTheme="minorHAnsi" w:hAnsiTheme="minorHAnsi" w:cstheme="minorHAnsi"/>
                <w:b w:val="0"/>
                <w:color w:val="000000" w:themeColor="text1"/>
                <w:sz w:val="22"/>
                <w:szCs w:val="22"/>
              </w:rPr>
            </w:pPr>
            <w:bookmarkStart w:id="3" w:name="_Toc483973177"/>
            <w:bookmarkStart w:id="4" w:name="_Toc485626912"/>
            <w:bookmarkStart w:id="5" w:name="_Toc486382383"/>
            <w:r w:rsidRPr="00B75416">
              <w:rPr>
                <w:rFonts w:asciiTheme="minorHAnsi" w:hAnsiTheme="minorHAnsi" w:cstheme="minorHAnsi"/>
                <w:b w:val="0"/>
                <w:color w:val="000000" w:themeColor="text1"/>
                <w:sz w:val="22"/>
                <w:szCs w:val="22"/>
              </w:rPr>
              <w:t>Eye and Face Protection</w:t>
            </w:r>
            <w:bookmarkEnd w:id="3"/>
            <w:bookmarkEnd w:id="4"/>
            <w:bookmarkEnd w:id="5"/>
          </w:p>
        </w:tc>
        <w:tc>
          <w:tcPr>
            <w:tcW w:w="1710" w:type="dxa"/>
            <w:vAlign w:val="center"/>
          </w:tcPr>
          <w:p w:rsidR="0020024A" w:rsidRPr="00B75416" w:rsidRDefault="0020024A" w:rsidP="00B75416">
            <w:pPr>
              <w:pStyle w:val="TextIndent3"/>
              <w:spacing w:after="0"/>
              <w:ind w:left="0"/>
              <w:jc w:val="center"/>
              <w:rPr>
                <w:rFonts w:asciiTheme="minorHAnsi" w:hAnsiTheme="minorHAnsi" w:cstheme="minorHAnsi"/>
                <w:caps/>
                <w:color w:val="000000" w:themeColor="text1"/>
                <w:sz w:val="22"/>
                <w:szCs w:val="22"/>
              </w:rPr>
            </w:pPr>
            <w:r w:rsidRPr="00B75416">
              <w:rPr>
                <w:rFonts w:asciiTheme="minorHAnsi" w:hAnsiTheme="minorHAnsi" w:cstheme="minorHAnsi"/>
                <w:caps/>
                <w:color w:val="000000" w:themeColor="text1"/>
                <w:szCs w:val="22"/>
              </w:rPr>
              <w:drawing>
                <wp:inline distT="0" distB="0" distL="0" distR="0" wp14:anchorId="241AAD04" wp14:editId="2E6C2721">
                  <wp:extent cx="422695" cy="427611"/>
                  <wp:effectExtent l="0" t="0" r="0" b="0"/>
                  <wp:docPr id="28700" name="Picture 10" descr="http://www.health.vic.gov.au/ohs/comms/ohs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alth.vic.gov.au/ohs/comms/ohsea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284" cy="434276"/>
                          </a:xfrm>
                          <a:prstGeom prst="rect">
                            <a:avLst/>
                          </a:prstGeom>
                          <a:noFill/>
                          <a:ln>
                            <a:noFill/>
                          </a:ln>
                        </pic:spPr>
                      </pic:pic>
                    </a:graphicData>
                  </a:graphic>
                </wp:inline>
              </w:drawing>
            </w:r>
          </w:p>
        </w:tc>
        <w:tc>
          <w:tcPr>
            <w:tcW w:w="1620" w:type="dxa"/>
            <w:vAlign w:val="center"/>
          </w:tcPr>
          <w:p w:rsidR="0020024A" w:rsidRPr="00B75416" w:rsidRDefault="0020024A" w:rsidP="00B75416">
            <w:pPr>
              <w:pStyle w:val="Heading2"/>
              <w:numPr>
                <w:ilvl w:val="0"/>
                <w:numId w:val="0"/>
              </w:numPr>
              <w:jc w:val="center"/>
              <w:outlineLvl w:val="1"/>
              <w:rPr>
                <w:rFonts w:asciiTheme="minorHAnsi" w:hAnsiTheme="minorHAnsi" w:cstheme="minorHAnsi"/>
                <w:b w:val="0"/>
                <w:color w:val="000000" w:themeColor="text1"/>
                <w:sz w:val="22"/>
                <w:szCs w:val="22"/>
              </w:rPr>
            </w:pPr>
            <w:bookmarkStart w:id="6" w:name="_Toc483973203"/>
            <w:bookmarkStart w:id="7" w:name="_Toc485626938"/>
            <w:bookmarkStart w:id="8" w:name="_Toc486382409"/>
            <w:r w:rsidRPr="00B75416">
              <w:rPr>
                <w:rFonts w:asciiTheme="minorHAnsi" w:hAnsiTheme="minorHAnsi" w:cstheme="minorHAnsi"/>
                <w:b w:val="0"/>
                <w:color w:val="000000" w:themeColor="text1"/>
                <w:sz w:val="22"/>
                <w:szCs w:val="22"/>
              </w:rPr>
              <w:t>Hearing Protection</w:t>
            </w:r>
            <w:bookmarkEnd w:id="6"/>
            <w:bookmarkEnd w:id="7"/>
            <w:bookmarkEnd w:id="8"/>
          </w:p>
        </w:tc>
        <w:tc>
          <w:tcPr>
            <w:tcW w:w="1620" w:type="dxa"/>
            <w:vAlign w:val="center"/>
          </w:tcPr>
          <w:p w:rsidR="0020024A" w:rsidRPr="00B75416" w:rsidRDefault="0020024A" w:rsidP="00B75416">
            <w:pPr>
              <w:pStyle w:val="Heading2"/>
              <w:numPr>
                <w:ilvl w:val="0"/>
                <w:numId w:val="0"/>
              </w:numPr>
              <w:jc w:val="center"/>
              <w:outlineLvl w:val="1"/>
              <w:rPr>
                <w:rFonts w:asciiTheme="minorHAnsi" w:hAnsiTheme="minorHAnsi" w:cstheme="minorHAnsi"/>
                <w:b w:val="0"/>
                <w:color w:val="000000" w:themeColor="text1"/>
                <w:sz w:val="22"/>
                <w:szCs w:val="22"/>
              </w:rPr>
            </w:pPr>
            <w:r w:rsidRPr="00B75416">
              <w:rPr>
                <w:rFonts w:asciiTheme="minorHAnsi" w:hAnsiTheme="minorHAnsi" w:cstheme="minorHAnsi"/>
                <w:b w:val="0"/>
                <w:noProof/>
                <w:position w:val="6"/>
                <w:szCs w:val="22"/>
              </w:rPr>
              <w:drawing>
                <wp:inline distT="0" distB="0" distL="0" distR="0" wp14:anchorId="0625EB11" wp14:editId="77B7A8FD">
                  <wp:extent cx="370936" cy="3709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cstate="print">
                            <a:lum bright="-10000"/>
                            <a:extLst>
                              <a:ext uri="{28A0092B-C50C-407E-A947-70E740481C1C}">
                                <a14:useLocalDpi xmlns:a14="http://schemas.microsoft.com/office/drawing/2010/main" val="0"/>
                              </a:ext>
                            </a:extLst>
                          </a:blip>
                          <a:srcRect/>
                          <a:stretch>
                            <a:fillRect/>
                          </a:stretch>
                        </pic:blipFill>
                        <pic:spPr bwMode="auto">
                          <a:xfrm>
                            <a:off x="0" y="0"/>
                            <a:ext cx="370936" cy="370936"/>
                          </a:xfrm>
                          <a:prstGeom prst="rect">
                            <a:avLst/>
                          </a:prstGeom>
                          <a:noFill/>
                          <a:ln>
                            <a:noFill/>
                          </a:ln>
                        </pic:spPr>
                      </pic:pic>
                    </a:graphicData>
                  </a:graphic>
                </wp:inline>
              </w:drawing>
            </w:r>
          </w:p>
        </w:tc>
        <w:tc>
          <w:tcPr>
            <w:tcW w:w="1620" w:type="dxa"/>
            <w:vAlign w:val="center"/>
          </w:tcPr>
          <w:p w:rsidR="0020024A" w:rsidRPr="00B75416" w:rsidRDefault="00B75416" w:rsidP="00B75416">
            <w:pPr>
              <w:pStyle w:val="Heading2"/>
              <w:numPr>
                <w:ilvl w:val="0"/>
                <w:numId w:val="0"/>
              </w:numPr>
              <w:jc w:val="center"/>
              <w:outlineLvl w:val="1"/>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t>Respiratiory</w:t>
            </w:r>
            <w:r w:rsidR="0020024A" w:rsidRPr="00B75416">
              <w:rPr>
                <w:rFonts w:asciiTheme="minorHAnsi" w:hAnsiTheme="minorHAnsi" w:cstheme="minorHAnsi"/>
                <w:b w:val="0"/>
                <w:color w:val="000000" w:themeColor="text1"/>
                <w:sz w:val="22"/>
                <w:szCs w:val="22"/>
              </w:rPr>
              <w:t xml:space="preserve"> Protection</w:t>
            </w:r>
          </w:p>
        </w:tc>
      </w:tr>
    </w:tbl>
    <w:p w:rsidR="0020024A" w:rsidRDefault="0020024A" w:rsidP="00386E7E">
      <w:pPr>
        <w:spacing w:before="0"/>
        <w:rPr>
          <w:rFonts w:cstheme="minorHAnsi"/>
          <w:b/>
          <w:sz w:val="10"/>
          <w:szCs w:val="24"/>
        </w:rPr>
      </w:pPr>
    </w:p>
    <w:p w:rsidR="0020024A" w:rsidRDefault="0020024A" w:rsidP="00386E7E">
      <w:pPr>
        <w:spacing w:before="0"/>
        <w:rPr>
          <w:rFonts w:cstheme="minorHAnsi"/>
          <w:b/>
          <w:sz w:val="10"/>
          <w:szCs w:val="24"/>
        </w:rPr>
      </w:pPr>
    </w:p>
    <w:p w:rsidR="00C6762F" w:rsidRPr="00C6762F" w:rsidRDefault="00C6762F" w:rsidP="00C6762F">
      <w:pPr>
        <w:pStyle w:val="Default"/>
        <w:spacing w:before="120"/>
        <w:rPr>
          <w:rFonts w:asciiTheme="minorHAnsi" w:hAnsiTheme="minorHAnsi" w:cstheme="minorHAnsi"/>
          <w:b/>
          <w:color w:val="FF0000"/>
          <w:sz w:val="36"/>
          <w:szCs w:val="22"/>
        </w:rPr>
      </w:pPr>
      <w:r w:rsidRPr="00C6762F">
        <w:rPr>
          <w:rFonts w:asciiTheme="minorHAnsi" w:hAnsiTheme="minorHAnsi" w:cstheme="minorHAnsi"/>
          <w:noProof/>
        </w:rPr>
        <w:lastRenderedPageBreak/>
        <w:drawing>
          <wp:anchor distT="0" distB="0" distL="114300" distR="114300" simplePos="0" relativeHeight="251747328" behindDoc="0" locked="0" layoutInCell="1" allowOverlap="1" wp14:anchorId="51958EBA" wp14:editId="71915ED8">
            <wp:simplePos x="0" y="0"/>
            <wp:positionH relativeFrom="column">
              <wp:posOffset>153670</wp:posOffset>
            </wp:positionH>
            <wp:positionV relativeFrom="paragraph">
              <wp:posOffset>-52705</wp:posOffset>
            </wp:positionV>
            <wp:extent cx="1105535" cy="1329690"/>
            <wp:effectExtent l="19050" t="19050" r="18415" b="22860"/>
            <wp:wrapSquare wrapText="bothSides"/>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hss.vt.edu/images/biohazard.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Effect>
                                <a14:brightnessContrast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1105535" cy="132969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FF0000"/>
          <w:sz w:val="40"/>
          <w:szCs w:val="22"/>
        </w:rPr>
        <w:t xml:space="preserve">   </w:t>
      </w:r>
      <w:r w:rsidRPr="00C6762F">
        <w:rPr>
          <w:rFonts w:asciiTheme="minorHAnsi" w:hAnsiTheme="minorHAnsi" w:cstheme="minorHAnsi"/>
          <w:b/>
          <w:color w:val="FF0000"/>
          <w:sz w:val="40"/>
          <w:szCs w:val="22"/>
        </w:rPr>
        <w:t xml:space="preserve">Bloodborne Pathogens Safety Awareness  </w:t>
      </w:r>
    </w:p>
    <w:p w:rsidR="00C6762F" w:rsidRPr="00C6762F" w:rsidRDefault="00C6762F" w:rsidP="00C6762F">
      <w:pPr>
        <w:pStyle w:val="Default"/>
        <w:rPr>
          <w:rFonts w:asciiTheme="minorHAnsi" w:hAnsiTheme="minorHAnsi" w:cstheme="minorHAnsi"/>
          <w:sz w:val="12"/>
          <w:szCs w:val="12"/>
        </w:rPr>
      </w:pPr>
    </w:p>
    <w:p w:rsidR="00C6762F" w:rsidRPr="00C6762F" w:rsidRDefault="00C6762F" w:rsidP="00C6762F">
      <w:pPr>
        <w:pStyle w:val="Default"/>
        <w:rPr>
          <w:rFonts w:asciiTheme="minorHAnsi" w:hAnsiTheme="minorHAnsi" w:cstheme="minorHAnsi"/>
          <w:b/>
          <w:caps/>
        </w:rPr>
      </w:pPr>
      <w:r w:rsidRPr="00C6762F">
        <w:rPr>
          <w:rFonts w:asciiTheme="minorHAnsi" w:hAnsiTheme="minorHAnsi" w:cstheme="minorHAnsi"/>
          <w:b/>
          <w:caps/>
        </w:rPr>
        <w:t>what are bloodborne pathogens?</w:t>
      </w:r>
    </w:p>
    <w:p w:rsidR="00C6762F" w:rsidRPr="00C6762F" w:rsidRDefault="00C6762F" w:rsidP="00C6762F">
      <w:pPr>
        <w:pStyle w:val="Default"/>
        <w:spacing w:after="120"/>
        <w:rPr>
          <w:rFonts w:asciiTheme="minorHAnsi" w:hAnsiTheme="minorHAnsi" w:cstheme="minorHAnsi"/>
          <w:color w:val="000000" w:themeColor="text1"/>
          <w:sz w:val="22"/>
          <w:szCs w:val="22"/>
        </w:rPr>
      </w:pPr>
      <w:r w:rsidRPr="00C6762F">
        <w:rPr>
          <w:rFonts w:asciiTheme="minorHAnsi" w:hAnsiTheme="minorHAnsi" w:cstheme="minorHAnsi"/>
          <w:color w:val="000000" w:themeColor="text1"/>
          <w:sz w:val="22"/>
          <w:szCs w:val="22"/>
        </w:rPr>
        <w:t xml:space="preserve">Bloodborne pathogens are microorganisms (“germs”) present in human blood that can infect and cause disease in people who are exposed to blood containing the pathogen. These microorganisms are transmitted through contact with contaminated blood and body fluids.  They can be disabling or even cause death.     </w:t>
      </w:r>
    </w:p>
    <w:p w:rsidR="00C6762F" w:rsidRPr="00C6762F" w:rsidRDefault="00C6762F" w:rsidP="00C6762F">
      <w:pPr>
        <w:pStyle w:val="NormalWeb"/>
        <w:pBdr>
          <w:top w:val="single" w:sz="18" w:space="1" w:color="FF0000"/>
          <w:left w:val="single" w:sz="18" w:space="4" w:color="FF0000"/>
          <w:bottom w:val="single" w:sz="18" w:space="1" w:color="FF0000"/>
          <w:right w:val="single" w:sz="18" w:space="4" w:color="FF0000"/>
        </w:pBdr>
        <w:shd w:val="clear" w:color="auto" w:fill="FFFFFF"/>
        <w:spacing w:before="60" w:beforeAutospacing="0" w:after="60" w:afterAutospacing="0"/>
        <w:ind w:left="270" w:right="54" w:hanging="180"/>
        <w:rPr>
          <w:rFonts w:asciiTheme="minorHAnsi" w:hAnsiTheme="minorHAnsi" w:cstheme="minorHAnsi"/>
          <w:b/>
        </w:rPr>
      </w:pPr>
      <w:r w:rsidRPr="00C6762F">
        <w:rPr>
          <w:rFonts w:asciiTheme="minorHAnsi" w:hAnsiTheme="minorHAnsi" w:cstheme="minorHAnsi"/>
          <w:b/>
        </w:rPr>
        <w:t xml:space="preserve">It is important that </w:t>
      </w:r>
      <w:r w:rsidRPr="00C6762F">
        <w:rPr>
          <w:rFonts w:asciiTheme="minorHAnsi" w:hAnsiTheme="minorHAnsi" w:cstheme="minorHAnsi"/>
          <w:b/>
          <w:u w:val="single"/>
        </w:rPr>
        <w:t>you</w:t>
      </w:r>
      <w:r w:rsidRPr="00C6762F">
        <w:rPr>
          <w:rFonts w:asciiTheme="minorHAnsi" w:hAnsiTheme="minorHAnsi" w:cstheme="minorHAnsi"/>
          <w:b/>
        </w:rPr>
        <w:t xml:space="preserve"> know:</w:t>
      </w:r>
    </w:p>
    <w:p w:rsidR="00C6762F" w:rsidRPr="00C6762F" w:rsidRDefault="00C6762F" w:rsidP="009455FF">
      <w:pPr>
        <w:pStyle w:val="NormalWeb"/>
        <w:numPr>
          <w:ilvl w:val="0"/>
          <w:numId w:val="50"/>
        </w:numPr>
        <w:pBdr>
          <w:top w:val="single" w:sz="18" w:space="1" w:color="FF0000"/>
          <w:left w:val="single" w:sz="18" w:space="4" w:color="FF0000"/>
          <w:bottom w:val="single" w:sz="18" w:space="1" w:color="FF0000"/>
          <w:right w:val="single" w:sz="18" w:space="4" w:color="FF0000"/>
        </w:pBdr>
        <w:shd w:val="clear" w:color="auto" w:fill="FFFFFF"/>
        <w:spacing w:before="60" w:beforeAutospacing="0" w:after="0" w:afterAutospacing="0"/>
        <w:ind w:left="450" w:right="54"/>
        <w:rPr>
          <w:rFonts w:asciiTheme="minorHAnsi" w:hAnsiTheme="minorHAnsi" w:cstheme="minorHAnsi"/>
          <w:b/>
          <w:color w:val="FF0000"/>
        </w:rPr>
      </w:pPr>
      <w:r w:rsidRPr="00C6762F">
        <w:rPr>
          <w:rFonts w:asciiTheme="minorHAnsi" w:hAnsiTheme="minorHAnsi" w:cstheme="minorHAnsi"/>
          <w:b/>
          <w:color w:val="FF0000"/>
        </w:rPr>
        <w:t xml:space="preserve">How to recognize possible sources of bloodborne pathogen transmission in your work area </w:t>
      </w:r>
    </w:p>
    <w:p w:rsidR="00C6762F" w:rsidRPr="00C6762F" w:rsidRDefault="00C6762F" w:rsidP="009455FF">
      <w:pPr>
        <w:pStyle w:val="NormalWeb"/>
        <w:numPr>
          <w:ilvl w:val="0"/>
          <w:numId w:val="50"/>
        </w:numPr>
        <w:pBdr>
          <w:top w:val="single" w:sz="18" w:space="1" w:color="FF0000"/>
          <w:left w:val="single" w:sz="18" w:space="4" w:color="FF0000"/>
          <w:bottom w:val="single" w:sz="18" w:space="1" w:color="FF0000"/>
          <w:right w:val="single" w:sz="18" w:space="4" w:color="FF0000"/>
        </w:pBdr>
        <w:shd w:val="clear" w:color="auto" w:fill="FFFFFF"/>
        <w:spacing w:before="60" w:beforeAutospacing="0" w:after="60" w:afterAutospacing="0"/>
        <w:ind w:left="450" w:right="54"/>
        <w:rPr>
          <w:rFonts w:asciiTheme="minorHAnsi" w:hAnsiTheme="minorHAnsi" w:cstheme="minorHAnsi"/>
          <w:b/>
          <w:color w:val="FF0000"/>
        </w:rPr>
      </w:pPr>
      <w:r w:rsidRPr="00C6762F">
        <w:rPr>
          <w:rFonts w:asciiTheme="minorHAnsi" w:hAnsiTheme="minorHAnsi" w:cstheme="minorHAnsi"/>
          <w:b/>
          <w:color w:val="FF0000"/>
        </w:rPr>
        <w:t>How to protect yourself against getting a bloodborne pathogen disease</w:t>
      </w:r>
    </w:p>
    <w:p w:rsidR="00C6762F" w:rsidRPr="00C6762F" w:rsidRDefault="00C6762F" w:rsidP="00C6762F">
      <w:pPr>
        <w:pStyle w:val="NormalWeb"/>
        <w:shd w:val="clear" w:color="auto" w:fill="FBD4B4" w:themeFill="accent6" w:themeFillTint="66"/>
        <w:spacing w:before="120" w:beforeAutospacing="0" w:after="0" w:afterAutospacing="0"/>
        <w:rPr>
          <w:rFonts w:asciiTheme="minorHAnsi" w:hAnsiTheme="minorHAnsi" w:cstheme="minorHAnsi"/>
          <w:b/>
          <w:caps/>
          <w:sz w:val="6"/>
          <w:szCs w:val="6"/>
        </w:rPr>
      </w:pPr>
      <w:r w:rsidRPr="00C6762F">
        <w:rPr>
          <w:rFonts w:asciiTheme="minorHAnsi" w:hAnsiTheme="minorHAnsi" w:cstheme="minorHAnsi"/>
          <w:b/>
          <w:caps/>
          <w:sz w:val="6"/>
          <w:szCs w:val="6"/>
        </w:rPr>
        <w:t xml:space="preserve"> </w:t>
      </w:r>
    </w:p>
    <w:p w:rsidR="00C6762F" w:rsidRPr="00C6762F" w:rsidRDefault="00C6762F" w:rsidP="00C6762F">
      <w:pPr>
        <w:pStyle w:val="NormalWeb"/>
        <w:shd w:val="clear" w:color="auto" w:fill="FBD4B4" w:themeFill="accent6" w:themeFillTint="66"/>
        <w:spacing w:before="0" w:beforeAutospacing="0" w:after="0" w:afterAutospacing="0" w:line="270" w:lineRule="atLeast"/>
        <w:rPr>
          <w:rFonts w:asciiTheme="minorHAnsi" w:hAnsiTheme="minorHAnsi" w:cstheme="minorHAnsi"/>
          <w:b/>
          <w:caps/>
          <w:sz w:val="28"/>
          <w:szCs w:val="28"/>
        </w:rPr>
      </w:pPr>
      <w:r w:rsidRPr="00C6762F">
        <w:rPr>
          <w:rFonts w:asciiTheme="minorHAnsi" w:hAnsiTheme="minorHAnsi" w:cstheme="minorHAnsi"/>
          <w:b/>
          <w:caps/>
          <w:sz w:val="28"/>
          <w:szCs w:val="28"/>
        </w:rPr>
        <w:t xml:space="preserve"> transmission of bloodborne pathogens</w:t>
      </w:r>
    </w:p>
    <w:p w:rsidR="00C6762F" w:rsidRPr="00C6762F" w:rsidRDefault="00C6762F" w:rsidP="00C6762F">
      <w:pPr>
        <w:pStyle w:val="NormalWeb"/>
        <w:shd w:val="clear" w:color="auto" w:fill="FFFFFF"/>
        <w:spacing w:before="60" w:beforeAutospacing="0" w:after="60" w:afterAutospacing="0"/>
        <w:rPr>
          <w:rFonts w:asciiTheme="minorHAnsi" w:hAnsiTheme="minorHAnsi" w:cstheme="minorHAnsi"/>
          <w:color w:val="000000"/>
          <w:sz w:val="22"/>
          <w:szCs w:val="22"/>
        </w:rPr>
      </w:pPr>
      <w:r w:rsidRPr="00C6762F">
        <w:rPr>
          <w:rFonts w:asciiTheme="minorHAnsi" w:hAnsiTheme="minorHAnsi" w:cstheme="minorHAnsi"/>
          <w:noProof/>
        </w:rPr>
        <w:drawing>
          <wp:anchor distT="0" distB="0" distL="114300" distR="114300" simplePos="0" relativeHeight="251745280" behindDoc="0" locked="0" layoutInCell="1" allowOverlap="1" wp14:anchorId="437D9847" wp14:editId="4447C54B">
            <wp:simplePos x="0" y="0"/>
            <wp:positionH relativeFrom="column">
              <wp:posOffset>5333365</wp:posOffset>
            </wp:positionH>
            <wp:positionV relativeFrom="paragraph">
              <wp:posOffset>84455</wp:posOffset>
            </wp:positionV>
            <wp:extent cx="1175385" cy="850265"/>
            <wp:effectExtent l="19050" t="19050" r="24765" b="26035"/>
            <wp:wrapSquare wrapText="bothSides"/>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nstructables.com/F3F/KKOC/HLZRVEVG/F3FKKOCHLZRVEVG.LARGE.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7000"/>
                              </a14:imgEffect>
                              <a14:imgEffect>
                                <a14:colorTemperature colorTemp="4700"/>
                              </a14:imgEffect>
                              <a14:imgEffect>
                                <a14:saturation sat="66000"/>
                              </a14:imgEffect>
                              <a14:imgEffect>
                                <a14:brightnessContrast bright="16000" contrast="33000"/>
                              </a14:imgEffect>
                            </a14:imgLayer>
                          </a14:imgProps>
                        </a:ext>
                        <a:ext uri="{28A0092B-C50C-407E-A947-70E740481C1C}">
                          <a14:useLocalDpi xmlns:a14="http://schemas.microsoft.com/office/drawing/2010/main" val="0"/>
                        </a:ext>
                      </a:extLst>
                    </a:blip>
                    <a:srcRect r="12001" b="14865"/>
                    <a:stretch/>
                  </pic:blipFill>
                  <pic:spPr bwMode="auto">
                    <a:xfrm>
                      <a:off x="0" y="0"/>
                      <a:ext cx="1175385" cy="8502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62F">
        <w:rPr>
          <w:rFonts w:asciiTheme="minorHAnsi" w:hAnsiTheme="minorHAnsi" w:cstheme="minorHAnsi"/>
          <w:color w:val="000000"/>
          <w:sz w:val="22"/>
          <w:szCs w:val="22"/>
        </w:rPr>
        <w:t xml:space="preserve">Bloodborne pathogens are transmitted when contaminated blood or body fluids enter the body of another person. At work, transmission is most likely to occur through:  </w:t>
      </w:r>
    </w:p>
    <w:p w:rsidR="00C6762F" w:rsidRPr="00C6762F" w:rsidRDefault="00C6762F" w:rsidP="009455FF">
      <w:pPr>
        <w:numPr>
          <w:ilvl w:val="0"/>
          <w:numId w:val="54"/>
        </w:numPr>
        <w:shd w:val="clear" w:color="auto" w:fill="FFFFFF"/>
        <w:spacing w:before="0" w:after="40"/>
        <w:rPr>
          <w:rFonts w:cstheme="minorHAnsi"/>
          <w:color w:val="000000"/>
        </w:rPr>
      </w:pPr>
      <w:r w:rsidRPr="00C6762F">
        <w:rPr>
          <w:rFonts w:cstheme="minorHAnsi"/>
          <w:color w:val="000000"/>
        </w:rPr>
        <w:t>An accidental skin puncture by a sharp object such as a needle, broken glass or other sharp object that is contaminated with the pathogen</w:t>
      </w:r>
    </w:p>
    <w:p w:rsidR="00C6762F" w:rsidRPr="00C6762F" w:rsidRDefault="00C6762F" w:rsidP="009455FF">
      <w:pPr>
        <w:numPr>
          <w:ilvl w:val="0"/>
          <w:numId w:val="54"/>
        </w:numPr>
        <w:shd w:val="clear" w:color="auto" w:fill="FFFFFF"/>
        <w:spacing w:before="0"/>
        <w:rPr>
          <w:rFonts w:cstheme="minorHAnsi"/>
          <w:color w:val="000000"/>
        </w:rPr>
      </w:pPr>
      <w:r w:rsidRPr="00C6762F">
        <w:rPr>
          <w:rFonts w:cstheme="minorHAnsi"/>
          <w:color w:val="000000"/>
        </w:rPr>
        <w:t>Contact between broken or damaged skin and infected body fluids</w:t>
      </w:r>
    </w:p>
    <w:p w:rsidR="00C6762F" w:rsidRPr="00C6762F" w:rsidRDefault="00C6762F" w:rsidP="00C6762F">
      <w:pPr>
        <w:pStyle w:val="NormalWeb"/>
        <w:shd w:val="clear" w:color="auto" w:fill="FFFFFF"/>
        <w:spacing w:before="0" w:beforeAutospacing="0" w:after="40" w:afterAutospacing="0"/>
        <w:rPr>
          <w:rFonts w:asciiTheme="minorHAnsi" w:hAnsiTheme="minorHAnsi" w:cstheme="minorHAnsi"/>
          <w:color w:val="000000"/>
          <w:sz w:val="22"/>
          <w:szCs w:val="22"/>
        </w:rPr>
      </w:pPr>
      <w:r w:rsidRPr="00C6762F">
        <w:rPr>
          <w:rFonts w:asciiTheme="minorHAnsi" w:hAnsiTheme="minorHAnsi" w:cstheme="minorHAnsi"/>
          <w:noProof/>
          <w:color w:val="000000"/>
          <w:szCs w:val="22"/>
        </w:rPr>
        <w:drawing>
          <wp:anchor distT="0" distB="0" distL="114300" distR="114300" simplePos="0" relativeHeight="251744256" behindDoc="0" locked="0" layoutInCell="1" allowOverlap="1" wp14:anchorId="10689E7F" wp14:editId="18953638">
            <wp:simplePos x="0" y="0"/>
            <wp:positionH relativeFrom="column">
              <wp:posOffset>5332730</wp:posOffset>
            </wp:positionH>
            <wp:positionV relativeFrom="paragraph">
              <wp:posOffset>98425</wp:posOffset>
            </wp:positionV>
            <wp:extent cx="1165225" cy="775970"/>
            <wp:effectExtent l="19050" t="19050" r="15875" b="24130"/>
            <wp:wrapSquare wrapText="bothSides"/>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8300\Documents\Chris Office\consulting\Mullens and Associates\SAFETY PROGRAMS- masters\Calendar Trg Topics\finger_cut_by_sirmadamwaffles-d35crdi.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1165225" cy="775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6762F">
        <w:rPr>
          <w:rFonts w:asciiTheme="minorHAnsi" w:hAnsiTheme="minorHAnsi" w:cstheme="minorHAnsi"/>
          <w:color w:val="000000"/>
          <w:sz w:val="22"/>
          <w:szCs w:val="22"/>
        </w:rPr>
        <w:t>Unbroken skin forms a resistant barrier against bloodborne pathogens. However, infected blood or body fluids can enter your system in other ways such as:</w:t>
      </w:r>
    </w:p>
    <w:p w:rsidR="00C6762F" w:rsidRPr="00C6762F" w:rsidRDefault="00C6762F" w:rsidP="009455FF">
      <w:pPr>
        <w:numPr>
          <w:ilvl w:val="0"/>
          <w:numId w:val="49"/>
        </w:numPr>
        <w:shd w:val="clear" w:color="auto" w:fill="FFFFFF"/>
        <w:spacing w:before="0"/>
        <w:rPr>
          <w:rFonts w:cstheme="minorHAnsi"/>
          <w:color w:val="000000"/>
        </w:rPr>
      </w:pPr>
      <w:r w:rsidRPr="00C6762F">
        <w:rPr>
          <w:rFonts w:cstheme="minorHAnsi"/>
          <w:color w:val="000000"/>
        </w:rPr>
        <w:t>Open sores, cuts, abrasions, acne – virtually any broken skin area</w:t>
      </w:r>
    </w:p>
    <w:p w:rsidR="00C6762F" w:rsidRPr="00C6762F" w:rsidRDefault="00C6762F" w:rsidP="009455FF">
      <w:pPr>
        <w:numPr>
          <w:ilvl w:val="0"/>
          <w:numId w:val="49"/>
        </w:numPr>
        <w:shd w:val="clear" w:color="auto" w:fill="FFFFFF"/>
        <w:spacing w:before="0" w:after="120"/>
        <w:rPr>
          <w:rFonts w:cstheme="minorHAnsi"/>
          <w:color w:val="000000"/>
        </w:rPr>
      </w:pPr>
      <w:r w:rsidRPr="00C6762F">
        <w:rPr>
          <w:rFonts w:cstheme="minorHAnsi"/>
          <w:color w:val="000000"/>
        </w:rPr>
        <w:t xml:space="preserve">Through the mucous membranes of the eyes, nose, or mouth. For example, a splash of contaminated blood to your nose or mouth could result in transmission. </w:t>
      </w:r>
    </w:p>
    <w:p w:rsidR="00C6762F" w:rsidRPr="00C6762F" w:rsidRDefault="00C6762F" w:rsidP="00C6762F">
      <w:pPr>
        <w:pStyle w:val="Default"/>
        <w:shd w:val="clear" w:color="auto" w:fill="75E78B"/>
        <w:rPr>
          <w:rFonts w:asciiTheme="minorHAnsi" w:hAnsiTheme="minorHAnsi" w:cstheme="minorHAnsi"/>
          <w:b/>
          <w:caps/>
          <w:color w:val="000000" w:themeColor="text1"/>
          <w:sz w:val="6"/>
          <w:szCs w:val="6"/>
        </w:rPr>
      </w:pPr>
    </w:p>
    <w:p w:rsidR="00C6762F" w:rsidRPr="00C6762F" w:rsidRDefault="00C6762F" w:rsidP="00C6762F">
      <w:pPr>
        <w:pStyle w:val="Default"/>
        <w:shd w:val="clear" w:color="auto" w:fill="75E78B"/>
        <w:spacing w:after="40"/>
        <w:rPr>
          <w:rFonts w:asciiTheme="minorHAnsi" w:hAnsiTheme="minorHAnsi" w:cstheme="minorHAnsi"/>
          <w:b/>
          <w:caps/>
          <w:color w:val="000000" w:themeColor="text1"/>
          <w:sz w:val="28"/>
          <w:szCs w:val="28"/>
        </w:rPr>
      </w:pPr>
      <w:r w:rsidRPr="00C6762F">
        <w:rPr>
          <w:rFonts w:asciiTheme="minorHAnsi" w:hAnsiTheme="minorHAnsi" w:cstheme="minorHAnsi"/>
          <w:b/>
          <w:caps/>
          <w:color w:val="000000" w:themeColor="text1"/>
          <w:sz w:val="28"/>
          <w:szCs w:val="28"/>
        </w:rPr>
        <w:t xml:space="preserve"> HOW TO PROTECT AGAINST GETTING INFECTED</w:t>
      </w:r>
    </w:p>
    <w:p w:rsidR="00C6762F" w:rsidRPr="00C6762F" w:rsidRDefault="00C6762F" w:rsidP="00C6762F">
      <w:pPr>
        <w:pStyle w:val="Default"/>
        <w:spacing w:before="60" w:after="40"/>
        <w:rPr>
          <w:rFonts w:asciiTheme="minorHAnsi" w:hAnsiTheme="minorHAnsi" w:cstheme="minorHAnsi"/>
          <w:color w:val="000000" w:themeColor="text1"/>
          <w:sz w:val="22"/>
          <w:szCs w:val="22"/>
        </w:rPr>
      </w:pPr>
      <w:r w:rsidRPr="00C6762F">
        <w:rPr>
          <w:rFonts w:asciiTheme="minorHAnsi" w:hAnsiTheme="minorHAnsi" w:cstheme="minorHAnsi"/>
          <w:noProof/>
        </w:rPr>
        <w:drawing>
          <wp:anchor distT="0" distB="0" distL="114300" distR="114300" simplePos="0" relativeHeight="251748352" behindDoc="0" locked="0" layoutInCell="1" allowOverlap="1" wp14:anchorId="2F4DD225" wp14:editId="57839A13">
            <wp:simplePos x="0" y="0"/>
            <wp:positionH relativeFrom="column">
              <wp:posOffset>5145405</wp:posOffset>
            </wp:positionH>
            <wp:positionV relativeFrom="paragraph">
              <wp:posOffset>22860</wp:posOffset>
            </wp:positionV>
            <wp:extent cx="1452880" cy="1047115"/>
            <wp:effectExtent l="0" t="0" r="0" b="635"/>
            <wp:wrapSquare wrapText="bothSides"/>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quickmedical.com/images/page/original/safetec-25006-body-fluid-kit.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13000"/>
                              </a14:imgEffect>
                              <a14:imgEffect>
                                <a14:brightnessContrast bright="2000" contrast="9000"/>
                              </a14:imgEffect>
                            </a14:imgLayer>
                          </a14:imgProps>
                        </a:ext>
                        <a:ext uri="{28A0092B-C50C-407E-A947-70E740481C1C}">
                          <a14:useLocalDpi xmlns:a14="http://schemas.microsoft.com/office/drawing/2010/main" val="0"/>
                        </a:ext>
                      </a:extLst>
                    </a:blip>
                    <a:srcRect l="7812" t="8979" r="9152" b="8048"/>
                    <a:stretch/>
                  </pic:blipFill>
                  <pic:spPr bwMode="auto">
                    <a:xfrm>
                      <a:off x="0" y="0"/>
                      <a:ext cx="1452880"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62F">
        <w:rPr>
          <w:rFonts w:asciiTheme="minorHAnsi" w:hAnsiTheme="minorHAnsi" w:cstheme="minorHAnsi"/>
          <w:color w:val="000000" w:themeColor="text1"/>
          <w:sz w:val="22"/>
          <w:szCs w:val="22"/>
        </w:rPr>
        <w:t xml:space="preserve">Four different methods are used to protect you against getting bloodborne pathogens.    </w:t>
      </w:r>
    </w:p>
    <w:p w:rsidR="00C6762F" w:rsidRPr="00C6762F" w:rsidRDefault="00C6762F" w:rsidP="009455FF">
      <w:pPr>
        <w:pStyle w:val="Default"/>
        <w:numPr>
          <w:ilvl w:val="0"/>
          <w:numId w:val="51"/>
        </w:numPr>
        <w:spacing w:before="60" w:after="40"/>
        <w:ind w:left="270" w:hanging="270"/>
        <w:rPr>
          <w:rFonts w:asciiTheme="minorHAnsi" w:hAnsiTheme="minorHAnsi" w:cstheme="minorHAnsi"/>
          <w:color w:val="000000" w:themeColor="text1"/>
          <w:sz w:val="22"/>
          <w:szCs w:val="22"/>
        </w:rPr>
      </w:pPr>
      <w:r w:rsidRPr="00C6762F">
        <w:rPr>
          <w:rFonts w:asciiTheme="minorHAnsi" w:hAnsiTheme="minorHAnsi" w:cstheme="minorHAnsi"/>
          <w:noProof/>
          <w:color w:val="000000" w:themeColor="text1"/>
          <w:sz w:val="22"/>
          <w:szCs w:val="22"/>
        </w:rPr>
        <mc:AlternateContent>
          <mc:Choice Requires="wpg">
            <w:drawing>
              <wp:anchor distT="0" distB="0" distL="114300" distR="114300" simplePos="0" relativeHeight="251749376" behindDoc="0" locked="0" layoutInCell="1" allowOverlap="1" wp14:anchorId="6EBAB36D" wp14:editId="0B82455A">
                <wp:simplePos x="0" y="0"/>
                <wp:positionH relativeFrom="column">
                  <wp:posOffset>2962275</wp:posOffset>
                </wp:positionH>
                <wp:positionV relativeFrom="paragraph">
                  <wp:posOffset>38735</wp:posOffset>
                </wp:positionV>
                <wp:extent cx="1481455" cy="478155"/>
                <wp:effectExtent l="19050" t="19050" r="23495" b="17145"/>
                <wp:wrapSquare wrapText="bothSides"/>
                <wp:docPr id="28701" name="Group 28701"/>
                <wp:cNvGraphicFramePr/>
                <a:graphic xmlns:a="http://schemas.openxmlformats.org/drawingml/2006/main">
                  <a:graphicData uri="http://schemas.microsoft.com/office/word/2010/wordprocessingGroup">
                    <wpg:wgp>
                      <wpg:cNvGrpSpPr/>
                      <wpg:grpSpPr>
                        <a:xfrm>
                          <a:off x="0" y="0"/>
                          <a:ext cx="1481455" cy="478155"/>
                          <a:chOff x="0" y="0"/>
                          <a:chExt cx="1388852" cy="431321"/>
                        </a:xfrm>
                      </wpg:grpSpPr>
                      <pic:pic xmlns:pic="http://schemas.openxmlformats.org/drawingml/2006/picture">
                        <pic:nvPicPr>
                          <pic:cNvPr id="28702" name="Picture 28702" descr="ohsfac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65826" y="0"/>
                            <a:ext cx="439947" cy="431321"/>
                          </a:xfrm>
                          <a:prstGeom prst="rect">
                            <a:avLst/>
                          </a:prstGeom>
                          <a:noFill/>
                          <a:ln>
                            <a:solidFill>
                              <a:schemeClr val="tx1"/>
                            </a:solidFill>
                          </a:ln>
                        </pic:spPr>
                      </pic:pic>
                      <pic:pic xmlns:pic="http://schemas.openxmlformats.org/drawingml/2006/picture">
                        <pic:nvPicPr>
                          <pic:cNvPr id="28703" name="Picture 28703" descr="ppe_han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8626"/>
                            <a:ext cx="422694" cy="422695"/>
                          </a:xfrm>
                          <a:prstGeom prst="rect">
                            <a:avLst/>
                          </a:prstGeom>
                          <a:noFill/>
                          <a:ln>
                            <a:solidFill>
                              <a:schemeClr val="tx1"/>
                            </a:solidFill>
                          </a:ln>
                        </pic:spPr>
                      </pic:pic>
                      <pic:pic xmlns:pic="http://schemas.openxmlformats.org/drawingml/2006/picture">
                        <pic:nvPicPr>
                          <pic:cNvPr id="14336" name="Picture 14336" descr="ppe_face"/>
                          <pic:cNvPicPr>
                            <a:picLocks noChangeAspect="1"/>
                          </pic:cNvPicPr>
                        </pic:nvPicPr>
                        <pic:blipFill>
                          <a:blip r:embed="rId42" cstate="print">
                            <a:lum bright="-8000"/>
                            <a:extLst>
                              <a:ext uri="{28A0092B-C50C-407E-A947-70E740481C1C}">
                                <a14:useLocalDpi xmlns:a14="http://schemas.microsoft.com/office/drawing/2010/main" val="0"/>
                              </a:ext>
                            </a:extLst>
                          </a:blip>
                          <a:srcRect/>
                          <a:stretch>
                            <a:fillRect/>
                          </a:stretch>
                        </pic:blipFill>
                        <pic:spPr bwMode="auto">
                          <a:xfrm>
                            <a:off x="966158" y="0"/>
                            <a:ext cx="422694" cy="422694"/>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28701" o:spid="_x0000_s1026" style="position:absolute;margin-left:233.25pt;margin-top:3.05pt;width:116.65pt;height:37.65pt;z-index:251749376;mso-width-relative:margin;mso-height-relative:margin" coordsize="13888,43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">
                <v:shape id="Picture 28702" o:spid="_x0000_s1027" type="#_x0000_t75" alt="ohsface" style="position:absolute;left:4658;width:4399;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qtLFAAAA3gAAAA8AAABkcnMvZG93bnJldi54bWxEj1FrwjAUhd8H+w/hDnybiVWcVKOMirC9&#10;KOv2Ay7NtS02N6HJavfvF0Hw8XDO+Q5nsxttJwbqQ+tYw2yqQBBXzrRca/j5PryuQISIbLBzTBr+&#10;KMBu+/y0wdy4K3/RUMZaJAiHHDU0MfpcylA1ZDFMnSdO3tn1FmOSfS1Nj9cEt53MlFpKiy2nhQY9&#10;FQ1Vl/LXatgvTrPS+vl58Wl8eyyOp7pQg9aTl/F9DSLSGB/he/vDaMhWbyqD2510Be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qrSxQAAAN4AAAAPAAAAAAAAAAAAAAAA&#10;AJ8CAABkcnMvZG93bnJldi54bWxQSwUGAAAAAAQABAD3AAAAkQMAAAAA&#10;" stroked="t" strokecolor="black [3213]">
                  <v:imagedata r:id="rId43" o:title="ohsface"/>
                  <v:path arrowok="t"/>
                </v:shape>
                <v:shape id="Picture 28703" o:spid="_x0000_s1028" type="#_x0000_t75" alt="ppe_hand" style="position:absolute;top:86;width:4226;height:4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U+7DAAAA3gAAAA8AAABkcnMvZG93bnJldi54bWxEj0+LwjAUxO/CfofwhL1pWoVVq1HKgih7&#10;8w89P5pnU2xeShNr/fabhQWPw8z8htnsBtuInjpfO1aQThMQxKXTNVcKrpf9ZAnCB2SNjWNS8CIP&#10;u+3HaIOZdk8+UX8OlYgQ9hkqMCG0mZS+NGTRT11LHL2b6yyGKLtK6g6fEW4bOUuSL2mx5rhgsKVv&#10;Q+X9/LAK7IEWxq/y+7HoHyn9zAsyr0Kpz/GQr0EEGsI7/N8+agWz5SKZw9+deAX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T7sMAAADeAAAADwAAAAAAAAAAAAAAAACf&#10;AgAAZHJzL2Rvd25yZXYueG1sUEsFBgAAAAAEAAQA9wAAAI8DAAAAAA==&#10;" stroked="t" strokecolor="black [3213]">
                  <v:imagedata r:id="rId44" o:title="ppe_hand"/>
                  <v:path arrowok="t"/>
                </v:shape>
                <v:shape id="Picture 14336" o:spid="_x0000_s1029" type="#_x0000_t75" alt="ppe_face" style="position:absolute;left:9661;width:4227;height: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O/zDAAAA3gAAAA8AAABkcnMvZG93bnJldi54bWxET02LwjAQvQv7H8IseNNUK7JWoywLgnoQ&#10;1hXPYzO21WZSm6jtvzfCgrd5vM+ZLRpTijvVrrCsYNCPQBCnVhecKdj/LXtfIJxH1lhaJgUtOVjM&#10;PzozTLR98C/ddz4TIYRdggpy76tESpfmZND1bUUcuJOtDfoA60zqGh8h3JRyGEVjabDg0JBjRT85&#10;pZfdzSg42km73R/jbLtuDzTYnDes9VWp7mfzPQXhqfFv8b97pcP8URyP4fVOu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c7/MMAAADeAAAADwAAAAAAAAAAAAAAAACf&#10;AgAAZHJzL2Rvd25yZXYueG1sUEsFBgAAAAAEAAQA9wAAAI8DAAAAAA==&#10;" stroked="t" strokecolor="black [3213]">
                  <v:imagedata r:id="rId45" o:title="ppe_face" blacklevel="-2621f"/>
                  <v:path arrowok="t"/>
                </v:shape>
                <w10:wrap type="square"/>
              </v:group>
            </w:pict>
          </mc:Fallback>
        </mc:AlternateContent>
      </w:r>
      <w:r w:rsidRPr="00C6762F">
        <w:rPr>
          <w:rFonts w:asciiTheme="minorHAnsi" w:hAnsiTheme="minorHAnsi" w:cstheme="minorHAnsi"/>
          <w:b/>
          <w:color w:val="000000" w:themeColor="text1"/>
          <w:sz w:val="22"/>
          <w:szCs w:val="22"/>
          <w:u w:val="single"/>
        </w:rPr>
        <w:t>Personal Protective Equipment</w:t>
      </w:r>
      <w:r w:rsidRPr="00C6762F">
        <w:rPr>
          <w:rFonts w:asciiTheme="minorHAnsi" w:hAnsiTheme="minorHAnsi" w:cstheme="minorHAnsi"/>
          <w:color w:val="000000" w:themeColor="text1"/>
          <w:sz w:val="22"/>
          <w:szCs w:val="22"/>
        </w:rPr>
        <w:t xml:space="preserve"> (PPE)</w:t>
      </w:r>
      <w:r w:rsidRPr="00C6762F">
        <w:rPr>
          <w:rFonts w:asciiTheme="minorHAnsi" w:hAnsiTheme="minorHAnsi" w:cstheme="minorHAnsi"/>
        </w:rPr>
        <w:t xml:space="preserve"> </w:t>
      </w:r>
    </w:p>
    <w:p w:rsidR="00C6762F" w:rsidRPr="00C6762F" w:rsidRDefault="00C6762F" w:rsidP="009455FF">
      <w:pPr>
        <w:pStyle w:val="Default"/>
        <w:numPr>
          <w:ilvl w:val="0"/>
          <w:numId w:val="52"/>
        </w:numPr>
        <w:spacing w:after="40"/>
        <w:ind w:left="720"/>
        <w:rPr>
          <w:rFonts w:asciiTheme="minorHAnsi" w:hAnsiTheme="minorHAnsi" w:cstheme="minorHAnsi"/>
          <w:color w:val="000000" w:themeColor="text1"/>
          <w:sz w:val="22"/>
          <w:szCs w:val="22"/>
        </w:rPr>
      </w:pPr>
      <w:r w:rsidRPr="00C6762F">
        <w:rPr>
          <w:rFonts w:asciiTheme="minorHAnsi" w:hAnsiTheme="minorHAnsi" w:cstheme="minorHAnsi"/>
          <w:color w:val="000000" w:themeColor="text1"/>
          <w:sz w:val="22"/>
          <w:szCs w:val="22"/>
        </w:rPr>
        <w:t xml:space="preserve">Gloves and Eye Protection             </w:t>
      </w:r>
    </w:p>
    <w:p w:rsidR="00C6762F" w:rsidRPr="00C6762F" w:rsidRDefault="00C6762F" w:rsidP="009455FF">
      <w:pPr>
        <w:pStyle w:val="Default"/>
        <w:numPr>
          <w:ilvl w:val="0"/>
          <w:numId w:val="52"/>
        </w:numPr>
        <w:spacing w:after="40"/>
        <w:ind w:left="720"/>
        <w:rPr>
          <w:rFonts w:asciiTheme="minorHAnsi" w:hAnsiTheme="minorHAnsi" w:cstheme="minorHAnsi"/>
          <w:color w:val="000000" w:themeColor="text1"/>
          <w:sz w:val="22"/>
          <w:szCs w:val="22"/>
        </w:rPr>
      </w:pPr>
      <w:r w:rsidRPr="00C6762F">
        <w:rPr>
          <w:rFonts w:asciiTheme="minorHAnsi" w:hAnsiTheme="minorHAnsi" w:cstheme="minorHAnsi"/>
          <w:color w:val="000000" w:themeColor="text1"/>
          <w:sz w:val="22"/>
          <w:szCs w:val="22"/>
        </w:rPr>
        <w:t xml:space="preserve">Masks or Face Shields </w:t>
      </w:r>
    </w:p>
    <w:p w:rsidR="00C6762F" w:rsidRPr="00C6762F" w:rsidRDefault="00C6762F" w:rsidP="009455FF">
      <w:pPr>
        <w:pStyle w:val="Default"/>
        <w:numPr>
          <w:ilvl w:val="0"/>
          <w:numId w:val="51"/>
        </w:numPr>
        <w:tabs>
          <w:tab w:val="left" w:pos="630"/>
        </w:tabs>
        <w:spacing w:before="60" w:after="40"/>
        <w:ind w:left="270" w:hanging="270"/>
        <w:rPr>
          <w:rFonts w:asciiTheme="minorHAnsi" w:hAnsiTheme="minorHAnsi" w:cstheme="minorHAnsi"/>
          <w:color w:val="000000" w:themeColor="text1"/>
          <w:sz w:val="22"/>
          <w:szCs w:val="22"/>
        </w:rPr>
      </w:pPr>
      <w:r w:rsidRPr="00C6762F">
        <w:rPr>
          <w:rFonts w:asciiTheme="minorHAnsi" w:hAnsiTheme="minorHAnsi" w:cstheme="minorHAnsi"/>
          <w:b/>
          <w:color w:val="000000" w:themeColor="text1"/>
          <w:sz w:val="22"/>
          <w:szCs w:val="22"/>
          <w:u w:val="single"/>
        </w:rPr>
        <w:t>Universal Precautions</w:t>
      </w:r>
      <w:r w:rsidRPr="00C6762F">
        <w:rPr>
          <w:rFonts w:asciiTheme="minorHAnsi" w:hAnsiTheme="minorHAnsi" w:cstheme="minorHAnsi"/>
          <w:color w:val="000000" w:themeColor="text1"/>
          <w:sz w:val="22"/>
          <w:szCs w:val="22"/>
        </w:rPr>
        <w:t xml:space="preserve">: </w:t>
      </w:r>
      <w:r w:rsidRPr="00C6762F">
        <w:rPr>
          <w:rFonts w:asciiTheme="minorHAnsi" w:hAnsiTheme="minorHAnsi" w:cstheme="minorHAnsi"/>
          <w:b/>
          <w:i/>
          <w:color w:val="000000" w:themeColor="text1"/>
          <w:sz w:val="22"/>
          <w:szCs w:val="22"/>
        </w:rPr>
        <w:t>all</w:t>
      </w:r>
      <w:r w:rsidRPr="00C6762F">
        <w:rPr>
          <w:rFonts w:asciiTheme="minorHAnsi" w:hAnsiTheme="minorHAnsi" w:cstheme="minorHAnsi"/>
          <w:color w:val="000000" w:themeColor="text1"/>
          <w:sz w:val="22"/>
          <w:szCs w:val="22"/>
        </w:rPr>
        <w:t xml:space="preserve"> blood and potentially infectious materials must always be treated as if they are known to be contaminated with bloodborne pathogens.</w:t>
      </w:r>
    </w:p>
    <w:p w:rsidR="00C6762F" w:rsidRPr="00C6762F" w:rsidRDefault="00C6762F" w:rsidP="009455FF">
      <w:pPr>
        <w:pStyle w:val="Default"/>
        <w:numPr>
          <w:ilvl w:val="0"/>
          <w:numId w:val="51"/>
        </w:numPr>
        <w:spacing w:before="60" w:after="40"/>
        <w:ind w:left="270" w:hanging="270"/>
        <w:rPr>
          <w:rFonts w:asciiTheme="minorHAnsi" w:hAnsiTheme="minorHAnsi" w:cstheme="minorHAnsi"/>
          <w:color w:val="000000" w:themeColor="text1"/>
          <w:sz w:val="22"/>
          <w:szCs w:val="22"/>
        </w:rPr>
      </w:pPr>
      <w:r w:rsidRPr="00C6762F">
        <w:rPr>
          <w:rFonts w:asciiTheme="minorHAnsi" w:hAnsiTheme="minorHAnsi" w:cstheme="minorHAnsi"/>
          <w:b/>
          <w:noProof/>
        </w:rPr>
        <w:drawing>
          <wp:anchor distT="0" distB="0" distL="114300" distR="114300" simplePos="0" relativeHeight="251746304" behindDoc="1" locked="0" layoutInCell="1" allowOverlap="1" wp14:anchorId="1FAB3EA0" wp14:editId="078E4B0F">
            <wp:simplePos x="0" y="0"/>
            <wp:positionH relativeFrom="column">
              <wp:posOffset>5634355</wp:posOffset>
            </wp:positionH>
            <wp:positionV relativeFrom="paragraph">
              <wp:posOffset>89535</wp:posOffset>
            </wp:positionV>
            <wp:extent cx="871855" cy="838200"/>
            <wp:effectExtent l="19050" t="19050" r="23495" b="19050"/>
            <wp:wrapTight wrapText="bothSides">
              <wp:wrapPolygon edited="1">
                <wp:start x="2426" y="1447"/>
                <wp:lineTo x="-472" y="21600"/>
                <wp:lineTo x="21710" y="21600"/>
                <wp:lineTo x="21710" y="-491"/>
                <wp:lineTo x="2426" y="1447"/>
              </wp:wrapPolygon>
            </wp:wrapTight>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BEBA8EAE-BF5A-486C-A8C5-ECC9F3942E4B}">
                          <a14:imgProps xmlns:a14="http://schemas.microsoft.com/office/drawing/2010/main">
                            <a14:imgLayer r:embed="rId47">
                              <a14:imgEffect>
                                <a14:sharpenSoften amount="18000"/>
                              </a14:imgEffect>
                              <a14:imgEffect>
                                <a14:brightnessContrast bright="9000" contrast="14000"/>
                              </a14:imgEffect>
                            </a14:imgLayer>
                          </a14:imgProps>
                        </a:ext>
                        <a:ext uri="{28A0092B-C50C-407E-A947-70E740481C1C}">
                          <a14:useLocalDpi xmlns:a14="http://schemas.microsoft.com/office/drawing/2010/main" val="0"/>
                        </a:ext>
                      </a:extLst>
                    </a:blip>
                    <a:stretch>
                      <a:fillRect/>
                    </a:stretch>
                  </pic:blipFill>
                  <pic:spPr>
                    <a:xfrm>
                      <a:off x="0" y="0"/>
                      <a:ext cx="871855" cy="83820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C6762F">
        <w:rPr>
          <w:rFonts w:asciiTheme="minorHAnsi" w:hAnsiTheme="minorHAnsi" w:cstheme="minorHAnsi"/>
          <w:b/>
          <w:color w:val="000000" w:themeColor="text1"/>
          <w:sz w:val="22"/>
          <w:szCs w:val="22"/>
          <w:u w:val="single"/>
        </w:rPr>
        <w:t>Mechanical Cleanup</w:t>
      </w:r>
      <w:r w:rsidRPr="00C6762F">
        <w:rPr>
          <w:rFonts w:asciiTheme="minorHAnsi" w:hAnsiTheme="minorHAnsi" w:cstheme="minorHAnsi"/>
          <w:color w:val="000000" w:themeColor="text1"/>
          <w:sz w:val="22"/>
          <w:szCs w:val="22"/>
        </w:rPr>
        <w:t xml:space="preserve"> of every possible BBP source is </w:t>
      </w:r>
      <w:r w:rsidRPr="00C6762F">
        <w:rPr>
          <w:rFonts w:asciiTheme="minorHAnsi" w:hAnsiTheme="minorHAnsi" w:cstheme="minorHAnsi"/>
          <w:b/>
          <w:i/>
          <w:color w:val="000000" w:themeColor="text1"/>
          <w:sz w:val="22"/>
          <w:szCs w:val="22"/>
        </w:rPr>
        <w:t>required</w:t>
      </w:r>
      <w:r w:rsidRPr="00C6762F">
        <w:rPr>
          <w:rFonts w:asciiTheme="minorHAnsi" w:hAnsiTheme="minorHAnsi" w:cstheme="minorHAnsi"/>
          <w:color w:val="000000" w:themeColor="text1"/>
          <w:sz w:val="22"/>
          <w:szCs w:val="22"/>
        </w:rPr>
        <w:t xml:space="preserve">.  </w:t>
      </w:r>
      <w:r w:rsidRPr="00C6762F">
        <w:rPr>
          <w:rFonts w:asciiTheme="minorHAnsi" w:hAnsiTheme="minorHAnsi" w:cstheme="minorHAnsi"/>
          <w:color w:val="000000" w:themeColor="text1"/>
          <w:sz w:val="22"/>
          <w:szCs w:val="22"/>
          <w:u w:val="single"/>
        </w:rPr>
        <w:t xml:space="preserve">Use the BBP Spill Kit.   </w:t>
      </w:r>
    </w:p>
    <w:p w:rsidR="00C6762F" w:rsidRPr="00C6762F" w:rsidRDefault="00C6762F" w:rsidP="009455FF">
      <w:pPr>
        <w:pStyle w:val="Default"/>
        <w:numPr>
          <w:ilvl w:val="0"/>
          <w:numId w:val="53"/>
        </w:numPr>
        <w:tabs>
          <w:tab w:val="left" w:pos="630"/>
        </w:tabs>
        <w:spacing w:before="60" w:after="40"/>
        <w:ind w:left="630" w:hanging="270"/>
        <w:rPr>
          <w:rFonts w:asciiTheme="minorHAnsi" w:hAnsiTheme="minorHAnsi" w:cstheme="minorHAnsi"/>
          <w:color w:val="000000" w:themeColor="text1"/>
          <w:sz w:val="22"/>
          <w:szCs w:val="22"/>
        </w:rPr>
      </w:pPr>
      <w:r w:rsidRPr="00C6762F">
        <w:rPr>
          <w:rFonts w:asciiTheme="minorHAnsi" w:hAnsiTheme="minorHAnsi" w:cstheme="minorHAnsi"/>
          <w:color w:val="000000" w:themeColor="text1"/>
          <w:sz w:val="22"/>
          <w:szCs w:val="22"/>
        </w:rPr>
        <w:t xml:space="preserve">NEVER use your hands to pick up or clean up broken glass, old needles and syringes, etc.  </w:t>
      </w:r>
    </w:p>
    <w:p w:rsidR="00C6762F" w:rsidRPr="00C6762F" w:rsidRDefault="00C6762F" w:rsidP="009455FF">
      <w:pPr>
        <w:pStyle w:val="Default"/>
        <w:numPr>
          <w:ilvl w:val="0"/>
          <w:numId w:val="53"/>
        </w:numPr>
        <w:tabs>
          <w:tab w:val="left" w:pos="630"/>
        </w:tabs>
        <w:spacing w:after="40"/>
        <w:ind w:left="720"/>
        <w:rPr>
          <w:rFonts w:asciiTheme="minorHAnsi" w:hAnsiTheme="minorHAnsi" w:cstheme="minorHAnsi"/>
          <w:color w:val="000000" w:themeColor="text1"/>
          <w:sz w:val="22"/>
          <w:szCs w:val="22"/>
        </w:rPr>
      </w:pPr>
      <w:r w:rsidRPr="00C6762F">
        <w:rPr>
          <w:rFonts w:asciiTheme="minorHAnsi" w:hAnsiTheme="minorHAnsi" w:cstheme="minorHAnsi"/>
          <w:color w:val="000000" w:themeColor="text1"/>
          <w:sz w:val="22"/>
          <w:szCs w:val="22"/>
        </w:rPr>
        <w:t>ALWAYS use a broom/dustpan or tongs to pick up pieces.  Be careful during disposal.</w:t>
      </w:r>
    </w:p>
    <w:p w:rsidR="00C6762F" w:rsidRPr="00C6762F" w:rsidRDefault="00C6762F" w:rsidP="009455FF">
      <w:pPr>
        <w:pStyle w:val="Default"/>
        <w:numPr>
          <w:ilvl w:val="0"/>
          <w:numId w:val="51"/>
        </w:numPr>
        <w:spacing w:before="60" w:after="40"/>
        <w:ind w:left="270" w:hanging="270"/>
        <w:rPr>
          <w:rFonts w:asciiTheme="minorHAnsi" w:hAnsiTheme="minorHAnsi" w:cstheme="minorHAnsi"/>
          <w:color w:val="000000" w:themeColor="text1"/>
          <w:sz w:val="22"/>
          <w:szCs w:val="22"/>
        </w:rPr>
      </w:pPr>
      <w:r w:rsidRPr="00C6762F">
        <w:rPr>
          <w:rFonts w:asciiTheme="minorHAnsi" w:hAnsiTheme="minorHAnsi" w:cstheme="minorHAnsi"/>
          <w:b/>
          <w:sz w:val="22"/>
          <w:szCs w:val="22"/>
          <w:u w:val="single"/>
        </w:rPr>
        <w:t>Decontaminate</w:t>
      </w:r>
      <w:r w:rsidRPr="00C6762F">
        <w:rPr>
          <w:rFonts w:asciiTheme="minorHAnsi" w:hAnsiTheme="minorHAnsi" w:cstheme="minorHAnsi"/>
          <w:sz w:val="22"/>
          <w:szCs w:val="22"/>
        </w:rPr>
        <w:t xml:space="preserve"> a contaminated area using disinfectant bleach/water solution.   </w:t>
      </w:r>
    </w:p>
    <w:p w:rsidR="00C6762F" w:rsidRPr="00C6762F" w:rsidRDefault="00C6762F" w:rsidP="009455FF">
      <w:pPr>
        <w:pStyle w:val="Default"/>
        <w:numPr>
          <w:ilvl w:val="0"/>
          <w:numId w:val="55"/>
        </w:numPr>
        <w:rPr>
          <w:rFonts w:asciiTheme="minorHAnsi" w:hAnsiTheme="minorHAnsi" w:cstheme="minorHAnsi"/>
          <w:color w:val="000000" w:themeColor="text1"/>
          <w:sz w:val="22"/>
          <w:szCs w:val="22"/>
        </w:rPr>
      </w:pPr>
      <w:r w:rsidRPr="00C6762F">
        <w:rPr>
          <w:rFonts w:asciiTheme="minorHAnsi" w:hAnsiTheme="minorHAnsi" w:cstheme="minorHAnsi"/>
          <w:sz w:val="22"/>
          <w:szCs w:val="22"/>
        </w:rPr>
        <w:t xml:space="preserve">Cover the spill with an absorbent material such as paper towels to prevent splashing. </w:t>
      </w:r>
    </w:p>
    <w:p w:rsidR="00C6762F" w:rsidRPr="00C6762F" w:rsidRDefault="00C6762F" w:rsidP="009455FF">
      <w:pPr>
        <w:pStyle w:val="Default"/>
        <w:numPr>
          <w:ilvl w:val="0"/>
          <w:numId w:val="55"/>
        </w:numPr>
        <w:rPr>
          <w:rFonts w:asciiTheme="minorHAnsi" w:hAnsiTheme="minorHAnsi" w:cstheme="minorHAnsi"/>
          <w:color w:val="000000" w:themeColor="text1"/>
          <w:sz w:val="22"/>
          <w:szCs w:val="22"/>
        </w:rPr>
      </w:pPr>
      <w:r w:rsidRPr="00C6762F">
        <w:rPr>
          <w:rFonts w:asciiTheme="minorHAnsi" w:hAnsiTheme="minorHAnsi" w:cstheme="minorHAnsi"/>
          <w:sz w:val="22"/>
          <w:szCs w:val="22"/>
        </w:rPr>
        <w:t>Work from the edge of the spill towards the center to prevent the spill from spreading.</w:t>
      </w:r>
    </w:p>
    <w:p w:rsidR="00C6762F" w:rsidRPr="00C6762F" w:rsidRDefault="00C6762F" w:rsidP="009455FF">
      <w:pPr>
        <w:pStyle w:val="Default"/>
        <w:numPr>
          <w:ilvl w:val="0"/>
          <w:numId w:val="55"/>
        </w:numPr>
        <w:rPr>
          <w:rFonts w:asciiTheme="minorHAnsi" w:hAnsiTheme="minorHAnsi" w:cstheme="minorHAnsi"/>
          <w:sz w:val="22"/>
          <w:szCs w:val="22"/>
        </w:rPr>
      </w:pPr>
      <w:r w:rsidRPr="00C6762F">
        <w:rPr>
          <w:rFonts w:asciiTheme="minorHAnsi" w:hAnsiTheme="minorHAnsi" w:cstheme="minorHAnsi"/>
          <w:sz w:val="22"/>
          <w:szCs w:val="22"/>
        </w:rPr>
        <w:t xml:space="preserve">After applying cleaning solution, wait 10 minutes to ensure adequate decontamination then carefully wipe up the spilled material. Be very alert for broken glass or sharp objects in or around the spill.  </w:t>
      </w:r>
    </w:p>
    <w:p w:rsidR="00C6762F" w:rsidRPr="00C6762F" w:rsidRDefault="00C6762F" w:rsidP="009455FF">
      <w:pPr>
        <w:pStyle w:val="Default"/>
        <w:numPr>
          <w:ilvl w:val="0"/>
          <w:numId w:val="55"/>
        </w:numPr>
        <w:rPr>
          <w:rFonts w:asciiTheme="minorHAnsi" w:hAnsiTheme="minorHAnsi" w:cstheme="minorHAnsi"/>
          <w:sz w:val="22"/>
          <w:szCs w:val="22"/>
        </w:rPr>
      </w:pPr>
      <w:r w:rsidRPr="00C6762F">
        <w:rPr>
          <w:rFonts w:asciiTheme="minorHAnsi" w:hAnsiTheme="minorHAnsi" w:cstheme="minorHAnsi"/>
          <w:sz w:val="22"/>
          <w:szCs w:val="22"/>
        </w:rPr>
        <w:t>Disinfect all tools after the job is done.  Dispose of all contaminated materials properly.</w:t>
      </w:r>
    </w:p>
    <w:p w:rsidR="00C6762F" w:rsidRPr="00C6762F" w:rsidRDefault="00C6762F" w:rsidP="009455FF">
      <w:pPr>
        <w:pStyle w:val="Default"/>
        <w:numPr>
          <w:ilvl w:val="0"/>
          <w:numId w:val="55"/>
        </w:numPr>
        <w:spacing w:after="120"/>
        <w:rPr>
          <w:rFonts w:asciiTheme="minorHAnsi" w:hAnsiTheme="minorHAnsi" w:cstheme="minorHAnsi"/>
          <w:sz w:val="22"/>
          <w:szCs w:val="22"/>
        </w:rPr>
      </w:pPr>
      <w:r w:rsidRPr="00C6762F">
        <w:rPr>
          <w:rFonts w:asciiTheme="minorHAnsi" w:hAnsiTheme="minorHAnsi" w:cstheme="minorHAnsi"/>
          <w:sz w:val="22"/>
          <w:szCs w:val="22"/>
        </w:rPr>
        <w:t xml:space="preserve">Wash your hands thoroughly with soap and water </w:t>
      </w:r>
      <w:r>
        <w:rPr>
          <w:rFonts w:asciiTheme="minorHAnsi" w:hAnsiTheme="minorHAnsi" w:cstheme="minorHAnsi"/>
          <w:sz w:val="22"/>
          <w:szCs w:val="22"/>
        </w:rPr>
        <w:t>for 2 mins.</w:t>
      </w:r>
      <w:r w:rsidRPr="00C6762F">
        <w:rPr>
          <w:rFonts w:asciiTheme="minorHAnsi" w:hAnsiTheme="minorHAnsi" w:cstheme="minorHAnsi"/>
          <w:sz w:val="22"/>
          <w:szCs w:val="22"/>
        </w:rPr>
        <w:t xml:space="preserve"> with warm water i</w:t>
      </w:r>
      <w:r>
        <w:rPr>
          <w:rFonts w:asciiTheme="minorHAnsi" w:hAnsiTheme="minorHAnsi" w:cstheme="minorHAnsi"/>
          <w:sz w:val="22"/>
          <w:szCs w:val="22"/>
        </w:rPr>
        <w:t>mmediately</w:t>
      </w:r>
      <w:r w:rsidRPr="00C6762F">
        <w:rPr>
          <w:rFonts w:asciiTheme="minorHAnsi" w:hAnsiTheme="minorHAnsi" w:cstheme="minorHAnsi"/>
          <w:sz w:val="22"/>
          <w:szCs w:val="22"/>
        </w:rPr>
        <w:t>.</w:t>
      </w:r>
    </w:p>
    <w:p w:rsidR="00C6762F" w:rsidRPr="00C6762F" w:rsidRDefault="00C6762F" w:rsidP="00C6762F">
      <w:pPr>
        <w:pStyle w:val="Default"/>
        <w:pBdr>
          <w:top w:val="single" w:sz="8" w:space="1" w:color="C00000"/>
          <w:left w:val="single" w:sz="8" w:space="4" w:color="C00000"/>
          <w:bottom w:val="single" w:sz="8" w:space="1" w:color="C00000"/>
          <w:right w:val="single" w:sz="8" w:space="4" w:color="C00000"/>
        </w:pBdr>
        <w:spacing w:before="60" w:after="40"/>
        <w:rPr>
          <w:rFonts w:asciiTheme="minorHAnsi" w:hAnsiTheme="minorHAnsi" w:cstheme="minorHAnsi"/>
          <w:b/>
          <w:caps/>
          <w:color w:val="auto"/>
        </w:rPr>
      </w:pPr>
      <w:r w:rsidRPr="00C6762F">
        <w:rPr>
          <w:rFonts w:asciiTheme="minorHAnsi" w:hAnsiTheme="minorHAnsi" w:cstheme="minorHAnsi"/>
          <w:b/>
          <w:caps/>
          <w:color w:val="auto"/>
        </w:rPr>
        <w:t xml:space="preserve"> Exposure Incidents:  </w:t>
      </w:r>
      <w:r w:rsidRPr="00C6762F">
        <w:rPr>
          <w:rFonts w:asciiTheme="minorHAnsi" w:hAnsiTheme="minorHAnsi" w:cstheme="minorHAnsi"/>
          <w:b/>
          <w:color w:val="auto"/>
          <w:sz w:val="22"/>
          <w:szCs w:val="22"/>
        </w:rPr>
        <w:t>Every exposure should always be considered an urgent medical concern that requires timely post-exposure treatment.  If you are exposed, tell your supervisor immediately!</w:t>
      </w:r>
    </w:p>
    <w:p w:rsidR="0020024A" w:rsidRDefault="0020024A" w:rsidP="00386E7E">
      <w:pPr>
        <w:spacing w:before="0"/>
        <w:rPr>
          <w:rFonts w:cstheme="minorHAnsi"/>
          <w:b/>
          <w:sz w:val="10"/>
          <w:szCs w:val="24"/>
        </w:rPr>
      </w:pPr>
    </w:p>
    <w:p w:rsidR="00C6762F" w:rsidRDefault="00C6762F" w:rsidP="00386E7E">
      <w:pPr>
        <w:spacing w:before="0"/>
        <w:rPr>
          <w:rFonts w:cstheme="minorHAnsi"/>
          <w:b/>
          <w:sz w:val="10"/>
          <w:szCs w:val="24"/>
        </w:rPr>
      </w:pPr>
      <w:r w:rsidRPr="00CE773B">
        <w:rPr>
          <w:noProof/>
          <w:color w:val="000000" w:themeColor="text1"/>
        </w:rPr>
        <w:lastRenderedPageBreak/>
        <w:drawing>
          <wp:anchor distT="0" distB="0" distL="114300" distR="114300" simplePos="0" relativeHeight="251761664" behindDoc="0" locked="0" layoutInCell="1" allowOverlap="1" wp14:anchorId="050B03C0" wp14:editId="129B8FC7">
            <wp:simplePos x="0" y="0"/>
            <wp:positionH relativeFrom="column">
              <wp:posOffset>438150</wp:posOffset>
            </wp:positionH>
            <wp:positionV relativeFrom="paragraph">
              <wp:posOffset>-328295</wp:posOffset>
            </wp:positionV>
            <wp:extent cx="976630" cy="737870"/>
            <wp:effectExtent l="19050" t="19050" r="13970" b="24130"/>
            <wp:wrapNone/>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Extinguishe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976630" cy="73787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CE773B">
        <w:rPr>
          <w:noProof/>
          <w:color w:val="000000" w:themeColor="text1"/>
        </w:rPr>
        <w:drawing>
          <wp:anchor distT="0" distB="0" distL="114300" distR="114300" simplePos="0" relativeHeight="251759616" behindDoc="0" locked="0" layoutInCell="1" allowOverlap="1" wp14:anchorId="73132111" wp14:editId="3FE87B97">
            <wp:simplePos x="0" y="0"/>
            <wp:positionH relativeFrom="column">
              <wp:posOffset>5189220</wp:posOffset>
            </wp:positionH>
            <wp:positionV relativeFrom="paragraph">
              <wp:posOffset>-316865</wp:posOffset>
            </wp:positionV>
            <wp:extent cx="976630" cy="737870"/>
            <wp:effectExtent l="19050" t="19050" r="13970" b="24130"/>
            <wp:wrapNone/>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Extinguishe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976630" cy="73787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rsidR="00C6762F" w:rsidRDefault="00C6762F" w:rsidP="00386E7E">
      <w:pPr>
        <w:spacing w:before="0"/>
        <w:rPr>
          <w:rFonts w:cstheme="minorHAnsi"/>
          <w:b/>
          <w:sz w:val="10"/>
          <w:szCs w:val="24"/>
        </w:rPr>
      </w:pPr>
    </w:p>
    <w:p w:rsidR="00C6762F" w:rsidRPr="00C6762F" w:rsidRDefault="00C6762F" w:rsidP="00C6762F">
      <w:pPr>
        <w:pStyle w:val="Default"/>
        <w:ind w:right="1980"/>
        <w:rPr>
          <w:rFonts w:asciiTheme="minorHAnsi" w:hAnsiTheme="minorHAnsi" w:cstheme="minorHAnsi"/>
          <w:b/>
          <w:color w:val="000000" w:themeColor="text1"/>
          <w:sz w:val="6"/>
          <w:szCs w:val="22"/>
        </w:rPr>
      </w:pPr>
    </w:p>
    <w:p w:rsidR="00C6762F" w:rsidRPr="00557C27" w:rsidRDefault="00C6762F" w:rsidP="00C6762F">
      <w:pPr>
        <w:pStyle w:val="Default"/>
        <w:spacing w:after="120"/>
        <w:ind w:left="540" w:right="1980"/>
        <w:jc w:val="center"/>
        <w:rPr>
          <w:rFonts w:asciiTheme="minorHAnsi" w:hAnsiTheme="minorHAnsi" w:cstheme="minorHAnsi"/>
          <w:b/>
          <w:color w:val="000000" w:themeColor="text1"/>
          <w:sz w:val="40"/>
          <w:szCs w:val="22"/>
        </w:rPr>
      </w:pPr>
      <w:r>
        <w:rPr>
          <w:rFonts w:asciiTheme="minorHAnsi" w:hAnsiTheme="minorHAnsi" w:cstheme="minorHAnsi"/>
          <w:b/>
          <w:color w:val="C00000"/>
          <w:sz w:val="40"/>
          <w:szCs w:val="22"/>
        </w:rPr>
        <w:t xml:space="preserve">                  </w:t>
      </w:r>
      <w:r w:rsidRPr="00C6762F">
        <w:rPr>
          <w:rFonts w:asciiTheme="minorHAnsi" w:hAnsiTheme="minorHAnsi" w:cstheme="minorHAnsi"/>
          <w:b/>
          <w:color w:val="C00000"/>
          <w:sz w:val="40"/>
          <w:szCs w:val="22"/>
        </w:rPr>
        <w:t xml:space="preserve">Fire Extinguisher Training   </w:t>
      </w:r>
      <w:r w:rsidRPr="00557C27">
        <w:rPr>
          <w:rFonts w:asciiTheme="minorHAnsi" w:hAnsiTheme="minorHAnsi" w:cstheme="minorHAnsi"/>
          <w:b/>
          <w:color w:val="000000" w:themeColor="text1"/>
          <w:sz w:val="40"/>
          <w:szCs w:val="22"/>
        </w:rPr>
        <w:t xml:space="preserve">   </w:t>
      </w:r>
    </w:p>
    <w:p w:rsidR="00C6762F" w:rsidRPr="00557C27" w:rsidRDefault="00C6762F" w:rsidP="00C6762F">
      <w:pPr>
        <w:pStyle w:val="Default"/>
        <w:shd w:val="clear" w:color="auto" w:fill="EAF1DD" w:themeFill="accent3" w:themeFillTint="33"/>
        <w:spacing w:after="60"/>
        <w:rPr>
          <w:rFonts w:asciiTheme="minorHAnsi" w:hAnsiTheme="minorHAnsi" w:cstheme="minorHAnsi"/>
          <w:b/>
          <w:caps/>
          <w:color w:val="000000" w:themeColor="text1"/>
        </w:rPr>
      </w:pPr>
      <w:r>
        <w:rPr>
          <w:rFonts w:asciiTheme="minorHAnsi" w:hAnsiTheme="minorHAnsi" w:cstheme="minorHAnsi"/>
          <w:b/>
          <w:caps/>
          <w:color w:val="000000" w:themeColor="text1"/>
        </w:rPr>
        <w:t xml:space="preserve">  </w:t>
      </w:r>
      <w:r w:rsidRPr="00557C27">
        <w:rPr>
          <w:rFonts w:asciiTheme="minorHAnsi" w:hAnsiTheme="minorHAnsi" w:cstheme="minorHAnsi"/>
          <w:b/>
          <w:caps/>
          <w:color w:val="000000" w:themeColor="text1"/>
        </w:rPr>
        <w:t xml:space="preserve">The Fire Triangle    </w:t>
      </w:r>
    </w:p>
    <w:p w:rsidR="00C6762F" w:rsidRPr="00557C27" w:rsidRDefault="00C6762F" w:rsidP="00C6762F">
      <w:pPr>
        <w:pStyle w:val="Default"/>
        <w:spacing w:after="60"/>
        <w:rPr>
          <w:rFonts w:asciiTheme="minorHAnsi" w:hAnsiTheme="minorHAnsi" w:cstheme="minorHAnsi"/>
          <w:color w:val="000000" w:themeColor="text1"/>
          <w:sz w:val="22"/>
          <w:szCs w:val="22"/>
        </w:rPr>
      </w:pPr>
      <w:r w:rsidRPr="00557C27">
        <w:rPr>
          <w:rFonts w:asciiTheme="minorHAnsi" w:hAnsiTheme="minorHAnsi" w:cstheme="minorHAnsi"/>
          <w:noProof/>
        </w:rPr>
        <w:drawing>
          <wp:anchor distT="0" distB="0" distL="114300" distR="114300" simplePos="0" relativeHeight="251755520" behindDoc="1" locked="0" layoutInCell="1" allowOverlap="1" wp14:anchorId="684E73A8" wp14:editId="24B7F522">
            <wp:simplePos x="0" y="0"/>
            <wp:positionH relativeFrom="column">
              <wp:posOffset>4740910</wp:posOffset>
            </wp:positionH>
            <wp:positionV relativeFrom="paragraph">
              <wp:posOffset>288925</wp:posOffset>
            </wp:positionV>
            <wp:extent cx="1892300" cy="1905000"/>
            <wp:effectExtent l="0" t="0" r="0" b="0"/>
            <wp:wrapTight wrapText="bothSides">
              <wp:wrapPolygon edited="1">
                <wp:start x="6128" y="7600"/>
                <wp:lineTo x="0" y="21367"/>
                <wp:lineTo x="21305" y="21367"/>
                <wp:lineTo x="21305" y="0"/>
                <wp:lineTo x="6128" y="7600"/>
              </wp:wrapPolygon>
            </wp:wrapTight>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pfire.co.uk/Fire%20Triangle.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13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18923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C27">
        <w:rPr>
          <w:rFonts w:asciiTheme="minorHAnsi" w:hAnsiTheme="minorHAnsi" w:cstheme="minorHAnsi"/>
          <w:color w:val="000000" w:themeColor="text1"/>
          <w:sz w:val="22"/>
          <w:szCs w:val="22"/>
        </w:rPr>
        <w:t>Fire Safety, at its most basic, is based upon the principle of keeping fuel sources and ignition sources separate. Three things must be present at the same time to produce fire:</w:t>
      </w:r>
    </w:p>
    <w:p w:rsidR="00C6762F" w:rsidRPr="00557C27" w:rsidRDefault="00C6762F" w:rsidP="009455FF">
      <w:pPr>
        <w:pStyle w:val="Default"/>
        <w:numPr>
          <w:ilvl w:val="0"/>
          <w:numId w:val="33"/>
        </w:numPr>
        <w:spacing w:after="6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Enough OXYGEN to sustain combustion</w:t>
      </w:r>
    </w:p>
    <w:p w:rsidR="00C6762F" w:rsidRPr="00557C27" w:rsidRDefault="00C6762F" w:rsidP="009455FF">
      <w:pPr>
        <w:pStyle w:val="Default"/>
        <w:numPr>
          <w:ilvl w:val="0"/>
          <w:numId w:val="33"/>
        </w:numPr>
        <w:spacing w:after="6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Enough HEAT to reach ignition temperature</w:t>
      </w:r>
    </w:p>
    <w:p w:rsidR="00C6762F" w:rsidRPr="00557C27" w:rsidRDefault="00C6762F" w:rsidP="009455FF">
      <w:pPr>
        <w:pStyle w:val="Default"/>
        <w:numPr>
          <w:ilvl w:val="0"/>
          <w:numId w:val="33"/>
        </w:numPr>
        <w:spacing w:after="6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Some FUEL or combustible material</w:t>
      </w:r>
    </w:p>
    <w:p w:rsidR="00C6762F" w:rsidRPr="00557C27" w:rsidRDefault="00C6762F" w:rsidP="00C6762F">
      <w:pPr>
        <w:pStyle w:val="Default"/>
        <w:spacing w:after="6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Together, they produce the CHEMICAL REACTION that is fire. Take away any of these three things and the fire will be extinguished.</w:t>
      </w:r>
    </w:p>
    <w:p w:rsidR="00C6762F" w:rsidRPr="00557C27" w:rsidRDefault="00C6762F" w:rsidP="00C6762F">
      <w:pPr>
        <w:pStyle w:val="Default"/>
        <w:shd w:val="clear" w:color="auto" w:fill="EAF1DD" w:themeFill="accent3" w:themeFillTint="33"/>
        <w:spacing w:before="120" w:after="60"/>
        <w:rPr>
          <w:rFonts w:asciiTheme="minorHAnsi" w:hAnsiTheme="minorHAnsi" w:cstheme="minorHAnsi"/>
          <w:b/>
          <w:caps/>
          <w:color w:val="000000" w:themeColor="text1"/>
        </w:rPr>
      </w:pPr>
      <w:r>
        <w:rPr>
          <w:rFonts w:asciiTheme="minorHAnsi" w:hAnsiTheme="minorHAnsi" w:cstheme="minorHAnsi"/>
          <w:b/>
          <w:caps/>
          <w:color w:val="000000" w:themeColor="text1"/>
        </w:rPr>
        <w:t xml:space="preserve">  </w:t>
      </w:r>
      <w:r w:rsidRPr="00557C27">
        <w:rPr>
          <w:rFonts w:asciiTheme="minorHAnsi" w:hAnsiTheme="minorHAnsi" w:cstheme="minorHAnsi"/>
          <w:b/>
          <w:caps/>
          <w:color w:val="000000" w:themeColor="text1"/>
        </w:rPr>
        <w:t>fuel classifications</w:t>
      </w:r>
    </w:p>
    <w:p w:rsidR="00C6762F" w:rsidRPr="00557C27" w:rsidRDefault="00C6762F" w:rsidP="00C6762F">
      <w:pPr>
        <w:pStyle w:val="Default"/>
        <w:spacing w:after="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Fires are classified according to the type of fuel that is burning.</w:t>
      </w:r>
      <w:r>
        <w:rPr>
          <w:rFonts w:asciiTheme="minorHAnsi" w:hAnsiTheme="minorHAnsi" w:cstheme="minorHAnsi"/>
          <w:color w:val="000000" w:themeColor="text1"/>
          <w:sz w:val="22"/>
          <w:szCs w:val="22"/>
        </w:rPr>
        <w:t xml:space="preserve"> </w:t>
      </w:r>
      <w:r w:rsidRPr="00557C27">
        <w:rPr>
          <w:rFonts w:asciiTheme="minorHAnsi" w:hAnsiTheme="minorHAnsi" w:cstheme="minorHAnsi"/>
          <w:color w:val="000000" w:themeColor="text1"/>
          <w:sz w:val="22"/>
          <w:szCs w:val="22"/>
        </w:rPr>
        <w:t>If you use the wrong type of fire extinguisher on the wrong class of fire, you might make matters worse.</w:t>
      </w:r>
    </w:p>
    <w:p w:rsidR="00C6762F" w:rsidRPr="00557C27" w:rsidRDefault="00C6762F" w:rsidP="00C6762F">
      <w:pPr>
        <w:pStyle w:val="Default"/>
        <w:spacing w:after="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It’s very important to understand the four different fire (fuel) classifications:</w:t>
      </w:r>
    </w:p>
    <w:p w:rsidR="00C6762F" w:rsidRPr="00557C27" w:rsidRDefault="00C6762F" w:rsidP="009455FF">
      <w:pPr>
        <w:pStyle w:val="Default"/>
        <w:numPr>
          <w:ilvl w:val="0"/>
          <w:numId w:val="34"/>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Class A: Wood, paper, cloth, trash, plastics—solids that are not metals.</w:t>
      </w:r>
    </w:p>
    <w:p w:rsidR="00C6762F" w:rsidRPr="00557C27" w:rsidRDefault="00C6762F" w:rsidP="009455FF">
      <w:pPr>
        <w:pStyle w:val="Default"/>
        <w:numPr>
          <w:ilvl w:val="0"/>
          <w:numId w:val="34"/>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Class B: Flammable liquids—gasoline, oil, grease, acetone. Includes flammable gases.</w:t>
      </w:r>
    </w:p>
    <w:p w:rsidR="00C6762F" w:rsidRPr="00557C27" w:rsidRDefault="00C6762F" w:rsidP="009455FF">
      <w:pPr>
        <w:pStyle w:val="Default"/>
        <w:numPr>
          <w:ilvl w:val="0"/>
          <w:numId w:val="34"/>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Class C: Electrical—energized electrical equipment.  As long as it’s “plugged in.”</w:t>
      </w:r>
    </w:p>
    <w:p w:rsidR="00C6762F" w:rsidRPr="00557C27" w:rsidRDefault="00C6762F" w:rsidP="009455FF">
      <w:pPr>
        <w:pStyle w:val="Default"/>
        <w:numPr>
          <w:ilvl w:val="0"/>
          <w:numId w:val="34"/>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Class D: Metals—potassium, sodium, aluminum, magnesium.  Requires Metal-X, foam, and other special extinguishing agents.</w:t>
      </w:r>
    </w:p>
    <w:p w:rsidR="00C6762F" w:rsidRPr="00557C27" w:rsidRDefault="00C6762F" w:rsidP="00C6762F">
      <w:pPr>
        <w:pStyle w:val="Default"/>
        <w:shd w:val="clear" w:color="auto" w:fill="EAF1DD" w:themeFill="accent3" w:themeFillTint="33"/>
        <w:spacing w:before="120" w:after="40"/>
        <w:rPr>
          <w:rFonts w:asciiTheme="minorHAnsi" w:hAnsiTheme="minorHAnsi" w:cstheme="minorHAnsi"/>
          <w:b/>
          <w:caps/>
          <w:color w:val="000000" w:themeColor="text1"/>
        </w:rPr>
      </w:pPr>
      <w:r>
        <w:rPr>
          <w:rFonts w:asciiTheme="minorHAnsi" w:hAnsiTheme="minorHAnsi" w:cstheme="minorHAnsi"/>
          <w:b/>
          <w:caps/>
          <w:color w:val="000000" w:themeColor="text1"/>
        </w:rPr>
        <w:t xml:space="preserve">  </w:t>
      </w:r>
      <w:r w:rsidRPr="00557C27">
        <w:rPr>
          <w:rFonts w:asciiTheme="minorHAnsi" w:hAnsiTheme="minorHAnsi" w:cstheme="minorHAnsi"/>
          <w:b/>
          <w:caps/>
          <w:color w:val="000000" w:themeColor="text1"/>
        </w:rPr>
        <w:t>Types of Fire Extinguishers</w:t>
      </w:r>
    </w:p>
    <w:p w:rsidR="00C6762F" w:rsidRPr="00557C27" w:rsidRDefault="00C6762F" w:rsidP="00C6762F">
      <w:pPr>
        <w:pStyle w:val="Default"/>
        <w:spacing w:before="60" w:after="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Different types of fire extinguishers are designed to fight different classes of fire.</w:t>
      </w:r>
    </w:p>
    <w:p w:rsidR="00C6762F" w:rsidRPr="00557C27" w:rsidRDefault="00C6762F" w:rsidP="00C6762F">
      <w:pPr>
        <w:pStyle w:val="Default"/>
        <w:spacing w:after="40"/>
        <w:rPr>
          <w:rFonts w:asciiTheme="minorHAnsi" w:hAnsiTheme="minorHAnsi" w:cstheme="minorHAnsi"/>
          <w:b/>
          <w:color w:val="000000" w:themeColor="text1"/>
          <w:sz w:val="22"/>
          <w:szCs w:val="22"/>
        </w:rPr>
      </w:pPr>
      <w:r w:rsidRPr="00557C27">
        <w:rPr>
          <w:rFonts w:asciiTheme="minorHAnsi" w:hAnsiTheme="minorHAnsi" w:cstheme="minorHAnsi"/>
          <w:b/>
          <w:noProof/>
          <w:color w:val="000000" w:themeColor="text1"/>
          <w:sz w:val="22"/>
          <w:szCs w:val="22"/>
        </w:rPr>
        <w:drawing>
          <wp:anchor distT="0" distB="0" distL="114300" distR="114300" simplePos="0" relativeHeight="251751424" behindDoc="0" locked="0" layoutInCell="1" allowOverlap="1" wp14:anchorId="4043F1EB" wp14:editId="09A492AD">
            <wp:simplePos x="0" y="0"/>
            <wp:positionH relativeFrom="column">
              <wp:posOffset>3665220</wp:posOffset>
            </wp:positionH>
            <wp:positionV relativeFrom="paragraph">
              <wp:posOffset>47625</wp:posOffset>
            </wp:positionV>
            <wp:extent cx="2841625" cy="1438275"/>
            <wp:effectExtent l="0" t="0" r="0" b="9525"/>
            <wp:wrapSquare wrapText="bothSides"/>
            <wp:docPr id="143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8" descr="G:\WEB\MODULES\Exting\co21.gif"/>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2000"/>
                              </a14:imgEffect>
                              <a14:imgEffect>
                                <a14:brightnessContrast bright="2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841625" cy="1438275"/>
                    </a:xfrm>
                    <a:prstGeom prst="rect">
                      <a:avLst/>
                    </a:prstGeom>
                    <a:noFill/>
                    <a:extLst/>
                  </pic:spPr>
                </pic:pic>
              </a:graphicData>
            </a:graphic>
            <wp14:sizeRelH relativeFrom="page">
              <wp14:pctWidth>0</wp14:pctWidth>
            </wp14:sizeRelH>
            <wp14:sizeRelV relativeFrom="page">
              <wp14:pctHeight>0</wp14:pctHeight>
            </wp14:sizeRelV>
          </wp:anchor>
        </w:drawing>
      </w:r>
      <w:r w:rsidRPr="00557C27">
        <w:rPr>
          <w:rFonts w:asciiTheme="minorHAnsi" w:hAnsiTheme="minorHAnsi" w:cstheme="minorHAnsi"/>
          <w:b/>
          <w:color w:val="000000" w:themeColor="text1"/>
          <w:sz w:val="22"/>
          <w:szCs w:val="22"/>
        </w:rPr>
        <w:t>The 4 most common types of fire extinguishers are:</w:t>
      </w:r>
    </w:p>
    <w:p w:rsidR="00C6762F" w:rsidRPr="00557C27" w:rsidRDefault="00C6762F" w:rsidP="009455FF">
      <w:pPr>
        <w:pStyle w:val="Default"/>
        <w:numPr>
          <w:ilvl w:val="0"/>
          <w:numId w:val="35"/>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b/>
          <w:color w:val="000000" w:themeColor="text1"/>
          <w:sz w:val="22"/>
          <w:szCs w:val="22"/>
        </w:rPr>
        <w:t xml:space="preserve">Water </w:t>
      </w:r>
      <w:r w:rsidRPr="00557C27">
        <w:rPr>
          <w:rFonts w:asciiTheme="minorHAnsi" w:hAnsiTheme="minorHAnsi" w:cstheme="minorHAnsi"/>
          <w:color w:val="000000" w:themeColor="text1"/>
          <w:sz w:val="22"/>
          <w:szCs w:val="22"/>
        </w:rPr>
        <w:t>(APW): often found in older buildings. They have been gradually replaced over the years.</w:t>
      </w:r>
    </w:p>
    <w:p w:rsidR="00C6762F" w:rsidRPr="00557C27" w:rsidRDefault="00C6762F" w:rsidP="009455FF">
      <w:pPr>
        <w:pStyle w:val="Default"/>
        <w:numPr>
          <w:ilvl w:val="0"/>
          <w:numId w:val="35"/>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b/>
          <w:color w:val="000000" w:themeColor="text1"/>
          <w:sz w:val="22"/>
          <w:szCs w:val="22"/>
        </w:rPr>
        <w:t xml:space="preserve">Foam: </w:t>
      </w:r>
      <w:r w:rsidRPr="00557C27">
        <w:rPr>
          <w:rFonts w:asciiTheme="minorHAnsi" w:hAnsiTheme="minorHAnsi" w:cstheme="minorHAnsi"/>
          <w:color w:val="000000" w:themeColor="text1"/>
          <w:sz w:val="22"/>
          <w:szCs w:val="22"/>
        </w:rPr>
        <w:t>the foam is made from nitrogen. When sprayed on a flame the chemical foam spreads on the flaming materials and liquids and forms a film which neutralizes the burning of the material. Since it is made of nitrogen the foam then cools both the fire and the materials that are burning.</w:t>
      </w:r>
    </w:p>
    <w:p w:rsidR="00C6762F" w:rsidRPr="00557C27" w:rsidRDefault="00C6762F" w:rsidP="009455FF">
      <w:pPr>
        <w:pStyle w:val="Default"/>
        <w:numPr>
          <w:ilvl w:val="0"/>
          <w:numId w:val="35"/>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b/>
          <w:noProof/>
          <w:color w:val="000000" w:themeColor="text1"/>
          <w:sz w:val="22"/>
          <w:szCs w:val="22"/>
        </w:rPr>
        <w:drawing>
          <wp:anchor distT="0" distB="0" distL="114300" distR="114300" simplePos="0" relativeHeight="251752448" behindDoc="1" locked="0" layoutInCell="1" allowOverlap="1" wp14:anchorId="099BA335" wp14:editId="32D0F01C">
            <wp:simplePos x="0" y="0"/>
            <wp:positionH relativeFrom="column">
              <wp:posOffset>3562350</wp:posOffset>
            </wp:positionH>
            <wp:positionV relativeFrom="paragraph">
              <wp:posOffset>488315</wp:posOffset>
            </wp:positionV>
            <wp:extent cx="2979420" cy="1504950"/>
            <wp:effectExtent l="0" t="0" r="0" b="0"/>
            <wp:wrapTight wrapText="bothSides">
              <wp:wrapPolygon edited="1">
                <wp:start x="1823" y="3172"/>
                <wp:lineTo x="1989" y="20616"/>
                <wp:lineTo x="2541" y="21600"/>
                <wp:lineTo x="21407" y="21327"/>
                <wp:lineTo x="21407" y="0"/>
                <wp:lineTo x="1823" y="3172"/>
              </wp:wrapPolygon>
            </wp:wrapTight>
            <wp:docPr id="14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G:\WEB\MODULES\Exting\drychem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9420" cy="1504950"/>
                    </a:xfrm>
                    <a:prstGeom prst="rect">
                      <a:avLst/>
                    </a:prstGeom>
                    <a:noFill/>
                    <a:extLst/>
                  </pic:spPr>
                </pic:pic>
              </a:graphicData>
            </a:graphic>
            <wp14:sizeRelH relativeFrom="page">
              <wp14:pctWidth>0</wp14:pctWidth>
            </wp14:sizeRelH>
            <wp14:sizeRelV relativeFrom="page">
              <wp14:pctHeight>0</wp14:pctHeight>
            </wp14:sizeRelV>
          </wp:anchor>
        </w:drawing>
      </w:r>
      <w:r w:rsidRPr="00557C27">
        <w:rPr>
          <w:rFonts w:asciiTheme="minorHAnsi" w:hAnsiTheme="minorHAnsi" w:cstheme="minorHAnsi"/>
          <w:b/>
          <w:color w:val="000000" w:themeColor="text1"/>
          <w:sz w:val="22"/>
          <w:szCs w:val="22"/>
        </w:rPr>
        <w:t>Carbon Dioxide (CO2)</w:t>
      </w:r>
      <w:r w:rsidRPr="00557C27">
        <w:rPr>
          <w:rFonts w:asciiTheme="minorHAnsi" w:hAnsiTheme="minorHAnsi" w:cstheme="minorHAnsi"/>
          <w:color w:val="000000" w:themeColor="text1"/>
          <w:sz w:val="22"/>
          <w:szCs w:val="22"/>
        </w:rPr>
        <w:t xml:space="preserve">: carbon dioxide is a non-flammable gas that takes away the oxygen element of the fire triangle. Without oxygen, there is no fire. CO2’s are always red and are designed for Class B and C (Flammable Liquids and Electrical Sources) fires only!  </w:t>
      </w:r>
    </w:p>
    <w:p w:rsidR="00C6762F" w:rsidRPr="00557C27" w:rsidRDefault="00C6762F" w:rsidP="009455FF">
      <w:pPr>
        <w:pStyle w:val="Default"/>
        <w:numPr>
          <w:ilvl w:val="0"/>
          <w:numId w:val="35"/>
        </w:numPr>
        <w:spacing w:before="60" w:after="40"/>
        <w:ind w:left="540"/>
        <w:rPr>
          <w:rFonts w:asciiTheme="minorHAnsi" w:hAnsiTheme="minorHAnsi" w:cstheme="minorHAnsi"/>
          <w:color w:val="000000" w:themeColor="text1"/>
          <w:sz w:val="22"/>
          <w:szCs w:val="22"/>
        </w:rPr>
      </w:pPr>
      <w:r w:rsidRPr="00557C27">
        <w:rPr>
          <w:rFonts w:asciiTheme="minorHAnsi" w:hAnsiTheme="minorHAnsi" w:cstheme="minorHAnsi"/>
          <w:b/>
          <w:color w:val="000000" w:themeColor="text1"/>
          <w:sz w:val="22"/>
          <w:szCs w:val="22"/>
        </w:rPr>
        <w:t xml:space="preserve">Dry Chemical </w:t>
      </w:r>
      <w:r w:rsidRPr="00557C27">
        <w:rPr>
          <w:rFonts w:asciiTheme="minorHAnsi" w:hAnsiTheme="minorHAnsi" w:cstheme="minorHAnsi"/>
          <w:color w:val="000000" w:themeColor="text1"/>
          <w:sz w:val="22"/>
          <w:szCs w:val="22"/>
        </w:rPr>
        <w:t xml:space="preserve">(ABC, BC, DC): “ABC” fire extinguishers are filled with a fine yellow powder.  The greatest portion of this powder is composed of </w:t>
      </w:r>
      <w:proofErr w:type="spellStart"/>
      <w:r w:rsidRPr="00557C27">
        <w:rPr>
          <w:rFonts w:asciiTheme="minorHAnsi" w:hAnsiTheme="minorHAnsi" w:cstheme="minorHAnsi"/>
          <w:color w:val="000000" w:themeColor="text1"/>
          <w:sz w:val="22"/>
          <w:szCs w:val="22"/>
        </w:rPr>
        <w:t>monoammonium</w:t>
      </w:r>
      <w:proofErr w:type="spellEnd"/>
      <w:r w:rsidRPr="00557C27">
        <w:rPr>
          <w:rFonts w:asciiTheme="minorHAnsi" w:hAnsiTheme="minorHAnsi" w:cstheme="minorHAnsi"/>
          <w:color w:val="000000" w:themeColor="text1"/>
          <w:sz w:val="22"/>
          <w:szCs w:val="22"/>
        </w:rPr>
        <w:t xml:space="preserve"> phosphate.  The extinguishers are pressurized with nitrogen.  Dry chemical extinguishers come in a variety of types:</w:t>
      </w:r>
    </w:p>
    <w:p w:rsidR="00C6762F" w:rsidRPr="00557C27" w:rsidRDefault="00C6762F" w:rsidP="009455FF">
      <w:pPr>
        <w:pStyle w:val="Default"/>
        <w:numPr>
          <w:ilvl w:val="1"/>
          <w:numId w:val="35"/>
        </w:numPr>
        <w:spacing w:after="40"/>
        <w:ind w:left="108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DC (for “Dry Chemical”)</w:t>
      </w:r>
    </w:p>
    <w:p w:rsidR="00C6762F" w:rsidRPr="00557C27" w:rsidRDefault="00C6762F" w:rsidP="009455FF">
      <w:pPr>
        <w:pStyle w:val="Default"/>
        <w:numPr>
          <w:ilvl w:val="1"/>
          <w:numId w:val="35"/>
        </w:numPr>
        <w:spacing w:after="40"/>
        <w:ind w:left="108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ABC (can be used on Class A, B, or C fires)</w:t>
      </w:r>
    </w:p>
    <w:p w:rsidR="00C6762F" w:rsidRPr="00557C27" w:rsidRDefault="00C6762F" w:rsidP="009455FF">
      <w:pPr>
        <w:pStyle w:val="Default"/>
        <w:numPr>
          <w:ilvl w:val="1"/>
          <w:numId w:val="35"/>
        </w:numPr>
        <w:spacing w:after="40"/>
        <w:ind w:left="108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BC (designed for use on Class B and C fires)</w:t>
      </w:r>
    </w:p>
    <w:p w:rsidR="00C6762F" w:rsidRPr="00557C27" w:rsidRDefault="00C6762F" w:rsidP="00C6762F">
      <w:pPr>
        <w:pStyle w:val="Default"/>
        <w:rPr>
          <w:rFonts w:asciiTheme="minorHAnsi" w:hAnsiTheme="minorHAnsi" w:cstheme="minorHAnsi"/>
          <w:color w:val="000000" w:themeColor="text1"/>
          <w:sz w:val="6"/>
          <w:szCs w:val="6"/>
        </w:rPr>
      </w:pPr>
      <w:r w:rsidRPr="00557C27">
        <w:rPr>
          <w:rFonts w:asciiTheme="minorHAnsi" w:hAnsiTheme="minorHAnsi" w:cstheme="minorHAnsi"/>
          <w:color w:val="000000" w:themeColor="text1"/>
          <w:sz w:val="6"/>
          <w:szCs w:val="6"/>
        </w:rPr>
        <w:br w:type="page"/>
      </w:r>
    </w:p>
    <w:p w:rsidR="00C6762F" w:rsidRPr="00557C27" w:rsidRDefault="00C6762F" w:rsidP="00C6762F">
      <w:pPr>
        <w:pStyle w:val="Default"/>
        <w:shd w:val="clear" w:color="auto" w:fill="EAF1DD" w:themeFill="accent3" w:themeFillTint="33"/>
        <w:spacing w:after="40"/>
        <w:rPr>
          <w:rFonts w:asciiTheme="minorHAnsi" w:hAnsiTheme="minorHAnsi" w:cstheme="minorHAnsi"/>
          <w:b/>
          <w:caps/>
          <w:color w:val="000000" w:themeColor="text1"/>
        </w:rPr>
      </w:pPr>
      <w:r>
        <w:rPr>
          <w:rFonts w:asciiTheme="minorHAnsi" w:hAnsiTheme="minorHAnsi" w:cstheme="minorHAnsi"/>
          <w:b/>
          <w:caps/>
          <w:color w:val="000000" w:themeColor="text1"/>
        </w:rPr>
        <w:lastRenderedPageBreak/>
        <w:t xml:space="preserve">  </w:t>
      </w:r>
      <w:r w:rsidRPr="00557C27">
        <w:rPr>
          <w:rFonts w:asciiTheme="minorHAnsi" w:hAnsiTheme="minorHAnsi" w:cstheme="minorHAnsi"/>
          <w:b/>
          <w:caps/>
          <w:color w:val="000000" w:themeColor="text1"/>
        </w:rPr>
        <w:t xml:space="preserve">How to Use a Fire Extinguisher   </w:t>
      </w:r>
    </w:p>
    <w:p w:rsidR="00C6762F" w:rsidRPr="00557C27" w:rsidRDefault="00C6762F" w:rsidP="00C6762F">
      <w:pPr>
        <w:pStyle w:val="Default"/>
        <w:spacing w:after="40"/>
        <w:rPr>
          <w:rFonts w:asciiTheme="minorHAnsi" w:hAnsiTheme="minorHAnsi" w:cstheme="minorHAnsi"/>
          <w:color w:val="000000" w:themeColor="text1"/>
          <w:sz w:val="22"/>
          <w:szCs w:val="22"/>
        </w:rPr>
      </w:pPr>
      <w:r w:rsidRPr="00557C27">
        <w:rPr>
          <w:rFonts w:asciiTheme="minorHAnsi" w:hAnsiTheme="minorHAnsi" w:cstheme="minorHAnsi"/>
          <w:noProof/>
        </w:rPr>
        <w:drawing>
          <wp:anchor distT="0" distB="0" distL="114300" distR="114300" simplePos="0" relativeHeight="251756544" behindDoc="0" locked="0" layoutInCell="1" allowOverlap="1" wp14:anchorId="1498436F" wp14:editId="305FA3F6">
            <wp:simplePos x="0" y="0"/>
            <wp:positionH relativeFrom="column">
              <wp:posOffset>4187190</wp:posOffset>
            </wp:positionH>
            <wp:positionV relativeFrom="paragraph">
              <wp:posOffset>191770</wp:posOffset>
            </wp:positionV>
            <wp:extent cx="2566035" cy="1906270"/>
            <wp:effectExtent l="19050" t="19050" r="24765" b="17780"/>
            <wp:wrapSquare wrapText="bothSides"/>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wfdhistory.com/g1/albums/pwfd_misc/pwfd_fireprev001.sized.jp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18000"/>
                              </a14:imgEffect>
                              <a14:imgEffect>
                                <a14:brightnessContrast bright="2000" contrast="12000"/>
                              </a14:imgEffect>
                            </a14:imgLayer>
                          </a14:imgProps>
                        </a:ext>
                        <a:ext uri="{28A0092B-C50C-407E-A947-70E740481C1C}">
                          <a14:useLocalDpi xmlns:a14="http://schemas.microsoft.com/office/drawing/2010/main" val="0"/>
                        </a:ext>
                      </a:extLst>
                    </a:blip>
                    <a:srcRect t="17062"/>
                    <a:stretch/>
                  </pic:blipFill>
                  <pic:spPr bwMode="auto">
                    <a:xfrm>
                      <a:off x="0" y="0"/>
                      <a:ext cx="2566035" cy="1906270"/>
                    </a:xfrm>
                    <a:prstGeom prst="rect">
                      <a:avLst/>
                    </a:prstGeom>
                    <a:noFill/>
                    <a:ln w="9525" cap="flat" cmpd="sng" algn="ctr">
                      <a:solidFill>
                        <a:srgbClr val="CC33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7C27">
        <w:rPr>
          <w:rFonts w:asciiTheme="minorHAnsi" w:hAnsiTheme="minorHAnsi" w:cstheme="minorHAnsi"/>
          <w:color w:val="000000" w:themeColor="text1"/>
          <w:sz w:val="22"/>
          <w:szCs w:val="22"/>
        </w:rPr>
        <w:t xml:space="preserve">It’s easy to remember how to use a fire extinguisher if you remember the acronym </w:t>
      </w:r>
      <w:r w:rsidRPr="00557C27">
        <w:rPr>
          <w:rFonts w:asciiTheme="minorHAnsi" w:hAnsiTheme="minorHAnsi" w:cstheme="minorHAnsi"/>
          <w:b/>
          <w:color w:val="CC3300"/>
          <w:sz w:val="22"/>
          <w:szCs w:val="22"/>
        </w:rPr>
        <w:t>“P-A-S-S”</w:t>
      </w:r>
      <w:r w:rsidRPr="00557C27">
        <w:rPr>
          <w:rFonts w:asciiTheme="minorHAnsi" w:hAnsiTheme="minorHAnsi" w:cstheme="minorHAnsi"/>
          <w:color w:val="000000" w:themeColor="text1"/>
          <w:sz w:val="22"/>
          <w:szCs w:val="22"/>
        </w:rPr>
        <w:t>:</w:t>
      </w:r>
    </w:p>
    <w:p w:rsidR="00C6762F" w:rsidRPr="00557C27" w:rsidRDefault="00C6762F" w:rsidP="009455FF">
      <w:pPr>
        <w:pStyle w:val="Default"/>
        <w:numPr>
          <w:ilvl w:val="0"/>
          <w:numId w:val="37"/>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b/>
          <w:noProof/>
          <w:color w:val="CC3300"/>
          <w:sz w:val="28"/>
          <w:szCs w:val="28"/>
        </w:rPr>
        <mc:AlternateContent>
          <mc:Choice Requires="wps">
            <w:drawing>
              <wp:anchor distT="0" distB="0" distL="114300" distR="114300" simplePos="0" relativeHeight="251757568" behindDoc="0" locked="0" layoutInCell="1" allowOverlap="1" wp14:anchorId="6021D567" wp14:editId="0D04C3BC">
                <wp:simplePos x="0" y="0"/>
                <wp:positionH relativeFrom="column">
                  <wp:posOffset>1483995</wp:posOffset>
                </wp:positionH>
                <wp:positionV relativeFrom="paragraph">
                  <wp:posOffset>269875</wp:posOffset>
                </wp:positionV>
                <wp:extent cx="4524375" cy="1236345"/>
                <wp:effectExtent l="0" t="0" r="66675" b="97155"/>
                <wp:wrapNone/>
                <wp:docPr id="14342" name="Freeform 14342"/>
                <wp:cNvGraphicFramePr/>
                <a:graphic xmlns:a="http://schemas.openxmlformats.org/drawingml/2006/main">
                  <a:graphicData uri="http://schemas.microsoft.com/office/word/2010/wordprocessingShape">
                    <wps:wsp>
                      <wps:cNvSpPr/>
                      <wps:spPr>
                        <a:xfrm>
                          <a:off x="0" y="0"/>
                          <a:ext cx="4524375" cy="1236345"/>
                        </a:xfrm>
                        <a:custGeom>
                          <a:avLst/>
                          <a:gdLst>
                            <a:gd name="connsiteX0" fmla="*/ 0 w 4429125"/>
                            <a:gd name="connsiteY0" fmla="*/ 151051 h 1313101"/>
                            <a:gd name="connsiteX1" fmla="*/ 866775 w 4429125"/>
                            <a:gd name="connsiteY1" fmla="*/ 8176 h 1313101"/>
                            <a:gd name="connsiteX2" fmla="*/ 1781175 w 4429125"/>
                            <a:gd name="connsiteY2" fmla="*/ 46276 h 1313101"/>
                            <a:gd name="connsiteX3" fmla="*/ 2619375 w 4429125"/>
                            <a:gd name="connsiteY3" fmla="*/ 284401 h 1313101"/>
                            <a:gd name="connsiteX4" fmla="*/ 2981325 w 4429125"/>
                            <a:gd name="connsiteY4" fmla="*/ 941626 h 1313101"/>
                            <a:gd name="connsiteX5" fmla="*/ 3695700 w 4429125"/>
                            <a:gd name="connsiteY5" fmla="*/ 1189276 h 1313101"/>
                            <a:gd name="connsiteX6" fmla="*/ 4429125 w 4429125"/>
                            <a:gd name="connsiteY6" fmla="*/ 1313101 h 1313101"/>
                            <a:gd name="connsiteX7" fmla="*/ 4429125 w 4429125"/>
                            <a:gd name="connsiteY7" fmla="*/ 1313101 h 1313101"/>
                            <a:gd name="connsiteX8" fmla="*/ 4429125 w 4429125"/>
                            <a:gd name="connsiteY8" fmla="*/ 1313101 h 1313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29125" h="1313101">
                              <a:moveTo>
                                <a:pt x="0" y="151051"/>
                              </a:moveTo>
                              <a:cubicBezTo>
                                <a:pt x="284956" y="88344"/>
                                <a:pt x="569913" y="25638"/>
                                <a:pt x="866775" y="8176"/>
                              </a:cubicBezTo>
                              <a:cubicBezTo>
                                <a:pt x="1163637" y="-9286"/>
                                <a:pt x="1489075" y="239"/>
                                <a:pt x="1781175" y="46276"/>
                              </a:cubicBezTo>
                              <a:cubicBezTo>
                                <a:pt x="2073275" y="92313"/>
                                <a:pt x="2419350" y="135176"/>
                                <a:pt x="2619375" y="284401"/>
                              </a:cubicBezTo>
                              <a:cubicBezTo>
                                <a:pt x="2819400" y="433626"/>
                                <a:pt x="2801938" y="790814"/>
                                <a:pt x="2981325" y="941626"/>
                              </a:cubicBezTo>
                              <a:cubicBezTo>
                                <a:pt x="3160713" y="1092439"/>
                                <a:pt x="3454400" y="1127364"/>
                                <a:pt x="3695700" y="1189276"/>
                              </a:cubicBezTo>
                              <a:cubicBezTo>
                                <a:pt x="3937000" y="1251188"/>
                                <a:pt x="4429125" y="1313101"/>
                                <a:pt x="4429125" y="1313101"/>
                              </a:cubicBezTo>
                              <a:lnTo>
                                <a:pt x="4429125" y="1313101"/>
                              </a:lnTo>
                              <a:lnTo>
                                <a:pt x="4429125" y="1313101"/>
                              </a:lnTo>
                            </a:path>
                          </a:pathLst>
                        </a:custGeom>
                        <a:noFill/>
                        <a:ln w="19050">
                          <a:solidFill>
                            <a:srgbClr val="CC33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4342" o:spid="_x0000_s1026" style="position:absolute;margin-left:116.85pt;margin-top:21.25pt;width:356.25pt;height:9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9125,131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" path="m,151051c284956,88344,569913,25638,866775,8176,1163637,-9286,1489075,239,1781175,46276v292100,46037,638175,88900,838200,238125c2819400,433626,2801938,790814,2981325,941626v179388,150813,473075,185738,714375,247650c3937000,1251188,4429125,1313101,4429125,1313101r,l4429125,1313101e" filled="f" strokecolor="#c30" strokeweight="1.5pt">
                <v:stroke endarrow="open"/>
                <v:path arrowok="t" o:connecttype="custom" o:connectlocs="0,142221;885415,7698;1819480,43571;2675706,267777;3045440,886584;3775177,1119758;4524375,1236345;4524375,1236345;4524375,1236345" o:connectangles="0,0,0,0,0,0,0,0,0"/>
              </v:shape>
            </w:pict>
          </mc:Fallback>
        </mc:AlternateContent>
      </w:r>
      <w:r w:rsidRPr="00557C27">
        <w:rPr>
          <w:rFonts w:asciiTheme="minorHAnsi" w:hAnsiTheme="minorHAnsi" w:cstheme="minorHAnsi"/>
          <w:b/>
          <w:color w:val="CC3300"/>
          <w:sz w:val="28"/>
          <w:szCs w:val="28"/>
        </w:rPr>
        <w:t>P</w:t>
      </w:r>
      <w:r w:rsidRPr="00557C27">
        <w:rPr>
          <w:rFonts w:asciiTheme="minorHAnsi" w:hAnsiTheme="minorHAnsi" w:cstheme="minorHAnsi"/>
          <w:b/>
          <w:color w:val="CC3300"/>
          <w:sz w:val="22"/>
          <w:szCs w:val="22"/>
        </w:rPr>
        <w:t>ull</w:t>
      </w:r>
      <w:r w:rsidRPr="00557C27">
        <w:rPr>
          <w:rFonts w:asciiTheme="minorHAnsi" w:hAnsiTheme="minorHAnsi" w:cstheme="minorHAnsi"/>
          <w:color w:val="000000" w:themeColor="text1"/>
          <w:sz w:val="22"/>
          <w:szCs w:val="22"/>
        </w:rPr>
        <w:t xml:space="preserve"> the pin:  this releases the trigger to allow you to discharge the extinguisher.  </w:t>
      </w:r>
    </w:p>
    <w:p w:rsidR="00C6762F" w:rsidRPr="00557C27" w:rsidRDefault="00C6762F" w:rsidP="009455FF">
      <w:pPr>
        <w:pStyle w:val="Default"/>
        <w:numPr>
          <w:ilvl w:val="0"/>
          <w:numId w:val="37"/>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b/>
          <w:color w:val="CC3300"/>
          <w:sz w:val="28"/>
          <w:szCs w:val="28"/>
        </w:rPr>
        <w:t>A</w:t>
      </w:r>
      <w:r w:rsidRPr="00557C27">
        <w:rPr>
          <w:rFonts w:asciiTheme="minorHAnsi" w:hAnsiTheme="minorHAnsi" w:cstheme="minorHAnsi"/>
          <w:b/>
          <w:color w:val="CC3300"/>
          <w:sz w:val="22"/>
          <w:szCs w:val="22"/>
        </w:rPr>
        <w:t>im</w:t>
      </w:r>
      <w:r w:rsidRPr="00557C27">
        <w:rPr>
          <w:rFonts w:asciiTheme="minorHAnsi" w:hAnsiTheme="minorHAnsi" w:cstheme="minorHAnsi"/>
          <w:color w:val="CC3300"/>
          <w:sz w:val="22"/>
          <w:szCs w:val="22"/>
        </w:rPr>
        <w:t xml:space="preserve"> </w:t>
      </w:r>
      <w:r w:rsidRPr="00557C27">
        <w:rPr>
          <w:rFonts w:asciiTheme="minorHAnsi" w:hAnsiTheme="minorHAnsi" w:cstheme="minorHAnsi"/>
          <w:color w:val="000000" w:themeColor="text1"/>
          <w:sz w:val="22"/>
          <w:szCs w:val="22"/>
        </w:rPr>
        <w:t xml:space="preserve">at the </w:t>
      </w:r>
      <w:r w:rsidRPr="00557C27">
        <w:rPr>
          <w:rFonts w:asciiTheme="minorHAnsi" w:hAnsiTheme="minorHAnsi" w:cstheme="minorHAnsi"/>
          <w:color w:val="000000" w:themeColor="text1"/>
          <w:sz w:val="22"/>
          <w:szCs w:val="22"/>
          <w:u w:val="single"/>
        </w:rPr>
        <w:t>base</w:t>
      </w:r>
      <w:r w:rsidRPr="00557C27">
        <w:rPr>
          <w:rFonts w:asciiTheme="minorHAnsi" w:hAnsiTheme="minorHAnsi" w:cstheme="minorHAnsi"/>
          <w:color w:val="000000" w:themeColor="text1"/>
          <w:sz w:val="22"/>
          <w:szCs w:val="22"/>
        </w:rPr>
        <w:t xml:space="preserve"> of the fire.  If you aim at the flames the extinguishing agent will go right through the fire and do nothing.</w:t>
      </w:r>
    </w:p>
    <w:p w:rsidR="00C6762F" w:rsidRPr="00557C27" w:rsidRDefault="00C6762F" w:rsidP="009455FF">
      <w:pPr>
        <w:pStyle w:val="Default"/>
        <w:numPr>
          <w:ilvl w:val="0"/>
          <w:numId w:val="37"/>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b/>
          <w:color w:val="CC3300"/>
          <w:sz w:val="28"/>
          <w:szCs w:val="28"/>
        </w:rPr>
        <w:t>S</w:t>
      </w:r>
      <w:r w:rsidRPr="00557C27">
        <w:rPr>
          <w:rFonts w:asciiTheme="minorHAnsi" w:hAnsiTheme="minorHAnsi" w:cstheme="minorHAnsi"/>
          <w:b/>
          <w:color w:val="CC3300"/>
          <w:sz w:val="22"/>
          <w:szCs w:val="22"/>
        </w:rPr>
        <w:t>queeze</w:t>
      </w:r>
      <w:r w:rsidRPr="00557C27">
        <w:rPr>
          <w:rFonts w:asciiTheme="minorHAnsi" w:hAnsiTheme="minorHAnsi" w:cstheme="minorHAnsi"/>
          <w:color w:val="CC3300"/>
          <w:sz w:val="22"/>
          <w:szCs w:val="22"/>
        </w:rPr>
        <w:t xml:space="preserve"> </w:t>
      </w:r>
      <w:r w:rsidRPr="00557C27">
        <w:rPr>
          <w:rFonts w:asciiTheme="minorHAnsi" w:hAnsiTheme="minorHAnsi" w:cstheme="minorHAnsi"/>
          <w:color w:val="000000" w:themeColor="text1"/>
          <w:sz w:val="22"/>
          <w:szCs w:val="22"/>
        </w:rPr>
        <w:t>the top handle.  This depresses a button that releases the pressurized extinguishing agent.</w:t>
      </w:r>
    </w:p>
    <w:p w:rsidR="00C6762F" w:rsidRPr="00557C27" w:rsidRDefault="00C6762F" w:rsidP="009455FF">
      <w:pPr>
        <w:pStyle w:val="Default"/>
        <w:numPr>
          <w:ilvl w:val="0"/>
          <w:numId w:val="37"/>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b/>
          <w:color w:val="CC3300"/>
          <w:sz w:val="28"/>
          <w:szCs w:val="28"/>
        </w:rPr>
        <w:t>S</w:t>
      </w:r>
      <w:r w:rsidRPr="00557C27">
        <w:rPr>
          <w:rFonts w:asciiTheme="minorHAnsi" w:hAnsiTheme="minorHAnsi" w:cstheme="minorHAnsi"/>
          <w:b/>
          <w:color w:val="CC3300"/>
          <w:sz w:val="22"/>
          <w:szCs w:val="22"/>
        </w:rPr>
        <w:t>weep</w:t>
      </w:r>
      <w:r w:rsidRPr="00557C27">
        <w:rPr>
          <w:rFonts w:asciiTheme="minorHAnsi" w:hAnsiTheme="minorHAnsi" w:cstheme="minorHAnsi"/>
          <w:color w:val="CC3300"/>
          <w:sz w:val="22"/>
          <w:szCs w:val="22"/>
        </w:rPr>
        <w:t xml:space="preserve"> </w:t>
      </w:r>
      <w:r w:rsidRPr="00557C27">
        <w:rPr>
          <w:rFonts w:asciiTheme="minorHAnsi" w:hAnsiTheme="minorHAnsi" w:cstheme="minorHAnsi"/>
          <w:color w:val="000000" w:themeColor="text1"/>
          <w:sz w:val="22"/>
          <w:szCs w:val="22"/>
        </w:rPr>
        <w:t>from side to side until the fire is completely out.  Start using the extinguisher from a safe distance away, and then slowly move forward.  Once the fire is out, keep an eye on the area in case it reignites.</w:t>
      </w:r>
    </w:p>
    <w:p w:rsidR="00C6762F" w:rsidRPr="00557C27" w:rsidRDefault="00C6762F" w:rsidP="00C6762F">
      <w:pPr>
        <w:pStyle w:val="Default"/>
        <w:shd w:val="clear" w:color="auto" w:fill="EAF1DD" w:themeFill="accent3" w:themeFillTint="33"/>
        <w:spacing w:before="120" w:after="40"/>
        <w:rPr>
          <w:rFonts w:asciiTheme="minorHAnsi" w:hAnsiTheme="minorHAnsi" w:cstheme="minorHAnsi"/>
          <w:b/>
          <w:caps/>
          <w:color w:val="000000" w:themeColor="text1"/>
        </w:rPr>
      </w:pPr>
      <w:r>
        <w:rPr>
          <w:rFonts w:asciiTheme="minorHAnsi" w:hAnsiTheme="minorHAnsi" w:cstheme="minorHAnsi"/>
          <w:b/>
          <w:caps/>
          <w:color w:val="000000" w:themeColor="text1"/>
        </w:rPr>
        <w:t xml:space="preserve">  </w:t>
      </w:r>
      <w:r w:rsidRPr="00557C27">
        <w:rPr>
          <w:rFonts w:asciiTheme="minorHAnsi" w:hAnsiTheme="minorHAnsi" w:cstheme="minorHAnsi"/>
          <w:b/>
          <w:caps/>
          <w:color w:val="000000" w:themeColor="text1"/>
        </w:rPr>
        <w:t xml:space="preserve">Rules for Fighting Fires  </w:t>
      </w:r>
    </w:p>
    <w:p w:rsidR="00C6762F" w:rsidRPr="00557C27" w:rsidRDefault="00C6762F" w:rsidP="00C6762F">
      <w:pPr>
        <w:pStyle w:val="Default"/>
        <w:spacing w:before="60" w:after="40"/>
        <w:rPr>
          <w:rFonts w:asciiTheme="minorHAnsi" w:hAnsiTheme="minorHAnsi" w:cstheme="minorHAnsi"/>
          <w:color w:val="000000" w:themeColor="text1"/>
          <w:sz w:val="22"/>
          <w:szCs w:val="22"/>
        </w:rPr>
      </w:pPr>
      <w:r w:rsidRPr="00557C27">
        <w:rPr>
          <w:rFonts w:asciiTheme="minorHAnsi" w:hAnsiTheme="minorHAnsi" w:cstheme="minorHAnsi"/>
          <w:noProof/>
        </w:rPr>
        <w:drawing>
          <wp:anchor distT="0" distB="0" distL="114300" distR="114300" simplePos="0" relativeHeight="251753472" behindDoc="0" locked="0" layoutInCell="1" allowOverlap="1" wp14:anchorId="0AD5CBAE" wp14:editId="46F39785">
            <wp:simplePos x="0" y="0"/>
            <wp:positionH relativeFrom="column">
              <wp:posOffset>5829300</wp:posOffset>
            </wp:positionH>
            <wp:positionV relativeFrom="paragraph">
              <wp:posOffset>295910</wp:posOffset>
            </wp:positionV>
            <wp:extent cx="621030" cy="621030"/>
            <wp:effectExtent l="19050" t="19050" r="26670" b="26670"/>
            <wp:wrapSquare wrapText="bothSides"/>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alarm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557C27">
        <w:rPr>
          <w:rFonts w:asciiTheme="minorHAnsi" w:hAnsiTheme="minorHAnsi" w:cstheme="minorHAnsi"/>
          <w:color w:val="000000" w:themeColor="text1"/>
          <w:sz w:val="22"/>
          <w:szCs w:val="22"/>
        </w:rPr>
        <w:t>Fires can be very dangerous and you should always be certain that you will not endanger yourself or others when attempting to put out a fire. When a fire is discovered:</w:t>
      </w:r>
    </w:p>
    <w:p w:rsidR="00C6762F" w:rsidRPr="00557C27" w:rsidRDefault="00C6762F" w:rsidP="009455FF">
      <w:pPr>
        <w:pStyle w:val="Default"/>
        <w:numPr>
          <w:ilvl w:val="0"/>
          <w:numId w:val="38"/>
        </w:numPr>
        <w:spacing w:before="60" w:after="40"/>
        <w:ind w:left="45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Assist any person in immediate danger to safety IF it can be accomplished without risk to you.</w:t>
      </w:r>
    </w:p>
    <w:p w:rsidR="00C6762F" w:rsidRPr="00557C27" w:rsidRDefault="00C6762F" w:rsidP="009455FF">
      <w:pPr>
        <w:pStyle w:val="Default"/>
        <w:numPr>
          <w:ilvl w:val="0"/>
          <w:numId w:val="38"/>
        </w:numPr>
        <w:spacing w:before="60" w:after="40"/>
        <w:ind w:left="45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 xml:space="preserve">Call 911 and/or activate the building fire alarm.  The fire alarm will notify the fire department and other building occupants.  Remember that automatic fire extinguishing systems activate whether or not the fire alarm is activated.  </w:t>
      </w:r>
    </w:p>
    <w:p w:rsidR="00C6762F" w:rsidRPr="00557C27" w:rsidRDefault="00C6762F" w:rsidP="00C6762F">
      <w:pPr>
        <w:pStyle w:val="Default"/>
        <w:spacing w:after="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If the fire is small (and only after having done the above 2 things), you may attempt to use an extinguisher to put it out. HOWEVER, before deciding to fight the fire, keep these things in mind:</w:t>
      </w:r>
    </w:p>
    <w:p w:rsidR="00C6762F" w:rsidRPr="00557C27" w:rsidRDefault="00C6762F" w:rsidP="009455FF">
      <w:pPr>
        <w:pStyle w:val="Default"/>
        <w:numPr>
          <w:ilvl w:val="0"/>
          <w:numId w:val="36"/>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Know what is burning.  If you don’t know what’s burning, you won’t know what kind of extinguisher to use.</w:t>
      </w:r>
    </w:p>
    <w:p w:rsidR="00C6762F" w:rsidRPr="00557C27" w:rsidRDefault="00C6762F" w:rsidP="009455FF">
      <w:pPr>
        <w:pStyle w:val="Default"/>
        <w:numPr>
          <w:ilvl w:val="0"/>
          <w:numId w:val="36"/>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noProof/>
        </w:rPr>
        <w:drawing>
          <wp:anchor distT="0" distB="0" distL="114300" distR="114300" simplePos="0" relativeHeight="251754496" behindDoc="1" locked="0" layoutInCell="1" allowOverlap="1" wp14:anchorId="0A08A3D5" wp14:editId="0881E60B">
            <wp:simplePos x="0" y="0"/>
            <wp:positionH relativeFrom="column">
              <wp:posOffset>2748280</wp:posOffset>
            </wp:positionH>
            <wp:positionV relativeFrom="paragraph">
              <wp:posOffset>264795</wp:posOffset>
            </wp:positionV>
            <wp:extent cx="3776345" cy="3371850"/>
            <wp:effectExtent l="19050" t="19050" r="14605" b="19050"/>
            <wp:wrapTight wrapText="bothSides">
              <wp:wrapPolygon edited="0">
                <wp:start x="-109" y="-122"/>
                <wp:lineTo x="-109" y="21600"/>
                <wp:lineTo x="21575" y="21600"/>
                <wp:lineTo x="21575" y="-122"/>
                <wp:lineTo x="-109" y="-122"/>
              </wp:wrapPolygon>
            </wp:wrapTight>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lfireextinguishertypes.com/wp-content/uploads/2011/08/fire-types-chart.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11000"/>
                              </a14:imgEffect>
                              <a14:imgEffect>
                                <a14:brightnessContrast bright="8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3776345" cy="337185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557C27">
        <w:rPr>
          <w:rFonts w:asciiTheme="minorHAnsi" w:hAnsiTheme="minorHAnsi" w:cstheme="minorHAnsi"/>
          <w:color w:val="000000" w:themeColor="text1"/>
          <w:sz w:val="22"/>
          <w:szCs w:val="22"/>
        </w:rPr>
        <w:t>Even if you have an ABC fire extinguisher, there may be something in the fire that is going to explode or produce toxic fumes.</w:t>
      </w:r>
    </w:p>
    <w:p w:rsidR="00C6762F" w:rsidRPr="00557C27" w:rsidRDefault="00C6762F" w:rsidP="00C6762F">
      <w:pPr>
        <w:pStyle w:val="Default"/>
        <w:spacing w:after="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Chances are you will know what’s burning, or at least have a good idea, but if you don’t, let the fire department handle it.  Also consider:</w:t>
      </w:r>
    </w:p>
    <w:p w:rsidR="00C6762F" w:rsidRPr="00557C27" w:rsidRDefault="00C6762F" w:rsidP="009455FF">
      <w:pPr>
        <w:pStyle w:val="Default"/>
        <w:numPr>
          <w:ilvl w:val="0"/>
          <w:numId w:val="36"/>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Is the fire spreading rapidly?  The time to use an extinguisher is at the beginning stage of a fire.</w:t>
      </w:r>
    </w:p>
    <w:p w:rsidR="00C6762F" w:rsidRPr="00557C27" w:rsidRDefault="00C6762F" w:rsidP="009455FF">
      <w:pPr>
        <w:pStyle w:val="Default"/>
        <w:numPr>
          <w:ilvl w:val="0"/>
          <w:numId w:val="36"/>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If the fire is already spreading quickly, it is best to simply evacuate the building.</w:t>
      </w:r>
    </w:p>
    <w:p w:rsidR="00C6762F" w:rsidRPr="00557C27" w:rsidRDefault="00C6762F" w:rsidP="00C6762F">
      <w:pPr>
        <w:pStyle w:val="Default"/>
        <w:spacing w:after="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As you evacuate</w:t>
      </w:r>
      <w:r w:rsidRPr="00557C27">
        <w:rPr>
          <w:rFonts w:asciiTheme="minorHAnsi" w:hAnsiTheme="minorHAnsi" w:cstheme="minorHAnsi"/>
          <w:color w:val="000000" w:themeColor="text1"/>
          <w:sz w:val="22"/>
          <w:szCs w:val="22"/>
        </w:rPr>
        <w:t xml:space="preserve">, shut off </w:t>
      </w:r>
      <w:r>
        <w:rPr>
          <w:rFonts w:asciiTheme="minorHAnsi" w:hAnsiTheme="minorHAnsi" w:cstheme="minorHAnsi"/>
          <w:color w:val="000000" w:themeColor="text1"/>
          <w:sz w:val="22"/>
          <w:szCs w:val="22"/>
        </w:rPr>
        <w:t>machinery and close doors/</w:t>
      </w:r>
      <w:r w:rsidRPr="00557C27">
        <w:rPr>
          <w:rFonts w:asciiTheme="minorHAnsi" w:hAnsiTheme="minorHAnsi" w:cstheme="minorHAnsi"/>
          <w:color w:val="000000" w:themeColor="text1"/>
          <w:sz w:val="22"/>
          <w:szCs w:val="22"/>
        </w:rPr>
        <w:t>windows behind you</w:t>
      </w:r>
      <w:r>
        <w:rPr>
          <w:rFonts w:asciiTheme="minorHAnsi" w:hAnsiTheme="minorHAnsi" w:cstheme="minorHAnsi"/>
          <w:color w:val="000000" w:themeColor="text1"/>
          <w:sz w:val="22"/>
          <w:szCs w:val="22"/>
        </w:rPr>
        <w:t xml:space="preserve">. </w:t>
      </w:r>
      <w:r w:rsidRPr="00557C27">
        <w:rPr>
          <w:rFonts w:asciiTheme="minorHAnsi" w:hAnsiTheme="minorHAnsi" w:cstheme="minorHAnsi"/>
          <w:color w:val="000000" w:themeColor="text1"/>
          <w:sz w:val="22"/>
          <w:szCs w:val="22"/>
        </w:rPr>
        <w:t>This will help to slow the spread of smoke and fire.</w:t>
      </w:r>
    </w:p>
    <w:p w:rsidR="00C6762F" w:rsidRPr="00557C27" w:rsidRDefault="00C6762F" w:rsidP="009455FF">
      <w:pPr>
        <w:pStyle w:val="Default"/>
        <w:numPr>
          <w:ilvl w:val="0"/>
          <w:numId w:val="36"/>
        </w:numPr>
        <w:spacing w:after="40"/>
        <w:ind w:left="54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 xml:space="preserve">The final rule is to </w:t>
      </w:r>
      <w:r w:rsidRPr="00557C27">
        <w:rPr>
          <w:rFonts w:asciiTheme="minorHAnsi" w:hAnsiTheme="minorHAnsi" w:cstheme="minorHAnsi"/>
          <w:color w:val="000000" w:themeColor="text1"/>
          <w:sz w:val="22"/>
          <w:szCs w:val="22"/>
          <w:u w:val="single"/>
        </w:rPr>
        <w:t>always</w:t>
      </w:r>
      <w:r>
        <w:rPr>
          <w:rFonts w:asciiTheme="minorHAnsi" w:hAnsiTheme="minorHAnsi" w:cstheme="minorHAnsi"/>
          <w:color w:val="000000" w:themeColor="text1"/>
          <w:sz w:val="22"/>
          <w:szCs w:val="22"/>
        </w:rPr>
        <w:t xml:space="preserve"> position yourself with an exit/</w:t>
      </w:r>
      <w:r w:rsidRPr="00557C27">
        <w:rPr>
          <w:rFonts w:asciiTheme="minorHAnsi" w:hAnsiTheme="minorHAnsi" w:cstheme="minorHAnsi"/>
          <w:color w:val="000000" w:themeColor="text1"/>
          <w:sz w:val="22"/>
          <w:szCs w:val="22"/>
        </w:rPr>
        <w:t xml:space="preserve">escape </w:t>
      </w:r>
      <w:r>
        <w:rPr>
          <w:rFonts w:asciiTheme="minorHAnsi" w:hAnsiTheme="minorHAnsi" w:cstheme="minorHAnsi"/>
          <w:color w:val="000000" w:themeColor="text1"/>
          <w:sz w:val="22"/>
          <w:szCs w:val="22"/>
        </w:rPr>
        <w:t xml:space="preserve">route </w:t>
      </w:r>
      <w:r w:rsidRPr="00557C27">
        <w:rPr>
          <w:rFonts w:asciiTheme="minorHAnsi" w:hAnsiTheme="minorHAnsi" w:cstheme="minorHAnsi"/>
          <w:i/>
          <w:color w:val="000000" w:themeColor="text1"/>
          <w:sz w:val="22"/>
          <w:szCs w:val="22"/>
        </w:rPr>
        <w:t>before</w:t>
      </w:r>
      <w:r w:rsidRPr="00557C27">
        <w:rPr>
          <w:rFonts w:asciiTheme="minorHAnsi" w:hAnsiTheme="minorHAnsi" w:cstheme="minorHAnsi"/>
          <w:color w:val="000000" w:themeColor="text1"/>
          <w:sz w:val="22"/>
          <w:szCs w:val="22"/>
        </w:rPr>
        <w:t xml:space="preserve"> you </w:t>
      </w:r>
      <w:r>
        <w:rPr>
          <w:rFonts w:asciiTheme="minorHAnsi" w:hAnsiTheme="minorHAnsi" w:cstheme="minorHAnsi"/>
          <w:color w:val="000000" w:themeColor="text1"/>
          <w:sz w:val="22"/>
          <w:szCs w:val="22"/>
        </w:rPr>
        <w:t>start</w:t>
      </w:r>
      <w:r w:rsidRPr="00557C27">
        <w:rPr>
          <w:rFonts w:asciiTheme="minorHAnsi" w:hAnsiTheme="minorHAnsi" w:cstheme="minorHAnsi"/>
          <w:color w:val="000000" w:themeColor="text1"/>
          <w:sz w:val="22"/>
          <w:szCs w:val="22"/>
        </w:rPr>
        <w:t xml:space="preserve"> to put out a fire.  </w:t>
      </w:r>
    </w:p>
    <w:p w:rsidR="00C6762F" w:rsidRPr="00557C27" w:rsidRDefault="00C6762F" w:rsidP="00C6762F">
      <w:pPr>
        <w:pStyle w:val="Default"/>
        <w:spacing w:after="120"/>
        <w:rPr>
          <w:rFonts w:asciiTheme="minorHAnsi" w:hAnsiTheme="minorHAnsi" w:cstheme="minorHAnsi"/>
          <w:color w:val="000000" w:themeColor="text1"/>
          <w:sz w:val="22"/>
          <w:szCs w:val="22"/>
        </w:rPr>
      </w:pPr>
      <w:r w:rsidRPr="00557C27">
        <w:rPr>
          <w:rFonts w:asciiTheme="minorHAnsi" w:hAnsiTheme="minorHAnsi" w:cstheme="minorHAnsi"/>
          <w:color w:val="000000" w:themeColor="text1"/>
          <w:sz w:val="22"/>
          <w:szCs w:val="22"/>
        </w:rPr>
        <w:t>In case the extinguisher malfunctions, or something unexpected happens, you need to be able to get out quickly.  You never want to become trapped!</w:t>
      </w:r>
    </w:p>
    <w:p w:rsidR="00C6762F" w:rsidRDefault="00C6762F" w:rsidP="00386E7E">
      <w:pPr>
        <w:spacing w:before="0"/>
        <w:rPr>
          <w:rFonts w:cstheme="minorHAnsi"/>
          <w:b/>
          <w:sz w:val="10"/>
          <w:szCs w:val="24"/>
        </w:rPr>
      </w:pPr>
    </w:p>
    <w:p w:rsidR="00FD51DF" w:rsidRPr="00456578" w:rsidRDefault="00FD51DF" w:rsidP="00FD51DF">
      <w:pPr>
        <w:pStyle w:val="Default"/>
        <w:shd w:val="clear" w:color="auto" w:fill="FFC000"/>
        <w:rPr>
          <w:b/>
          <w:color w:val="000000" w:themeColor="text1"/>
          <w:sz w:val="14"/>
          <w:szCs w:val="44"/>
        </w:rPr>
      </w:pPr>
      <w:r w:rsidRPr="00456578">
        <w:rPr>
          <w:b/>
          <w:noProof/>
          <w:color w:val="000000" w:themeColor="text1"/>
          <w:sz w:val="14"/>
          <w:szCs w:val="44"/>
        </w:rPr>
        <w:lastRenderedPageBreak/>
        <w:drawing>
          <wp:anchor distT="0" distB="0" distL="114300" distR="114300" simplePos="0" relativeHeight="251778048" behindDoc="0" locked="0" layoutInCell="1" allowOverlap="1" wp14:anchorId="053A59A2" wp14:editId="2A8D44EA">
            <wp:simplePos x="0" y="0"/>
            <wp:positionH relativeFrom="column">
              <wp:posOffset>435610</wp:posOffset>
            </wp:positionH>
            <wp:positionV relativeFrom="paragraph">
              <wp:posOffset>41910</wp:posOffset>
            </wp:positionV>
            <wp:extent cx="1728777" cy="841562"/>
            <wp:effectExtent l="0" t="0" r="5080" b="0"/>
            <wp:wrapNone/>
            <wp:docPr id="11266" name="Picture 2" descr="Image result for lifting safety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Image result for lifting safety transpar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8777" cy="841562"/>
                    </a:xfrm>
                    <a:prstGeom prst="rect">
                      <a:avLst/>
                    </a:prstGeom>
                    <a:noFill/>
                    <a:extLst/>
                  </pic:spPr>
                </pic:pic>
              </a:graphicData>
            </a:graphic>
            <wp14:sizeRelH relativeFrom="page">
              <wp14:pctWidth>0</wp14:pctWidth>
            </wp14:sizeRelH>
            <wp14:sizeRelV relativeFrom="page">
              <wp14:pctHeight>0</wp14:pctHeight>
            </wp14:sizeRelV>
          </wp:anchor>
        </w:drawing>
      </w:r>
      <w:r w:rsidRPr="00456578">
        <w:rPr>
          <w:b/>
          <w:color w:val="000000" w:themeColor="text1"/>
          <w:sz w:val="14"/>
          <w:szCs w:val="44"/>
        </w:rPr>
        <w:tab/>
      </w:r>
      <w:r w:rsidRPr="00456578">
        <w:rPr>
          <w:b/>
          <w:color w:val="000000" w:themeColor="text1"/>
          <w:sz w:val="14"/>
          <w:szCs w:val="44"/>
        </w:rPr>
        <w:tab/>
      </w:r>
      <w:r w:rsidRPr="00456578">
        <w:rPr>
          <w:b/>
          <w:color w:val="000000" w:themeColor="text1"/>
          <w:sz w:val="14"/>
          <w:szCs w:val="44"/>
        </w:rPr>
        <w:tab/>
      </w:r>
      <w:r w:rsidRPr="00456578">
        <w:rPr>
          <w:b/>
          <w:color w:val="000000" w:themeColor="text1"/>
          <w:sz w:val="14"/>
          <w:szCs w:val="44"/>
        </w:rPr>
        <w:tab/>
      </w:r>
    </w:p>
    <w:p w:rsidR="00FD51DF" w:rsidRPr="009B30F0" w:rsidRDefault="00FD51DF" w:rsidP="00FD51DF">
      <w:pPr>
        <w:pStyle w:val="Default"/>
        <w:shd w:val="clear" w:color="auto" w:fill="FFC000"/>
        <w:rPr>
          <w:b/>
          <w:color w:val="000000" w:themeColor="text1"/>
          <w:sz w:val="16"/>
          <w:szCs w:val="16"/>
        </w:rPr>
      </w:pPr>
      <w:r>
        <w:rPr>
          <w:b/>
          <w:color w:val="000000" w:themeColor="text1"/>
          <w:sz w:val="44"/>
          <w:szCs w:val="44"/>
        </w:rPr>
        <w:tab/>
      </w:r>
      <w:r>
        <w:rPr>
          <w:b/>
          <w:color w:val="000000" w:themeColor="text1"/>
          <w:sz w:val="44"/>
          <w:szCs w:val="44"/>
        </w:rPr>
        <w:tab/>
      </w:r>
      <w:r>
        <w:rPr>
          <w:b/>
          <w:color w:val="000000" w:themeColor="text1"/>
          <w:sz w:val="44"/>
          <w:szCs w:val="44"/>
        </w:rPr>
        <w:tab/>
      </w:r>
      <w:r>
        <w:rPr>
          <w:b/>
          <w:color w:val="000000" w:themeColor="text1"/>
          <w:sz w:val="44"/>
          <w:szCs w:val="44"/>
        </w:rPr>
        <w:tab/>
      </w:r>
      <w:r>
        <w:rPr>
          <w:b/>
          <w:color w:val="000000" w:themeColor="text1"/>
          <w:sz w:val="44"/>
          <w:szCs w:val="44"/>
        </w:rPr>
        <w:tab/>
      </w:r>
      <w:r>
        <w:rPr>
          <w:b/>
          <w:color w:val="000000" w:themeColor="text1"/>
          <w:sz w:val="44"/>
          <w:szCs w:val="44"/>
        </w:rPr>
        <w:tab/>
      </w:r>
      <w:r w:rsidRPr="00451664">
        <w:rPr>
          <w:b/>
          <w:color w:val="000000" w:themeColor="text1"/>
          <w:sz w:val="44"/>
          <w:szCs w:val="44"/>
        </w:rPr>
        <w:t xml:space="preserve">Proper Lifting &amp; Stretching </w:t>
      </w:r>
    </w:p>
    <w:p w:rsidR="00FD51DF" w:rsidRPr="00451664" w:rsidRDefault="00FD51DF" w:rsidP="00FD51DF">
      <w:pPr>
        <w:pStyle w:val="Default"/>
        <w:shd w:val="clear" w:color="auto" w:fill="FFC000"/>
        <w:tabs>
          <w:tab w:val="left" w:pos="9720"/>
        </w:tabs>
        <w:ind w:left="4320" w:hanging="4320"/>
        <w:rPr>
          <w:b/>
          <w:color w:val="000000" w:themeColor="text1"/>
          <w:sz w:val="40"/>
          <w:szCs w:val="22"/>
        </w:rPr>
      </w:pPr>
      <w:r>
        <w:rPr>
          <w:b/>
          <w:color w:val="000000" w:themeColor="text1"/>
          <w:sz w:val="44"/>
          <w:szCs w:val="44"/>
        </w:rPr>
        <w:tab/>
      </w:r>
      <w:r w:rsidRPr="00451664">
        <w:rPr>
          <w:b/>
          <w:color w:val="000000" w:themeColor="text1"/>
          <w:sz w:val="44"/>
          <w:szCs w:val="44"/>
        </w:rPr>
        <w:t xml:space="preserve">for a Healthy Back   </w:t>
      </w:r>
      <w:r w:rsidRPr="00451664">
        <w:rPr>
          <w:b/>
          <w:color w:val="000000" w:themeColor="text1"/>
          <w:sz w:val="40"/>
          <w:szCs w:val="22"/>
        </w:rPr>
        <w:t xml:space="preserve">     </w:t>
      </w:r>
    </w:p>
    <w:p w:rsidR="00FD51DF" w:rsidRPr="00C06BC4" w:rsidRDefault="00FD51DF" w:rsidP="00FD51DF">
      <w:pPr>
        <w:pStyle w:val="Default"/>
        <w:shd w:val="clear" w:color="auto" w:fill="FFC000"/>
        <w:spacing w:after="60"/>
        <w:rPr>
          <w:noProof/>
          <w:sz w:val="22"/>
          <w:szCs w:val="22"/>
        </w:rPr>
      </w:pPr>
    </w:p>
    <w:p w:rsidR="00FD51DF" w:rsidRPr="00456578" w:rsidRDefault="00FD51DF" w:rsidP="00FD51DF">
      <w:pPr>
        <w:pStyle w:val="Default"/>
        <w:pBdr>
          <w:top w:val="single" w:sz="4" w:space="1" w:color="auto"/>
          <w:left w:val="single" w:sz="4" w:space="4" w:color="auto"/>
          <w:bottom w:val="single" w:sz="4" w:space="1" w:color="auto"/>
          <w:right w:val="single" w:sz="4" w:space="4" w:color="auto"/>
        </w:pBdr>
        <w:shd w:val="clear" w:color="auto" w:fill="FFD757"/>
        <w:spacing w:after="60"/>
        <w:ind w:left="90" w:right="54"/>
        <w:rPr>
          <w:rFonts w:asciiTheme="minorHAnsi" w:hAnsiTheme="minorHAnsi" w:cstheme="minorHAnsi"/>
          <w:b/>
          <w:caps/>
          <w:color w:val="000000" w:themeColor="text1"/>
          <w:sz w:val="28"/>
          <w:szCs w:val="28"/>
        </w:rPr>
      </w:pPr>
      <w:r w:rsidRPr="00456578">
        <w:rPr>
          <w:rFonts w:asciiTheme="minorHAnsi" w:hAnsiTheme="minorHAnsi" w:cstheme="minorHAnsi"/>
          <w:b/>
          <w:caps/>
          <w:color w:val="000000" w:themeColor="text1"/>
          <w:sz w:val="28"/>
          <w:szCs w:val="28"/>
        </w:rPr>
        <w:t xml:space="preserve">Back and spine safety      </w:t>
      </w:r>
    </w:p>
    <w:p w:rsidR="00FD51DF" w:rsidRPr="00456578" w:rsidRDefault="00FD51DF" w:rsidP="00FD51DF">
      <w:pPr>
        <w:pStyle w:val="Default"/>
        <w:spacing w:after="60"/>
        <w:rPr>
          <w:rFonts w:asciiTheme="minorHAnsi" w:hAnsiTheme="minorHAnsi" w:cstheme="minorHAnsi"/>
          <w:color w:val="auto"/>
          <w:sz w:val="22"/>
          <w:szCs w:val="22"/>
        </w:rPr>
      </w:pPr>
      <w:r w:rsidRPr="00456578">
        <w:rPr>
          <w:rFonts w:asciiTheme="minorHAnsi" w:hAnsiTheme="minorHAnsi" w:cstheme="minorHAnsi"/>
          <w:color w:val="000000" w:themeColor="text1"/>
          <w:sz w:val="22"/>
          <w:szCs w:val="22"/>
        </w:rPr>
        <w:t xml:space="preserve">Back and spine injuries are at the top of the list of most common workplace injuries in the USA.  They are painful </w:t>
      </w:r>
      <w:r w:rsidRPr="00456578">
        <w:rPr>
          <w:rFonts w:asciiTheme="minorHAnsi" w:hAnsiTheme="minorHAnsi" w:cstheme="minorHAnsi"/>
          <w:color w:val="auto"/>
          <w:sz w:val="22"/>
          <w:szCs w:val="22"/>
        </w:rPr>
        <w:t xml:space="preserve">and recovery usually takes a long time.  Worse yet, suffering one back injury puts you at a greater risk of suffering another.   The most important thing you can do to prevent a back injury is to use proper lifting and material handling techniques. </w:t>
      </w:r>
      <w:r w:rsidRPr="00456578">
        <w:rPr>
          <w:rFonts w:asciiTheme="minorHAnsi" w:hAnsiTheme="minorHAnsi" w:cstheme="minorHAnsi"/>
          <w:i/>
          <w:color w:val="auto"/>
          <w:sz w:val="22"/>
          <w:szCs w:val="22"/>
        </w:rPr>
        <w:t>(If you have back pain now then contact your physician if you haven’t already done so.)</w:t>
      </w:r>
    </w:p>
    <w:p w:rsidR="00FD51DF" w:rsidRPr="00456578" w:rsidRDefault="00FD51DF" w:rsidP="00FD51DF">
      <w:pPr>
        <w:pStyle w:val="Default"/>
        <w:pBdr>
          <w:top w:val="single" w:sz="4" w:space="1" w:color="auto"/>
          <w:left w:val="single" w:sz="4" w:space="4" w:color="auto"/>
          <w:bottom w:val="single" w:sz="4" w:space="1" w:color="auto"/>
          <w:right w:val="single" w:sz="4" w:space="4" w:color="auto"/>
        </w:pBdr>
        <w:shd w:val="clear" w:color="auto" w:fill="FFD757"/>
        <w:spacing w:before="120" w:after="60"/>
        <w:ind w:left="90" w:right="54"/>
        <w:rPr>
          <w:rFonts w:asciiTheme="minorHAnsi" w:hAnsiTheme="minorHAnsi" w:cstheme="minorHAnsi"/>
          <w:b/>
          <w:caps/>
          <w:color w:val="000000" w:themeColor="text1"/>
          <w:sz w:val="28"/>
          <w:szCs w:val="28"/>
        </w:rPr>
      </w:pPr>
      <w:r w:rsidRPr="00456578">
        <w:rPr>
          <w:rFonts w:asciiTheme="minorHAnsi" w:hAnsiTheme="minorHAnsi" w:cstheme="minorHAnsi"/>
          <w:b/>
          <w:caps/>
          <w:color w:val="000000" w:themeColor="text1"/>
          <w:sz w:val="28"/>
          <w:szCs w:val="28"/>
        </w:rPr>
        <w:t>Back and spine Hazards</w:t>
      </w:r>
    </w:p>
    <w:p w:rsidR="00FD51DF" w:rsidRPr="00456578" w:rsidRDefault="00FD51DF" w:rsidP="009455FF">
      <w:pPr>
        <w:pStyle w:val="Default"/>
        <w:numPr>
          <w:ilvl w:val="0"/>
          <w:numId w:val="25"/>
        </w:numPr>
        <w:ind w:left="450"/>
        <w:rPr>
          <w:rFonts w:asciiTheme="minorHAnsi" w:hAnsiTheme="minorHAnsi" w:cstheme="minorHAnsi"/>
          <w:color w:val="000000" w:themeColor="text1"/>
          <w:sz w:val="22"/>
          <w:szCs w:val="22"/>
        </w:rPr>
      </w:pPr>
      <w:r w:rsidRPr="00456578">
        <w:rPr>
          <w:rFonts w:asciiTheme="minorHAnsi" w:hAnsiTheme="minorHAnsi" w:cstheme="minorHAnsi"/>
          <w:b/>
          <w:color w:val="FF0000"/>
          <w:sz w:val="22"/>
          <w:szCs w:val="22"/>
        </w:rPr>
        <w:t>Improper lifting</w:t>
      </w:r>
      <w:r w:rsidRPr="00456578">
        <w:rPr>
          <w:rFonts w:asciiTheme="minorHAnsi" w:hAnsiTheme="minorHAnsi" w:cstheme="minorHAnsi"/>
          <w:color w:val="000000" w:themeColor="text1"/>
          <w:sz w:val="22"/>
          <w:szCs w:val="22"/>
        </w:rPr>
        <w:t xml:space="preserve"> is the largest cause of lower back injuries. For example, bending at the waist, or twisting while holding anything greatly increases the stress on the muscles and joints of the back.</w:t>
      </w:r>
    </w:p>
    <w:p w:rsidR="00FD51DF" w:rsidRPr="00456578" w:rsidRDefault="00FD51DF" w:rsidP="009455FF">
      <w:pPr>
        <w:pStyle w:val="Default"/>
        <w:numPr>
          <w:ilvl w:val="0"/>
          <w:numId w:val="25"/>
        </w:numPr>
        <w:ind w:left="450"/>
        <w:rPr>
          <w:rFonts w:asciiTheme="minorHAnsi" w:hAnsiTheme="minorHAnsi" w:cstheme="minorHAnsi"/>
          <w:color w:val="000000" w:themeColor="text1"/>
          <w:sz w:val="22"/>
          <w:szCs w:val="22"/>
        </w:rPr>
      </w:pPr>
      <w:r w:rsidRPr="00456578">
        <w:rPr>
          <w:rFonts w:asciiTheme="minorHAnsi" w:hAnsiTheme="minorHAnsi" w:cstheme="minorHAnsi"/>
          <w:b/>
          <w:color w:val="FF0000"/>
          <w:sz w:val="22"/>
          <w:szCs w:val="22"/>
        </w:rPr>
        <w:t>Forceful exertions</w:t>
      </w:r>
      <w:r w:rsidRPr="00456578">
        <w:rPr>
          <w:rFonts w:asciiTheme="minorHAnsi" w:hAnsiTheme="minorHAnsi" w:cstheme="minorHAnsi"/>
          <w:color w:val="000000" w:themeColor="text1"/>
          <w:sz w:val="22"/>
          <w:szCs w:val="22"/>
          <w:u w:val="single"/>
        </w:rPr>
        <w:t xml:space="preserve"> </w:t>
      </w:r>
      <w:r w:rsidRPr="00456578">
        <w:rPr>
          <w:rFonts w:asciiTheme="minorHAnsi" w:hAnsiTheme="minorHAnsi" w:cstheme="minorHAnsi"/>
          <w:color w:val="000000" w:themeColor="text1"/>
          <w:sz w:val="22"/>
          <w:szCs w:val="22"/>
        </w:rPr>
        <w:t>- there is a limit to the amount of weight the back can lift; this limit is different for each person. Know and respect your limits. Use mechanical aids wherever possible, e.g. cranes, carts, dollies, etc.</w:t>
      </w:r>
    </w:p>
    <w:p w:rsidR="00FD51DF" w:rsidRPr="00456578" w:rsidRDefault="00FD51DF" w:rsidP="009455FF">
      <w:pPr>
        <w:pStyle w:val="Default"/>
        <w:numPr>
          <w:ilvl w:val="0"/>
          <w:numId w:val="25"/>
        </w:numPr>
        <w:ind w:left="450"/>
        <w:rPr>
          <w:rFonts w:asciiTheme="minorHAnsi" w:hAnsiTheme="minorHAnsi" w:cstheme="minorHAnsi"/>
          <w:color w:val="000000" w:themeColor="text1"/>
          <w:sz w:val="22"/>
          <w:szCs w:val="22"/>
        </w:rPr>
      </w:pPr>
      <w:r w:rsidRPr="00456578">
        <w:rPr>
          <w:rFonts w:asciiTheme="minorHAnsi" w:hAnsiTheme="minorHAnsi" w:cstheme="minorHAnsi"/>
          <w:b/>
          <w:color w:val="FF0000"/>
          <w:sz w:val="22"/>
          <w:szCs w:val="22"/>
        </w:rPr>
        <w:t>Fatigue</w:t>
      </w:r>
      <w:r w:rsidRPr="00456578">
        <w:rPr>
          <w:rFonts w:asciiTheme="minorHAnsi" w:hAnsiTheme="minorHAnsi" w:cstheme="minorHAnsi"/>
          <w:color w:val="000000" w:themeColor="text1"/>
          <w:sz w:val="22"/>
          <w:szCs w:val="22"/>
        </w:rPr>
        <w:t xml:space="preserve"> - repeated actions, especially twisting under a load, cause fatigue; fatigue reduces the amount of weight the body can safely lift.  Be sure to give the back adequate rest between lifts and during long shifts.</w:t>
      </w:r>
    </w:p>
    <w:p w:rsidR="00FD51DF" w:rsidRPr="00456578" w:rsidRDefault="00FD51DF" w:rsidP="00FD51DF">
      <w:pPr>
        <w:pStyle w:val="Default"/>
        <w:pBdr>
          <w:top w:val="single" w:sz="4" w:space="1" w:color="auto"/>
          <w:left w:val="single" w:sz="4" w:space="4" w:color="auto"/>
          <w:bottom w:val="single" w:sz="4" w:space="1" w:color="auto"/>
          <w:right w:val="single" w:sz="4" w:space="4" w:color="auto"/>
        </w:pBdr>
        <w:shd w:val="clear" w:color="auto" w:fill="FFD757"/>
        <w:spacing w:before="120" w:after="60"/>
        <w:ind w:left="90" w:right="54"/>
        <w:rPr>
          <w:rFonts w:asciiTheme="minorHAnsi" w:hAnsiTheme="minorHAnsi" w:cstheme="minorHAnsi"/>
          <w:b/>
          <w:caps/>
          <w:color w:val="000000" w:themeColor="text1"/>
          <w:sz w:val="28"/>
          <w:szCs w:val="28"/>
        </w:rPr>
      </w:pPr>
      <w:r w:rsidRPr="00456578">
        <w:rPr>
          <w:rFonts w:asciiTheme="minorHAnsi" w:hAnsiTheme="minorHAnsi" w:cstheme="minorHAnsi"/>
          <w:b/>
          <w:caps/>
          <w:color w:val="000000" w:themeColor="text1"/>
          <w:sz w:val="28"/>
          <w:szCs w:val="28"/>
        </w:rPr>
        <w:t>Common causes of back injuries:</w:t>
      </w:r>
    </w:p>
    <w:p w:rsidR="00FD51DF" w:rsidRPr="00456578" w:rsidRDefault="00B235E5" w:rsidP="009455FF">
      <w:pPr>
        <w:pStyle w:val="Default"/>
        <w:numPr>
          <w:ilvl w:val="0"/>
          <w:numId w:val="27"/>
        </w:numPr>
        <w:ind w:left="450"/>
        <w:rPr>
          <w:rFonts w:asciiTheme="minorHAnsi" w:hAnsiTheme="minorHAnsi" w:cstheme="minorHAnsi"/>
          <w:color w:val="000000" w:themeColor="text1"/>
          <w:sz w:val="22"/>
          <w:szCs w:val="22"/>
        </w:rPr>
      </w:pPr>
      <w:r w:rsidRPr="00B235E5">
        <w:rPr>
          <w:rFonts w:asciiTheme="minorHAnsi" w:hAnsiTheme="minorHAnsi" w:cstheme="minorHAnsi"/>
          <w:noProof/>
          <w:color w:val="000000" w:themeColor="text1"/>
          <w:sz w:val="22"/>
          <w:szCs w:val="22"/>
        </w:rPr>
        <w:drawing>
          <wp:anchor distT="0" distB="0" distL="114300" distR="114300" simplePos="0" relativeHeight="251791360" behindDoc="0" locked="0" layoutInCell="1" allowOverlap="1" wp14:anchorId="70E1FF95" wp14:editId="2916E98C">
            <wp:simplePos x="0" y="0"/>
            <wp:positionH relativeFrom="column">
              <wp:posOffset>5086350</wp:posOffset>
            </wp:positionH>
            <wp:positionV relativeFrom="paragraph">
              <wp:posOffset>88265</wp:posOffset>
            </wp:positionV>
            <wp:extent cx="1146810" cy="1540510"/>
            <wp:effectExtent l="19050" t="19050" r="15240" b="21590"/>
            <wp:wrapNone/>
            <wp:docPr id="14365"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Related imag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715" b="4786"/>
                    <a:stretch/>
                  </pic:blipFill>
                  <pic:spPr bwMode="auto">
                    <a:xfrm>
                      <a:off x="0" y="0"/>
                      <a:ext cx="1146810" cy="1540510"/>
                    </a:xfrm>
                    <a:prstGeom prst="rect">
                      <a:avLst/>
                    </a:prstGeom>
                    <a:noFill/>
                    <a:ln w="22225">
                      <a:solidFill>
                        <a:schemeClr val="tx1"/>
                      </a:solidFill>
                    </a:ln>
                    <a:extLst/>
                  </pic:spPr>
                </pic:pic>
              </a:graphicData>
            </a:graphic>
            <wp14:sizeRelH relativeFrom="page">
              <wp14:pctWidth>0</wp14:pctWidth>
            </wp14:sizeRelH>
            <wp14:sizeRelV relativeFrom="page">
              <wp14:pctHeight>0</wp14:pctHeight>
            </wp14:sizeRelV>
          </wp:anchor>
        </w:drawing>
      </w:r>
      <w:r w:rsidR="00FD51DF" w:rsidRPr="00456578">
        <w:rPr>
          <w:rFonts w:asciiTheme="minorHAnsi" w:hAnsiTheme="minorHAnsi" w:cstheme="minorHAnsi"/>
          <w:noProof/>
          <w:color w:val="000000" w:themeColor="text1"/>
          <w:sz w:val="22"/>
          <w:szCs w:val="22"/>
        </w:rPr>
        <mc:AlternateContent>
          <mc:Choice Requires="wps">
            <w:drawing>
              <wp:anchor distT="0" distB="0" distL="114300" distR="114300" simplePos="0" relativeHeight="251771904" behindDoc="0" locked="0" layoutInCell="1" allowOverlap="1" wp14:anchorId="2240301C" wp14:editId="13826456">
                <wp:simplePos x="0" y="0"/>
                <wp:positionH relativeFrom="column">
                  <wp:posOffset>2109470</wp:posOffset>
                </wp:positionH>
                <wp:positionV relativeFrom="paragraph">
                  <wp:posOffset>35752</wp:posOffset>
                </wp:positionV>
                <wp:extent cx="1275907" cy="287079"/>
                <wp:effectExtent l="0" t="0" r="19685" b="17780"/>
                <wp:wrapNone/>
                <wp:docPr id="21511" name="Rounded Rectangle 21511"/>
                <wp:cNvGraphicFramePr/>
                <a:graphic xmlns:a="http://schemas.openxmlformats.org/drawingml/2006/main">
                  <a:graphicData uri="http://schemas.microsoft.com/office/word/2010/wordprocessingShape">
                    <wps:wsp>
                      <wps:cNvSpPr/>
                      <wps:spPr>
                        <a:xfrm>
                          <a:off x="0" y="0"/>
                          <a:ext cx="1275907" cy="287079"/>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51DF" w:rsidRPr="00C31B93" w:rsidRDefault="00FD51DF" w:rsidP="00FD51DF">
                            <w:pPr>
                              <w:jc w:val="center"/>
                              <w:rPr>
                                <w:rFonts w:ascii="Times New Roman" w:hAnsi="Times New Roman"/>
                                <w:b/>
                                <w:color w:val="FF0000"/>
                                <w:sz w:val="18"/>
                                <w:szCs w:val="18"/>
                              </w:rPr>
                            </w:pPr>
                            <w:r w:rsidRPr="00C31B93">
                              <w:rPr>
                                <w:rFonts w:ascii="Times New Roman" w:hAnsi="Times New Roman"/>
                                <w:b/>
                                <w:color w:val="FF0000"/>
                                <w:sz w:val="18"/>
                                <w:szCs w:val="18"/>
                              </w:rPr>
                              <w:t>This is the worst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11" o:spid="_x0000_s1026" style="position:absolute;left:0;text-align:left;margin-left:166.1pt;margin-top:2.8pt;width:100.45pt;height:2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" filled="f" strokecolor="red" strokeweight="1pt">
                <v:textbox>
                  <w:txbxContent>
                    <w:p w:rsidR="00FD51DF" w:rsidRPr="00C31B93" w:rsidRDefault="00FD51DF" w:rsidP="00FD51DF">
                      <w:pPr>
                        <w:jc w:val="center"/>
                        <w:rPr>
                          <w:rFonts w:ascii="Times New Roman" w:hAnsi="Times New Roman"/>
                          <w:b/>
                          <w:color w:val="FF0000"/>
                          <w:sz w:val="18"/>
                          <w:szCs w:val="18"/>
                        </w:rPr>
                      </w:pPr>
                      <w:r w:rsidRPr="00C31B93">
                        <w:rPr>
                          <w:rFonts w:ascii="Times New Roman" w:hAnsi="Times New Roman"/>
                          <w:b/>
                          <w:color w:val="FF0000"/>
                          <w:sz w:val="18"/>
                          <w:szCs w:val="18"/>
                        </w:rPr>
                        <w:t>This is the worst one</w:t>
                      </w:r>
                    </w:p>
                  </w:txbxContent>
                </v:textbox>
              </v:roundrect>
            </w:pict>
          </mc:Fallback>
        </mc:AlternateContent>
      </w:r>
      <w:r w:rsidR="00FD51DF" w:rsidRPr="00456578">
        <w:rPr>
          <w:rFonts w:asciiTheme="minorHAnsi" w:hAnsiTheme="minorHAnsi" w:cstheme="minorHAnsi"/>
          <w:color w:val="000000" w:themeColor="text1"/>
          <w:sz w:val="22"/>
          <w:szCs w:val="22"/>
        </w:rPr>
        <w:t>Heavy lifting</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noProof/>
          <w:color w:val="000000" w:themeColor="text1"/>
          <w:sz w:val="22"/>
          <w:szCs w:val="22"/>
        </w:rPr>
        <mc:AlternateContent>
          <mc:Choice Requires="wps">
            <w:drawing>
              <wp:anchor distT="0" distB="0" distL="114300" distR="114300" simplePos="0" relativeHeight="251772928" behindDoc="0" locked="0" layoutInCell="1" allowOverlap="1" wp14:anchorId="0C4FF9A2" wp14:editId="73286CC7">
                <wp:simplePos x="0" y="0"/>
                <wp:positionH relativeFrom="column">
                  <wp:posOffset>1429016</wp:posOffset>
                </wp:positionH>
                <wp:positionV relativeFrom="paragraph">
                  <wp:posOffset>137765</wp:posOffset>
                </wp:positionV>
                <wp:extent cx="679554" cy="148856"/>
                <wp:effectExtent l="38100" t="0" r="25400" b="80010"/>
                <wp:wrapNone/>
                <wp:docPr id="21512" name="Straight Arrow Connector 21512"/>
                <wp:cNvGraphicFramePr/>
                <a:graphic xmlns:a="http://schemas.openxmlformats.org/drawingml/2006/main">
                  <a:graphicData uri="http://schemas.microsoft.com/office/word/2010/wordprocessingShape">
                    <wps:wsp>
                      <wps:cNvCnPr/>
                      <wps:spPr>
                        <a:xfrm flipH="1">
                          <a:off x="0" y="0"/>
                          <a:ext cx="679554" cy="14885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512" o:spid="_x0000_s1026" type="#_x0000_t32" style="position:absolute;margin-left:112.5pt;margin-top:10.85pt;width:53.5pt;height:11.7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" strokecolor="red" strokeweight="1.5pt">
                <v:stroke endarrow="open"/>
              </v:shape>
            </w:pict>
          </mc:Fallback>
        </mc:AlternateContent>
      </w:r>
      <w:r w:rsidRPr="00456578">
        <w:rPr>
          <w:rFonts w:asciiTheme="minorHAnsi" w:hAnsiTheme="minorHAnsi" w:cstheme="minorHAnsi"/>
          <w:color w:val="000000" w:themeColor="text1"/>
          <w:sz w:val="22"/>
          <w:szCs w:val="22"/>
        </w:rPr>
        <w:t>Stressful Living</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Twisting and lifting</w:t>
      </w:r>
      <w:r w:rsidR="00B235E5">
        <w:rPr>
          <w:rFonts w:asciiTheme="minorHAnsi" w:hAnsiTheme="minorHAnsi" w:cstheme="minorHAnsi"/>
          <w:color w:val="000000" w:themeColor="text1"/>
          <w:sz w:val="22"/>
          <w:szCs w:val="22"/>
        </w:rPr>
        <w:t xml:space="preserve">    </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Poor physical condition especially being mild to heavy overweight</w:t>
      </w:r>
    </w:p>
    <w:p w:rsidR="00FD51DF" w:rsidRPr="00456578" w:rsidRDefault="00B235E5" w:rsidP="009455FF">
      <w:pPr>
        <w:pStyle w:val="Default"/>
        <w:numPr>
          <w:ilvl w:val="0"/>
          <w:numId w:val="27"/>
        </w:numPr>
        <w:ind w:left="450"/>
        <w:rPr>
          <w:rFonts w:asciiTheme="minorHAnsi" w:hAnsiTheme="minorHAnsi" w:cstheme="minorHAnsi"/>
          <w:color w:val="000000" w:themeColor="text1"/>
          <w:sz w:val="22"/>
          <w:szCs w:val="22"/>
        </w:rPr>
      </w:pPr>
      <w:r w:rsidRPr="00B3172A">
        <w:rPr>
          <w:rFonts w:cstheme="minorHAnsi"/>
          <w:noProof/>
          <w:sz w:val="12"/>
          <w:szCs w:val="12"/>
        </w:rPr>
        <w:drawing>
          <wp:anchor distT="0" distB="0" distL="114300" distR="114300" simplePos="0" relativeHeight="251793408" behindDoc="0" locked="0" layoutInCell="1" allowOverlap="1" wp14:anchorId="39891B34" wp14:editId="5BE57274">
            <wp:simplePos x="0" y="0"/>
            <wp:positionH relativeFrom="column">
              <wp:posOffset>4705350</wp:posOffset>
            </wp:positionH>
            <wp:positionV relativeFrom="paragraph">
              <wp:posOffset>22860</wp:posOffset>
            </wp:positionV>
            <wp:extent cx="523240" cy="601980"/>
            <wp:effectExtent l="0" t="0" r="0" b="7620"/>
            <wp:wrapNone/>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3240" cy="601980"/>
                    </a:xfrm>
                    <a:prstGeom prst="rect">
                      <a:avLst/>
                    </a:prstGeom>
                  </pic:spPr>
                </pic:pic>
              </a:graphicData>
            </a:graphic>
            <wp14:sizeRelH relativeFrom="page">
              <wp14:pctWidth>0</wp14:pctWidth>
            </wp14:sizeRelH>
            <wp14:sizeRelV relativeFrom="page">
              <wp14:pctHeight>0</wp14:pctHeight>
            </wp14:sizeRelV>
          </wp:anchor>
        </w:drawing>
      </w:r>
      <w:r w:rsidR="00FD51DF" w:rsidRPr="00456578">
        <w:rPr>
          <w:rFonts w:asciiTheme="minorHAnsi" w:hAnsiTheme="minorHAnsi" w:cstheme="minorHAnsi"/>
          <w:color w:val="000000" w:themeColor="text1"/>
          <w:sz w:val="22"/>
          <w:szCs w:val="22"/>
        </w:rPr>
        <w:t>Loss of Flexibility</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Bending and overexerting /awkward positions</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Lifting objects w/ odd shapes</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Reaching and lifting</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Sitting or standing too long in one position</w:t>
      </w:r>
    </w:p>
    <w:p w:rsidR="00FD51DF" w:rsidRPr="00456578" w:rsidRDefault="00FD51DF" w:rsidP="009455FF">
      <w:pPr>
        <w:pStyle w:val="Default"/>
        <w:numPr>
          <w:ilvl w:val="0"/>
          <w:numId w:val="27"/>
        </w:numPr>
        <w:ind w:left="45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Poor posture</w:t>
      </w:r>
    </w:p>
    <w:p w:rsidR="00FD51DF" w:rsidRPr="00456578" w:rsidRDefault="00FD51DF" w:rsidP="00FD51DF">
      <w:pPr>
        <w:pStyle w:val="Default"/>
        <w:pBdr>
          <w:top w:val="single" w:sz="4" w:space="1" w:color="auto"/>
          <w:left w:val="single" w:sz="4" w:space="4" w:color="auto"/>
          <w:bottom w:val="single" w:sz="4" w:space="1" w:color="auto"/>
          <w:right w:val="single" w:sz="4" w:space="4" w:color="auto"/>
        </w:pBdr>
        <w:shd w:val="clear" w:color="auto" w:fill="FFD757"/>
        <w:spacing w:before="120" w:after="60"/>
        <w:ind w:left="90" w:right="54"/>
        <w:rPr>
          <w:rFonts w:asciiTheme="minorHAnsi" w:hAnsiTheme="minorHAnsi" w:cstheme="minorHAnsi"/>
          <w:b/>
          <w:caps/>
          <w:color w:val="000000" w:themeColor="text1"/>
          <w:sz w:val="28"/>
          <w:szCs w:val="28"/>
        </w:rPr>
      </w:pPr>
      <w:r w:rsidRPr="00456578">
        <w:rPr>
          <w:rFonts w:asciiTheme="minorHAnsi" w:hAnsiTheme="minorHAnsi" w:cstheme="minorHAnsi"/>
          <w:b/>
          <w:caps/>
          <w:color w:val="000000" w:themeColor="text1"/>
          <w:sz w:val="28"/>
          <w:szCs w:val="28"/>
        </w:rPr>
        <w:t xml:space="preserve">Safe Lifting   </w:t>
      </w:r>
    </w:p>
    <w:p w:rsidR="00FD51DF" w:rsidRPr="00456578" w:rsidRDefault="00FD51DF" w:rsidP="009455FF">
      <w:pPr>
        <w:pStyle w:val="Default"/>
        <w:numPr>
          <w:ilvl w:val="0"/>
          <w:numId w:val="26"/>
        </w:numPr>
        <w:spacing w:after="60"/>
        <w:ind w:left="360"/>
        <w:rPr>
          <w:rFonts w:asciiTheme="minorHAnsi" w:hAnsiTheme="minorHAnsi" w:cstheme="minorHAnsi"/>
          <w:color w:val="000000" w:themeColor="text1"/>
          <w:sz w:val="22"/>
          <w:szCs w:val="22"/>
        </w:rPr>
      </w:pPr>
      <w:r w:rsidRPr="00456578">
        <w:rPr>
          <w:rFonts w:asciiTheme="minorHAnsi" w:hAnsiTheme="minorHAnsi" w:cstheme="minorHAnsi"/>
          <w:noProof/>
        </w:rPr>
        <w:drawing>
          <wp:anchor distT="0" distB="0" distL="114300" distR="114300" simplePos="0" relativeHeight="251769856" behindDoc="1" locked="0" layoutInCell="1" allowOverlap="1" wp14:anchorId="532BC950" wp14:editId="51D6D30F">
            <wp:simplePos x="0" y="0"/>
            <wp:positionH relativeFrom="column">
              <wp:posOffset>3871595</wp:posOffset>
            </wp:positionH>
            <wp:positionV relativeFrom="paragraph">
              <wp:posOffset>354965</wp:posOffset>
            </wp:positionV>
            <wp:extent cx="2647315" cy="1550035"/>
            <wp:effectExtent l="0" t="0" r="635" b="0"/>
            <wp:wrapTight wrapText="bothSides">
              <wp:wrapPolygon edited="1">
                <wp:start x="797" y="6361"/>
                <wp:lineTo x="0" y="21386"/>
                <wp:lineTo x="21529" y="21386"/>
                <wp:lineTo x="21529" y="0"/>
                <wp:lineTo x="797" y="6361"/>
              </wp:wrapPolygon>
            </wp:wrapTight>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lanticorthopedics.com/assets/images/exercise/lift_correct_2.jpg"/>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64731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78">
        <w:rPr>
          <w:rFonts w:asciiTheme="minorHAnsi" w:hAnsiTheme="minorHAnsi" w:cstheme="minorHAnsi"/>
          <w:color w:val="000000" w:themeColor="text1"/>
          <w:sz w:val="22"/>
          <w:szCs w:val="22"/>
        </w:rPr>
        <w:t xml:space="preserve">Loosen </w:t>
      </w:r>
      <w:r>
        <w:rPr>
          <w:rFonts w:asciiTheme="minorHAnsi" w:hAnsiTheme="minorHAnsi" w:cstheme="minorHAnsi"/>
          <w:color w:val="000000" w:themeColor="text1"/>
          <w:sz w:val="22"/>
          <w:szCs w:val="22"/>
        </w:rPr>
        <w:t>up your body’s muscles.  Avoid</w:t>
      </w:r>
      <w:r w:rsidRPr="00456578">
        <w:rPr>
          <w:rFonts w:asciiTheme="minorHAnsi" w:hAnsiTheme="minorHAnsi" w:cstheme="minorHAnsi"/>
          <w:color w:val="000000" w:themeColor="text1"/>
          <w:sz w:val="22"/>
          <w:szCs w:val="22"/>
        </w:rPr>
        <w:t xml:space="preserve"> lifting heavy loads when you have recently been sitting or otherwise inactive for 10 minutes or more.  Lightly stretch until your body feels flexible and prepared.</w:t>
      </w:r>
    </w:p>
    <w:p w:rsidR="00FD51DF" w:rsidRPr="00456578" w:rsidRDefault="00FD51DF" w:rsidP="009455FF">
      <w:pPr>
        <w:pStyle w:val="Default"/>
        <w:numPr>
          <w:ilvl w:val="0"/>
          <w:numId w:val="26"/>
        </w:numPr>
        <w:spacing w:after="60"/>
        <w:ind w:left="36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Look over the object to be lifted and gently test the weight of the load:</w:t>
      </w:r>
    </w:p>
    <w:p w:rsidR="00FD51DF" w:rsidRPr="00456578" w:rsidRDefault="00FD51DF" w:rsidP="009455FF">
      <w:pPr>
        <w:pStyle w:val="Default"/>
        <w:numPr>
          <w:ilvl w:val="1"/>
          <w:numId w:val="26"/>
        </w:numPr>
        <w:spacing w:after="60"/>
        <w:ind w:left="720" w:hanging="27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If it’s too heavy don’t try to be a hero and lift it yourself.  Ask for help, slide the items, or use a lifting device.</w:t>
      </w:r>
    </w:p>
    <w:p w:rsidR="00FD51DF" w:rsidRPr="00456578" w:rsidRDefault="00FD51DF" w:rsidP="009455FF">
      <w:pPr>
        <w:pStyle w:val="Default"/>
        <w:numPr>
          <w:ilvl w:val="1"/>
          <w:numId w:val="26"/>
        </w:numPr>
        <w:ind w:left="720" w:hanging="27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Awkward-shaped items or items that are not rigid are harder to lift safely.  Get some help!</w:t>
      </w:r>
    </w:p>
    <w:p w:rsidR="00FD51DF" w:rsidRDefault="00FD51DF" w:rsidP="009455FF">
      <w:pPr>
        <w:pStyle w:val="Default"/>
        <w:numPr>
          <w:ilvl w:val="1"/>
          <w:numId w:val="26"/>
        </w:numPr>
        <w:spacing w:before="60" w:after="60"/>
        <w:ind w:left="720" w:hanging="27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You may decline to lift something that you feel may be a danger to you.</w:t>
      </w:r>
    </w:p>
    <w:p w:rsidR="00FD51DF" w:rsidRPr="00456578" w:rsidRDefault="00FD51DF" w:rsidP="009455FF">
      <w:pPr>
        <w:pStyle w:val="Default"/>
        <w:numPr>
          <w:ilvl w:val="0"/>
          <w:numId w:val="26"/>
        </w:numPr>
        <w:spacing w:before="60" w:after="60"/>
        <w:ind w:left="36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Once you’ve decided to lift the object, position your body close to the load. Take a wide stance with the load far in between the knees.</w:t>
      </w:r>
    </w:p>
    <w:p w:rsidR="00FD51DF" w:rsidRPr="00456578" w:rsidRDefault="00FD51DF" w:rsidP="009455FF">
      <w:pPr>
        <w:pStyle w:val="Default"/>
        <w:numPr>
          <w:ilvl w:val="0"/>
          <w:numId w:val="26"/>
        </w:numPr>
        <w:spacing w:after="60"/>
        <w:ind w:left="360"/>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BEND YOUR KNEES!  KEEP YOUR BACK ANGLE STRAIGHT!  KEEP YOUR CHIN UP!</w:t>
      </w:r>
    </w:p>
    <w:p w:rsidR="00FD51DF" w:rsidRPr="00456578" w:rsidRDefault="00FD51DF" w:rsidP="009455FF">
      <w:pPr>
        <w:pStyle w:val="Default"/>
        <w:numPr>
          <w:ilvl w:val="0"/>
          <w:numId w:val="26"/>
        </w:numPr>
        <w:spacing w:after="60"/>
        <w:ind w:left="36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lastRenderedPageBreak/>
        <w:t>Keep your head up, the more vertical your posture, the lower your risk of injury</w:t>
      </w:r>
    </w:p>
    <w:p w:rsidR="00FD51DF" w:rsidRPr="00456578" w:rsidRDefault="00FD51DF" w:rsidP="009455FF">
      <w:pPr>
        <w:pStyle w:val="Default"/>
        <w:numPr>
          <w:ilvl w:val="0"/>
          <w:numId w:val="26"/>
        </w:numPr>
        <w:spacing w:after="60"/>
        <w:ind w:left="36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Breathe out as you begin to lift.  This increases tension in your abdominal muscles. Do not hold your breath.</w:t>
      </w:r>
    </w:p>
    <w:p w:rsidR="00FD51DF" w:rsidRPr="00456578" w:rsidRDefault="00FD51DF" w:rsidP="009455FF">
      <w:pPr>
        <w:pStyle w:val="Default"/>
        <w:numPr>
          <w:ilvl w:val="0"/>
          <w:numId w:val="26"/>
        </w:numPr>
        <w:spacing w:after="60"/>
        <w:ind w:left="360"/>
        <w:rPr>
          <w:rFonts w:asciiTheme="minorHAnsi" w:hAnsiTheme="minorHAnsi" w:cstheme="minorHAnsi"/>
          <w:b/>
          <w:color w:val="000000" w:themeColor="text1"/>
          <w:sz w:val="22"/>
          <w:szCs w:val="22"/>
        </w:rPr>
      </w:pPr>
      <w:r w:rsidRPr="00456578">
        <w:rPr>
          <w:rFonts w:asciiTheme="minorHAnsi" w:hAnsiTheme="minorHAnsi" w:cstheme="minorHAnsi"/>
          <w:b/>
          <w:color w:val="000000" w:themeColor="text1"/>
          <w:sz w:val="22"/>
          <w:szCs w:val="22"/>
        </w:rPr>
        <w:t>Always keep your shoulders in line with your feet.  Move your lead foot in the direction of your turn BEFORE you turn your pelvis and upper body.</w:t>
      </w:r>
    </w:p>
    <w:p w:rsidR="00FD51DF" w:rsidRPr="00456578" w:rsidRDefault="00FD51DF" w:rsidP="009455FF">
      <w:pPr>
        <w:pStyle w:val="Default"/>
        <w:numPr>
          <w:ilvl w:val="1"/>
          <w:numId w:val="26"/>
        </w:numPr>
        <w:ind w:left="720" w:hanging="27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Never twist while lifting or carrying anything, even light objects.</w:t>
      </w:r>
    </w:p>
    <w:p w:rsidR="00FD51DF" w:rsidRPr="00456578" w:rsidRDefault="00FD51DF" w:rsidP="009455FF">
      <w:pPr>
        <w:pStyle w:val="Default"/>
        <w:numPr>
          <w:ilvl w:val="1"/>
          <w:numId w:val="26"/>
        </w:numPr>
        <w:spacing w:after="60"/>
        <w:ind w:left="720" w:hanging="27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Twisting significantly increases the risk of injury.  In other words:  NO TWISTING!</w:t>
      </w:r>
    </w:p>
    <w:p w:rsidR="00FD51DF" w:rsidRPr="00456578" w:rsidRDefault="00FD51DF" w:rsidP="009455FF">
      <w:pPr>
        <w:pStyle w:val="Default"/>
        <w:numPr>
          <w:ilvl w:val="0"/>
          <w:numId w:val="26"/>
        </w:numPr>
        <w:spacing w:after="60"/>
        <w:ind w:left="360"/>
        <w:rPr>
          <w:rFonts w:asciiTheme="minorHAnsi" w:hAnsiTheme="minorHAnsi" w:cstheme="minorHAnsi"/>
          <w:color w:val="000000" w:themeColor="text1"/>
          <w:sz w:val="22"/>
          <w:szCs w:val="22"/>
        </w:rPr>
      </w:pPr>
      <w:r w:rsidRPr="00456578">
        <w:rPr>
          <w:rFonts w:asciiTheme="minorHAnsi" w:hAnsiTheme="minorHAnsi" w:cstheme="minorHAnsi"/>
          <w:color w:val="000000" w:themeColor="text1"/>
          <w:sz w:val="22"/>
          <w:szCs w:val="22"/>
        </w:rPr>
        <w:t xml:space="preserve">Proper lowering is as important as proper lifting.  Bend the knees, keep the back straight, and breathe out as you begin to lower.  </w:t>
      </w:r>
    </w:p>
    <w:p w:rsidR="00FD51DF" w:rsidRPr="00456578" w:rsidRDefault="00FD51DF" w:rsidP="00FD51DF">
      <w:pPr>
        <w:shd w:val="clear" w:color="auto" w:fill="D6E3BC" w:themeFill="accent3" w:themeFillTint="66"/>
        <w:jc w:val="center"/>
        <w:rPr>
          <w:rFonts w:cstheme="minorHAnsi"/>
          <w:b/>
          <w:caps/>
          <w:sz w:val="4"/>
          <w:szCs w:val="4"/>
        </w:rPr>
      </w:pPr>
    </w:p>
    <w:p w:rsidR="00FD51DF" w:rsidRPr="00C3667B" w:rsidRDefault="00FD51DF" w:rsidP="00FD51DF">
      <w:pPr>
        <w:shd w:val="clear" w:color="auto" w:fill="D6E3BC" w:themeFill="accent3" w:themeFillTint="66"/>
        <w:spacing w:before="0"/>
        <w:jc w:val="center"/>
        <w:rPr>
          <w:rFonts w:cstheme="minorHAnsi"/>
          <w:b/>
          <w:caps/>
          <w:sz w:val="32"/>
          <w:szCs w:val="28"/>
        </w:rPr>
      </w:pPr>
      <w:r w:rsidRPr="00C3667B">
        <w:rPr>
          <w:rFonts w:cstheme="minorHAnsi"/>
          <w:b/>
          <w:caps/>
          <w:sz w:val="32"/>
          <w:szCs w:val="28"/>
        </w:rPr>
        <w:t xml:space="preserve">S-t-r-e-t-c-h </w:t>
      </w:r>
      <w:r w:rsidRPr="00C3667B">
        <w:rPr>
          <w:rFonts w:cstheme="minorHAnsi"/>
          <w:b/>
          <w:i/>
          <w:caps/>
          <w:sz w:val="32"/>
          <w:szCs w:val="28"/>
        </w:rPr>
        <w:t>Before</w:t>
      </w:r>
      <w:r w:rsidRPr="00C3667B">
        <w:rPr>
          <w:rFonts w:cstheme="minorHAnsi"/>
          <w:b/>
          <w:caps/>
          <w:sz w:val="32"/>
          <w:szCs w:val="28"/>
        </w:rPr>
        <w:t xml:space="preserve"> doing Lifting Work</w:t>
      </w:r>
    </w:p>
    <w:p w:rsidR="00FD51DF" w:rsidRPr="00456578" w:rsidRDefault="00FD51DF" w:rsidP="00FD51DF">
      <w:pPr>
        <w:shd w:val="clear" w:color="auto" w:fill="FFFFFF"/>
        <w:rPr>
          <w:rFonts w:cstheme="minorHAnsi"/>
        </w:rPr>
      </w:pPr>
      <w:r w:rsidRPr="00456578">
        <w:rPr>
          <w:rFonts w:cstheme="minorHAnsi"/>
        </w:rPr>
        <w:t xml:space="preserve">Before you begin any </w:t>
      </w:r>
      <w:r>
        <w:rPr>
          <w:rFonts w:cstheme="minorHAnsi"/>
        </w:rPr>
        <w:t>physically demanding activity, i</w:t>
      </w:r>
      <w:r w:rsidRPr="00456578">
        <w:rPr>
          <w:rFonts w:cstheme="minorHAnsi"/>
        </w:rPr>
        <w:t xml:space="preserve">t’s important to stretch your major muscle groups to prevent injury. Why stretch? Regular stretching improves flexibility, strength, balance, circulation and range of motion.  </w:t>
      </w:r>
    </w:p>
    <w:p w:rsidR="00FD51DF" w:rsidRPr="00456578" w:rsidRDefault="00FD51DF" w:rsidP="00FD51DF">
      <w:pPr>
        <w:shd w:val="clear" w:color="auto" w:fill="FFFFFF"/>
        <w:ind w:right="-216"/>
        <w:jc w:val="center"/>
        <w:rPr>
          <w:rFonts w:cstheme="minorHAnsi"/>
          <w:b/>
          <w:i/>
        </w:rPr>
      </w:pPr>
      <w:r w:rsidRPr="00456578">
        <w:rPr>
          <w:rFonts w:cstheme="minorHAnsi"/>
          <w:b/>
          <w:i/>
        </w:rPr>
        <w:t>Remember to always keep your stretches gentle. Never bounce or hold a painful stretch.</w:t>
      </w:r>
    </w:p>
    <w:p w:rsidR="00FD51DF" w:rsidRPr="00456578" w:rsidRDefault="00FD51DF" w:rsidP="00FD51DF">
      <w:pPr>
        <w:shd w:val="clear" w:color="auto" w:fill="FFFFFF"/>
        <w:rPr>
          <w:rFonts w:cstheme="minorHAnsi"/>
        </w:rPr>
      </w:pPr>
      <w:r w:rsidRPr="00456578">
        <w:rPr>
          <w:rFonts w:cstheme="minorHAnsi"/>
          <w:noProof/>
          <w:sz w:val="24"/>
        </w:rPr>
        <w:drawing>
          <wp:anchor distT="0" distB="0" distL="114300" distR="114300" simplePos="0" relativeHeight="251777024" behindDoc="0" locked="0" layoutInCell="1" allowOverlap="1" wp14:anchorId="76DC02C1" wp14:editId="7162A557">
            <wp:simplePos x="0" y="0"/>
            <wp:positionH relativeFrom="column">
              <wp:posOffset>5170805</wp:posOffset>
            </wp:positionH>
            <wp:positionV relativeFrom="paragraph">
              <wp:posOffset>255270</wp:posOffset>
            </wp:positionV>
            <wp:extent cx="1211580" cy="1463040"/>
            <wp:effectExtent l="0" t="0" r="762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performance.fourfourtwo.com/contentimages/articles/gallery/double-leg-squats.jpg"/>
                    <pic:cNvPicPr>
                      <a:picLocks noChangeAspect="1" noChangeArrowheads="1"/>
                    </pic:cNvPicPr>
                  </pic:nvPicPr>
                  <pic:blipFill rotWithShape="1">
                    <a:blip r:embed="rId64" cstate="print">
                      <a:grayscl/>
                      <a:extLst>
                        <a:ext uri="{28A0092B-C50C-407E-A947-70E740481C1C}">
                          <a14:useLocalDpi xmlns:a14="http://schemas.microsoft.com/office/drawing/2010/main" val="0"/>
                        </a:ext>
                      </a:extLst>
                    </a:blip>
                    <a:srcRect l="31791" r="21529" b="-12"/>
                    <a:stretch/>
                  </pic:blipFill>
                  <pic:spPr bwMode="auto">
                    <a:xfrm>
                      <a:off x="0" y="0"/>
                      <a:ext cx="1211580" cy="146304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578">
        <w:rPr>
          <w:rFonts w:cstheme="minorHAnsi"/>
        </w:rPr>
        <w:t>You should expect to feel some tension in your muscles as you stretch but if you feel pain, you've gone too far.  Relax, breathe normally. Do not hold your breath. Hold each stretch for 15 to 30 secs.</w:t>
      </w:r>
    </w:p>
    <w:p w:rsidR="00FD51DF" w:rsidRPr="00456578" w:rsidRDefault="00FD51DF" w:rsidP="00FD51DF">
      <w:pPr>
        <w:rPr>
          <w:rFonts w:cstheme="minorHAnsi"/>
          <w:b/>
        </w:rPr>
      </w:pPr>
      <w:r w:rsidRPr="00456578">
        <w:rPr>
          <w:rFonts w:cstheme="minorHAnsi"/>
          <w:b/>
        </w:rPr>
        <w:t xml:space="preserve">Squat stretch    </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While standing straight, hold arms out straight</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Without twisting and keeping back straight, slowly squat</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Hold 15-20 seconds. Slowly rise back into standing position</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 xml:space="preserve">Repeat three to five times. (Feel free to lean against a wall while squatting.) </w:t>
      </w:r>
    </w:p>
    <w:p w:rsidR="00FD51DF" w:rsidRPr="00456578" w:rsidRDefault="00FD51DF" w:rsidP="00FD51DF">
      <w:pPr>
        <w:rPr>
          <w:rFonts w:cstheme="minorHAnsi"/>
          <w:b/>
        </w:rPr>
      </w:pPr>
      <w:r w:rsidRPr="00456578">
        <w:rPr>
          <w:rFonts w:cstheme="minorHAnsi"/>
          <w:noProof/>
          <w:sz w:val="24"/>
        </w:rPr>
        <w:drawing>
          <wp:anchor distT="0" distB="0" distL="114300" distR="114300" simplePos="0" relativeHeight="251774976" behindDoc="0" locked="0" layoutInCell="1" allowOverlap="1" wp14:anchorId="39162354" wp14:editId="21560D0F">
            <wp:simplePos x="0" y="0"/>
            <wp:positionH relativeFrom="column">
              <wp:posOffset>4042410</wp:posOffset>
            </wp:positionH>
            <wp:positionV relativeFrom="paragraph">
              <wp:posOffset>133985</wp:posOffset>
            </wp:positionV>
            <wp:extent cx="425302" cy="1359874"/>
            <wp:effectExtent l="0" t="0" r="0" b="0"/>
            <wp:wrapNone/>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ristianhospital.org/Portals/0/Images/LifestyleGuide/TrunkExtensionR.jpg"/>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0" y="0"/>
                      <a:ext cx="425302" cy="1359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78">
        <w:rPr>
          <w:rFonts w:cstheme="minorHAnsi"/>
          <w:b/>
        </w:rPr>
        <w:t xml:space="preserve">Standing back bends (aka standing back extension)  </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Stand with your feet shoulder-width apart.</w:t>
      </w:r>
    </w:p>
    <w:p w:rsidR="00FD51DF" w:rsidRPr="00456578" w:rsidRDefault="00FD51DF" w:rsidP="009455FF">
      <w:pPr>
        <w:pStyle w:val="ListParagraph"/>
        <w:numPr>
          <w:ilvl w:val="0"/>
          <w:numId w:val="28"/>
        </w:numPr>
        <w:spacing w:before="0"/>
        <w:ind w:left="540"/>
        <w:rPr>
          <w:rFonts w:cstheme="minorHAnsi"/>
        </w:rPr>
      </w:pPr>
      <w:r w:rsidRPr="00456578">
        <w:rPr>
          <w:rFonts w:cstheme="minorHAnsi"/>
          <w:noProof/>
          <w:sz w:val="24"/>
        </w:rPr>
        <w:drawing>
          <wp:anchor distT="0" distB="0" distL="114300" distR="114300" simplePos="0" relativeHeight="251773952" behindDoc="0" locked="0" layoutInCell="1" allowOverlap="1" wp14:anchorId="79FA2134" wp14:editId="0BD8C27A">
            <wp:simplePos x="0" y="0"/>
            <wp:positionH relativeFrom="column">
              <wp:posOffset>4958080</wp:posOffset>
            </wp:positionH>
            <wp:positionV relativeFrom="paragraph">
              <wp:posOffset>71755</wp:posOffset>
            </wp:positionV>
            <wp:extent cx="1530985" cy="1191895"/>
            <wp:effectExtent l="0" t="0" r="0" b="8255"/>
            <wp:wrapSquare wrapText="bothSides"/>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ristianhospital.org/portals/0/Images/LifestyleGuide/TrunkRotatio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098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78">
        <w:rPr>
          <w:rFonts w:cstheme="minorHAnsi"/>
        </w:rPr>
        <w:t>Place your hands on the small of your back.</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 xml:space="preserve">Keep your head upright, </w:t>
      </w:r>
      <w:r w:rsidRPr="00456578">
        <w:rPr>
          <w:rFonts w:cstheme="minorHAnsi"/>
          <w:u w:val="single"/>
        </w:rPr>
        <w:t>not</w:t>
      </w:r>
      <w:r w:rsidRPr="00456578">
        <w:rPr>
          <w:rFonts w:cstheme="minorHAnsi"/>
        </w:rPr>
        <w:t xml:space="preserve"> bending back.</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 xml:space="preserve">Then </w:t>
      </w:r>
      <w:r w:rsidRPr="00456578">
        <w:rPr>
          <w:rFonts w:cstheme="minorHAnsi"/>
          <w:u w:val="single"/>
        </w:rPr>
        <w:t>gently</w:t>
      </w:r>
      <w:r w:rsidRPr="00456578">
        <w:rPr>
          <w:rFonts w:cstheme="minorHAnsi"/>
        </w:rPr>
        <w:t xml:space="preserve"> bend backwards from the waist.</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Hold 15 seconds. Repeat three times.</w:t>
      </w:r>
    </w:p>
    <w:p w:rsidR="00FD51DF" w:rsidRPr="00456578" w:rsidRDefault="00FD51DF" w:rsidP="00FD51DF">
      <w:pPr>
        <w:rPr>
          <w:rFonts w:cstheme="minorHAnsi"/>
          <w:b/>
        </w:rPr>
      </w:pPr>
      <w:r w:rsidRPr="00456578">
        <w:rPr>
          <w:rFonts w:cstheme="minorHAnsi"/>
          <w:b/>
        </w:rPr>
        <w:t xml:space="preserve">Sitting trunk rotation  </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Sit on a chair and cross your arms at shoulder height.</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Turn your head, shoulders and upper trunk to the right.</w:t>
      </w:r>
    </w:p>
    <w:p w:rsidR="00FD51DF" w:rsidRPr="00456578" w:rsidRDefault="00FD51DF" w:rsidP="009455FF">
      <w:pPr>
        <w:pStyle w:val="ListParagraph"/>
        <w:numPr>
          <w:ilvl w:val="0"/>
          <w:numId w:val="28"/>
        </w:numPr>
        <w:spacing w:before="0"/>
        <w:ind w:left="540"/>
        <w:rPr>
          <w:rFonts w:cstheme="minorHAnsi"/>
        </w:rPr>
      </w:pPr>
      <w:r w:rsidRPr="00456578">
        <w:rPr>
          <w:rFonts w:cstheme="minorHAnsi"/>
          <w:noProof/>
          <w:sz w:val="24"/>
        </w:rPr>
        <w:drawing>
          <wp:anchor distT="0" distB="0" distL="114300" distR="114300" simplePos="0" relativeHeight="251768832" behindDoc="0" locked="0" layoutInCell="1" allowOverlap="1" wp14:anchorId="5DC6851D" wp14:editId="23ED8EFD">
            <wp:simplePos x="0" y="0"/>
            <wp:positionH relativeFrom="column">
              <wp:posOffset>5438775</wp:posOffset>
            </wp:positionH>
            <wp:positionV relativeFrom="paragraph">
              <wp:posOffset>41275</wp:posOffset>
            </wp:positionV>
            <wp:extent cx="859155" cy="1318260"/>
            <wp:effectExtent l="0" t="0" r="0" b="0"/>
            <wp:wrapSquare wrapText="bothSides"/>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ristianhospital.org/portals/0/Images/LifestyleGuide/CalfStretch.jpg"/>
                    <pic:cNvPicPr>
                      <a:picLocks noChangeAspect="1" noChangeArrowheads="1"/>
                    </pic:cNvPicPr>
                  </pic:nvPicPr>
                  <pic:blipFill rotWithShape="1">
                    <a:blip r:embed="rId67">
                      <a:extLst>
                        <a:ext uri="{28A0092B-C50C-407E-A947-70E740481C1C}">
                          <a14:useLocalDpi xmlns:a14="http://schemas.microsoft.com/office/drawing/2010/main" val="0"/>
                        </a:ext>
                      </a:extLst>
                    </a:blip>
                    <a:srcRect r="4713"/>
                    <a:stretch/>
                  </pic:blipFill>
                  <pic:spPr bwMode="auto">
                    <a:xfrm flipH="1">
                      <a:off x="0" y="0"/>
                      <a:ext cx="859155" cy="1318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578">
        <w:rPr>
          <w:rFonts w:cstheme="minorHAnsi"/>
        </w:rPr>
        <w:t>Hold five seconds. Repeat on the opposite side. Do three sets on each side.</w:t>
      </w:r>
    </w:p>
    <w:p w:rsidR="00FD51DF" w:rsidRPr="00456578" w:rsidRDefault="00FD51DF" w:rsidP="00FD51DF">
      <w:pPr>
        <w:rPr>
          <w:rFonts w:cstheme="minorHAnsi"/>
          <w:b/>
        </w:rPr>
      </w:pPr>
      <w:r w:rsidRPr="00456578">
        <w:rPr>
          <w:rFonts w:cstheme="minorHAnsi"/>
          <w:b/>
        </w:rPr>
        <w:t>Shoulder stretch</w:t>
      </w:r>
    </w:p>
    <w:p w:rsidR="00FD51DF" w:rsidRPr="00456578" w:rsidRDefault="00FD51DF" w:rsidP="009455FF">
      <w:pPr>
        <w:pStyle w:val="ListParagraph"/>
        <w:numPr>
          <w:ilvl w:val="0"/>
          <w:numId w:val="28"/>
        </w:numPr>
        <w:spacing w:before="0"/>
        <w:ind w:left="540" w:right="1854"/>
        <w:rPr>
          <w:rFonts w:cstheme="minorHAnsi"/>
        </w:rPr>
      </w:pPr>
      <w:r w:rsidRPr="00456578">
        <w:rPr>
          <w:rFonts w:cstheme="minorHAnsi"/>
        </w:rPr>
        <w:t>Bring your left arm across your body and hold it with your right arm, either above or below the elbow.</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Hold the stretch for 30 to 60 seconds. Switch arms and repeat.</w:t>
      </w:r>
    </w:p>
    <w:p w:rsidR="00FD51DF" w:rsidRPr="00456578" w:rsidRDefault="00FD51DF" w:rsidP="00FD51DF">
      <w:pPr>
        <w:rPr>
          <w:rFonts w:cstheme="minorHAnsi"/>
          <w:b/>
        </w:rPr>
      </w:pPr>
      <w:r w:rsidRPr="00456578">
        <w:rPr>
          <w:rFonts w:cstheme="minorHAnsi"/>
          <w:b/>
        </w:rPr>
        <w:t xml:space="preserve">Calf stretch  </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Put one foot in front of the other with toes pointed forward</w:t>
      </w:r>
    </w:p>
    <w:p w:rsidR="00FD51DF" w:rsidRPr="00456578" w:rsidRDefault="00FD51DF" w:rsidP="009455FF">
      <w:pPr>
        <w:pStyle w:val="ListParagraph"/>
        <w:numPr>
          <w:ilvl w:val="0"/>
          <w:numId w:val="28"/>
        </w:numPr>
        <w:spacing w:before="0"/>
        <w:ind w:left="540"/>
        <w:rPr>
          <w:rFonts w:cstheme="minorHAnsi"/>
        </w:rPr>
      </w:pPr>
      <w:r w:rsidRPr="00456578">
        <w:rPr>
          <w:rFonts w:cstheme="minorHAnsi"/>
          <w:noProof/>
          <w:sz w:val="24"/>
        </w:rPr>
        <w:drawing>
          <wp:anchor distT="0" distB="0" distL="114300" distR="114300" simplePos="0" relativeHeight="251776000" behindDoc="0" locked="0" layoutInCell="1" allowOverlap="1" wp14:anchorId="1A74475D" wp14:editId="79E28689">
            <wp:simplePos x="0" y="0"/>
            <wp:positionH relativeFrom="column">
              <wp:posOffset>5537200</wp:posOffset>
            </wp:positionH>
            <wp:positionV relativeFrom="paragraph">
              <wp:posOffset>137795</wp:posOffset>
            </wp:positionV>
            <wp:extent cx="807720" cy="1189990"/>
            <wp:effectExtent l="0" t="0" r="0" b="0"/>
            <wp:wrapSquare wrapText="bothSides"/>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odyresults.com/_iexer/e2pate1.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772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78">
        <w:rPr>
          <w:rFonts w:cstheme="minorHAnsi"/>
        </w:rPr>
        <w:t>Lean hands against wall or steady object</w:t>
      </w:r>
    </w:p>
    <w:p w:rsidR="00FD51DF" w:rsidRPr="00456578" w:rsidRDefault="00FD51DF" w:rsidP="009455FF">
      <w:pPr>
        <w:pStyle w:val="ListParagraph"/>
        <w:numPr>
          <w:ilvl w:val="0"/>
          <w:numId w:val="28"/>
        </w:numPr>
        <w:spacing w:before="0"/>
        <w:ind w:left="540"/>
        <w:rPr>
          <w:rFonts w:cstheme="minorHAnsi"/>
        </w:rPr>
      </w:pPr>
      <w:r w:rsidRPr="00456578">
        <w:rPr>
          <w:rFonts w:cstheme="minorHAnsi"/>
        </w:rPr>
        <w:t xml:space="preserve">Keeping your back knee straight, bend your front knee as you lean toward the wall. </w:t>
      </w:r>
    </w:p>
    <w:p w:rsidR="00FD51DF" w:rsidRPr="00456578" w:rsidRDefault="00FD51DF" w:rsidP="00FD51DF">
      <w:pPr>
        <w:rPr>
          <w:rFonts w:cstheme="minorHAnsi"/>
          <w:b/>
        </w:rPr>
      </w:pPr>
      <w:r w:rsidRPr="00456578">
        <w:rPr>
          <w:rFonts w:cstheme="minorHAnsi"/>
          <w:b/>
        </w:rPr>
        <w:t xml:space="preserve">Hip flexor and quad stretch  </w:t>
      </w:r>
    </w:p>
    <w:p w:rsidR="00FD51DF" w:rsidRPr="00456578" w:rsidRDefault="00FD51DF" w:rsidP="009455FF">
      <w:pPr>
        <w:pStyle w:val="ListParagraph"/>
        <w:numPr>
          <w:ilvl w:val="0"/>
          <w:numId w:val="28"/>
        </w:numPr>
        <w:spacing w:before="0"/>
        <w:ind w:left="540" w:right="2412"/>
        <w:rPr>
          <w:rFonts w:cstheme="minorHAnsi"/>
        </w:rPr>
      </w:pPr>
      <w:r w:rsidRPr="00456578">
        <w:rPr>
          <w:rFonts w:cstheme="minorHAnsi"/>
        </w:rPr>
        <w:t>Stand facing a wall and support yourself by placing your right hand on the wall.</w:t>
      </w:r>
    </w:p>
    <w:p w:rsidR="00FD51DF" w:rsidRPr="00456578" w:rsidRDefault="00FD51DF" w:rsidP="009455FF">
      <w:pPr>
        <w:pStyle w:val="ListParagraph"/>
        <w:numPr>
          <w:ilvl w:val="0"/>
          <w:numId w:val="28"/>
        </w:numPr>
        <w:spacing w:before="0"/>
        <w:ind w:left="540" w:right="2412"/>
        <w:rPr>
          <w:rFonts w:cstheme="minorHAnsi"/>
        </w:rPr>
      </w:pPr>
      <w:r w:rsidRPr="00456578">
        <w:rPr>
          <w:rFonts w:cstheme="minorHAnsi"/>
        </w:rPr>
        <w:t>Bend your left leg up behind your back and grasp your ankle with your left hand.</w:t>
      </w:r>
    </w:p>
    <w:p w:rsidR="00FD51DF" w:rsidRPr="00456578" w:rsidRDefault="00FD51DF" w:rsidP="009455FF">
      <w:pPr>
        <w:pStyle w:val="ListParagraph"/>
        <w:numPr>
          <w:ilvl w:val="0"/>
          <w:numId w:val="28"/>
        </w:numPr>
        <w:spacing w:before="0"/>
        <w:ind w:left="540" w:right="2412"/>
        <w:rPr>
          <w:rFonts w:cstheme="minorHAnsi"/>
        </w:rPr>
      </w:pPr>
      <w:r w:rsidRPr="00456578">
        <w:rPr>
          <w:rFonts w:cstheme="minorHAnsi"/>
        </w:rPr>
        <w:t>Pull gently, until you feel a stretch on the top of your thigh.</w:t>
      </w:r>
    </w:p>
    <w:p w:rsidR="00FD51DF" w:rsidRPr="00456578" w:rsidRDefault="00FD51DF" w:rsidP="009455FF">
      <w:pPr>
        <w:pStyle w:val="ListParagraph"/>
        <w:numPr>
          <w:ilvl w:val="0"/>
          <w:numId w:val="28"/>
        </w:numPr>
        <w:spacing w:before="0"/>
        <w:ind w:left="540" w:right="2412"/>
        <w:rPr>
          <w:rFonts w:cstheme="minorHAnsi"/>
        </w:rPr>
      </w:pPr>
      <w:r w:rsidRPr="00456578">
        <w:rPr>
          <w:rFonts w:cstheme="minorHAnsi"/>
        </w:rPr>
        <w:t>Hold for 20-30 seconds. Repeat with the opposite leg (placing your left hand on the wall). Do three sets on each side.</w:t>
      </w:r>
    </w:p>
    <w:p w:rsidR="00C6762F" w:rsidRDefault="00C6762F" w:rsidP="00386E7E">
      <w:pPr>
        <w:spacing w:before="0"/>
        <w:rPr>
          <w:rFonts w:cstheme="minorHAnsi"/>
          <w:b/>
          <w:sz w:val="10"/>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C000"/>
        <w:tblLook w:val="04A0" w:firstRow="1" w:lastRow="0" w:firstColumn="1" w:lastColumn="0" w:noHBand="0" w:noVBand="1"/>
      </w:tblPr>
      <w:tblGrid>
        <w:gridCol w:w="10440"/>
      </w:tblGrid>
      <w:tr w:rsidR="00DE0017" w:rsidRPr="00DE0017" w:rsidTr="00DE0017">
        <w:tc>
          <w:tcPr>
            <w:tcW w:w="10440" w:type="dxa"/>
            <w:shd w:val="clear" w:color="auto" w:fill="FFC000"/>
          </w:tcPr>
          <w:p w:rsidR="00DE0017" w:rsidRPr="00DE0017" w:rsidRDefault="00DE0017" w:rsidP="004875D3">
            <w:pPr>
              <w:spacing w:before="60"/>
              <w:jc w:val="center"/>
              <w:rPr>
                <w:rFonts w:eastAsia="Times New Roman" w:cstheme="minorHAnsi"/>
                <w:b/>
                <w:spacing w:val="32"/>
                <w:sz w:val="40"/>
              </w:rPr>
            </w:pPr>
            <w:r w:rsidRPr="00DE0017">
              <w:rPr>
                <w:rFonts w:eastAsia="Times New Roman" w:cstheme="minorHAnsi"/>
                <w:b/>
                <w:spacing w:val="32"/>
                <w:sz w:val="40"/>
              </w:rPr>
              <w:lastRenderedPageBreak/>
              <w:t>FORKLIFT  OPERATION</w:t>
            </w:r>
          </w:p>
        </w:tc>
      </w:tr>
    </w:tbl>
    <w:p w:rsidR="00DE0017" w:rsidRPr="00DE0017" w:rsidRDefault="00DE0017" w:rsidP="00DE0017">
      <w:pPr>
        <w:shd w:val="clear" w:color="auto" w:fill="FFFFFF"/>
        <w:spacing w:before="120"/>
        <w:rPr>
          <w:rFonts w:eastAsia="Times New Roman" w:cstheme="minorHAnsi"/>
          <w:sz w:val="24"/>
          <w:szCs w:val="24"/>
        </w:rPr>
      </w:pPr>
      <w:r w:rsidRPr="00DE0017">
        <w:rPr>
          <w:rFonts w:eastAsia="Times New Roman" w:cstheme="minorHAnsi"/>
          <w:noProof/>
          <w:sz w:val="24"/>
          <w:szCs w:val="24"/>
        </w:rPr>
        <w:drawing>
          <wp:anchor distT="0" distB="0" distL="114300" distR="114300" simplePos="0" relativeHeight="251780096" behindDoc="0" locked="0" layoutInCell="1" allowOverlap="1" wp14:anchorId="74C18CDA" wp14:editId="404581C7">
            <wp:simplePos x="0" y="0"/>
            <wp:positionH relativeFrom="column">
              <wp:posOffset>5055870</wp:posOffset>
            </wp:positionH>
            <wp:positionV relativeFrom="paragraph">
              <wp:posOffset>72390</wp:posOffset>
            </wp:positionV>
            <wp:extent cx="1346200" cy="1121410"/>
            <wp:effectExtent l="0" t="0" r="6350" b="2540"/>
            <wp:wrapSquare wrapText="bothSides"/>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6200" cy="1121410"/>
                    </a:xfrm>
                    <a:prstGeom prst="rect">
                      <a:avLst/>
                    </a:prstGeom>
                    <a:noFill/>
                  </pic:spPr>
                </pic:pic>
              </a:graphicData>
            </a:graphic>
            <wp14:sizeRelH relativeFrom="page">
              <wp14:pctWidth>0</wp14:pctWidth>
            </wp14:sizeRelH>
            <wp14:sizeRelV relativeFrom="page">
              <wp14:pctHeight>0</wp14:pctHeight>
            </wp14:sizeRelV>
          </wp:anchor>
        </w:drawing>
      </w:r>
      <w:r w:rsidRPr="00DE0017">
        <w:rPr>
          <w:rFonts w:cstheme="minorHAnsi"/>
          <w:sz w:val="24"/>
          <w:szCs w:val="24"/>
          <w:shd w:val="clear" w:color="auto" w:fill="FFFFFF"/>
        </w:rPr>
        <w:t xml:space="preserve">Forklifts are classified as “powered industrial trucks” and at least </w:t>
      </w:r>
      <w:r w:rsidRPr="00DE0017">
        <w:rPr>
          <w:rFonts w:eastAsia="Times New Roman" w:cstheme="minorHAnsi"/>
          <w:sz w:val="24"/>
          <w:szCs w:val="24"/>
        </w:rPr>
        <w:t xml:space="preserve">every three years a competent trainer experienced in operating forklifts must observe and recertify an operator.  </w:t>
      </w:r>
    </w:p>
    <w:p w:rsidR="00DE0017" w:rsidRPr="00DE0017" w:rsidRDefault="00DE0017" w:rsidP="00DE0017">
      <w:pPr>
        <w:shd w:val="clear" w:color="auto" w:fill="FFFFFF"/>
        <w:rPr>
          <w:rFonts w:eastAsia="Times New Roman" w:cstheme="minorHAnsi"/>
          <w:sz w:val="24"/>
          <w:szCs w:val="24"/>
        </w:rPr>
      </w:pPr>
      <w:r w:rsidRPr="00DE0017">
        <w:rPr>
          <w:rFonts w:eastAsia="Times New Roman" w:cstheme="minorHAnsi"/>
          <w:i/>
          <w:sz w:val="24"/>
          <w:szCs w:val="24"/>
        </w:rPr>
        <w:t>A lot can happen in three years!</w:t>
      </w:r>
      <w:r w:rsidRPr="00DE0017">
        <w:rPr>
          <w:rFonts w:eastAsia="Times New Roman" w:cstheme="minorHAnsi"/>
          <w:sz w:val="24"/>
          <w:szCs w:val="24"/>
        </w:rPr>
        <w:t xml:space="preserve">  Most forklift operators are conscientious and skilled; a minority will find recertification challenging.  </w:t>
      </w:r>
      <w:r w:rsidRPr="00DE0017">
        <w:rPr>
          <w:rFonts w:cstheme="minorHAnsi"/>
          <w:sz w:val="24"/>
          <w:szCs w:val="24"/>
          <w:shd w:val="clear" w:color="auto" w:fill="FFFFFF"/>
        </w:rPr>
        <w:t>People don’t always use common sense and one misstep with forklift equipment can spell disaster.</w:t>
      </w:r>
      <w:r w:rsidRPr="00DE0017">
        <w:rPr>
          <w:rFonts w:eastAsia="Times New Roman" w:cstheme="minorHAnsi"/>
          <w:sz w:val="24"/>
          <w:szCs w:val="24"/>
        </w:rPr>
        <w:t xml:space="preserve">    </w:t>
      </w:r>
    </w:p>
    <w:p w:rsidR="00DE0017" w:rsidRPr="00DE0017" w:rsidRDefault="00DE0017" w:rsidP="00DE0017">
      <w:pPr>
        <w:shd w:val="clear" w:color="auto" w:fill="FFFFFF"/>
        <w:rPr>
          <w:rFonts w:eastAsia="Times New Roman" w:cstheme="minorHAnsi"/>
          <w:sz w:val="24"/>
          <w:szCs w:val="24"/>
        </w:rPr>
      </w:pPr>
      <w:r w:rsidRPr="00DE0017">
        <w:rPr>
          <w:rFonts w:eastAsia="Times New Roman" w:cstheme="minorHAnsi"/>
          <w:sz w:val="24"/>
          <w:szCs w:val="24"/>
        </w:rPr>
        <w:t>Safe forklift operation doesn’t happen all by itself!  T</w:t>
      </w:r>
      <w:r w:rsidRPr="00DE0017">
        <w:rPr>
          <w:rFonts w:cstheme="minorHAnsi"/>
          <w:sz w:val="24"/>
          <w:szCs w:val="24"/>
          <w:shd w:val="clear" w:color="auto" w:fill="FFFFFF"/>
        </w:rPr>
        <w:t xml:space="preserve">here is a management duty to enforce compliance with safe operation using positive encouragement for safe driving, and discipline for violations including unsafe operation, failure to inspect, recklessness, etc. </w:t>
      </w:r>
    </w:p>
    <w:p w:rsidR="00DE0017" w:rsidRPr="00036D9C" w:rsidRDefault="00DE0017" w:rsidP="00DE0017">
      <w:pPr>
        <w:rPr>
          <w:rFonts w:cstheme="minorHAnsi"/>
          <w:sz w:val="6"/>
          <w:szCs w:val="6"/>
          <w:shd w:val="clear" w:color="auto" w:fill="FFFFFF"/>
        </w:rPr>
      </w:pPr>
    </w:p>
    <w:tbl>
      <w:tblPr>
        <w:tblStyle w:val="TableGrid"/>
        <w:tblW w:w="0" w:type="auto"/>
        <w:tblLook w:val="04A0" w:firstRow="1" w:lastRow="0" w:firstColumn="1" w:lastColumn="0" w:noHBand="0" w:noVBand="1"/>
      </w:tblPr>
      <w:tblGrid>
        <w:gridCol w:w="5405"/>
        <w:gridCol w:w="5035"/>
      </w:tblGrid>
      <w:tr w:rsidR="00DE0017" w:rsidRPr="000870CD" w:rsidTr="004875D3">
        <w:tc>
          <w:tcPr>
            <w:tcW w:w="5508" w:type="dxa"/>
            <w:tcBorders>
              <w:bottom w:val="nil"/>
            </w:tcBorders>
            <w:shd w:val="clear" w:color="auto" w:fill="FFFFCC"/>
          </w:tcPr>
          <w:p w:rsidR="00DE0017" w:rsidRPr="007357F1" w:rsidRDefault="00DE0017" w:rsidP="00DE0017">
            <w:pPr>
              <w:jc w:val="center"/>
              <w:rPr>
                <w:rFonts w:eastAsia="Times New Roman" w:cstheme="minorHAnsi"/>
                <w:b/>
                <w:sz w:val="36"/>
              </w:rPr>
            </w:pPr>
            <w:r w:rsidRPr="007357F1">
              <w:rPr>
                <w:rFonts w:eastAsia="Times New Roman" w:cstheme="minorHAnsi"/>
                <w:b/>
                <w:sz w:val="36"/>
              </w:rPr>
              <w:t>UNSAFE ACTIONS</w:t>
            </w:r>
          </w:p>
          <w:p w:rsidR="00DE0017" w:rsidRPr="007357F1" w:rsidRDefault="00DE0017" w:rsidP="00DE0017">
            <w:pPr>
              <w:spacing w:after="60"/>
              <w:jc w:val="center"/>
              <w:rPr>
                <w:rFonts w:eastAsia="Times New Roman" w:cstheme="minorHAnsi"/>
                <w:b/>
              </w:rPr>
            </w:pPr>
            <w:r w:rsidRPr="007357F1">
              <w:rPr>
                <w:rFonts w:eastAsia="Times New Roman" w:cstheme="minorHAnsi"/>
                <w:b/>
              </w:rPr>
              <w:t>(Repeat Infractions May Result in Decertification)</w:t>
            </w:r>
          </w:p>
        </w:tc>
        <w:tc>
          <w:tcPr>
            <w:tcW w:w="5130" w:type="dxa"/>
            <w:tcBorders>
              <w:bottom w:val="nil"/>
            </w:tcBorders>
            <w:shd w:val="clear" w:color="auto" w:fill="E5B8B7" w:themeFill="accent2" w:themeFillTint="66"/>
          </w:tcPr>
          <w:p w:rsidR="00DE0017" w:rsidRPr="007357F1" w:rsidRDefault="00DE0017" w:rsidP="00DE0017">
            <w:pPr>
              <w:jc w:val="center"/>
              <w:rPr>
                <w:rFonts w:eastAsia="Times New Roman" w:cstheme="minorHAnsi"/>
                <w:b/>
                <w:sz w:val="36"/>
              </w:rPr>
            </w:pPr>
            <w:r w:rsidRPr="007357F1">
              <w:rPr>
                <w:rFonts w:eastAsia="Times New Roman" w:cstheme="minorHAnsi"/>
                <w:b/>
                <w:sz w:val="36"/>
              </w:rPr>
              <w:t>VERY UNSAFE ACTIONS</w:t>
            </w:r>
          </w:p>
          <w:p w:rsidR="00DE0017" w:rsidRPr="007357F1" w:rsidRDefault="00DE0017" w:rsidP="00DE0017">
            <w:pPr>
              <w:jc w:val="center"/>
              <w:rPr>
                <w:rFonts w:eastAsia="Times New Roman" w:cstheme="minorHAnsi"/>
                <w:b/>
              </w:rPr>
            </w:pPr>
            <w:r w:rsidRPr="007357F1">
              <w:rPr>
                <w:rFonts w:eastAsia="Times New Roman" w:cstheme="minorHAnsi"/>
                <w:b/>
              </w:rPr>
              <w:t>(</w:t>
            </w:r>
            <w:r>
              <w:rPr>
                <w:rFonts w:eastAsia="Times New Roman" w:cstheme="minorHAnsi"/>
                <w:b/>
              </w:rPr>
              <w:t xml:space="preserve">Suspension; Decertification </w:t>
            </w:r>
            <w:r w:rsidRPr="007357F1">
              <w:rPr>
                <w:rFonts w:eastAsia="Times New Roman" w:cstheme="minorHAnsi"/>
                <w:b/>
              </w:rPr>
              <w:t>if At-Fault)</w:t>
            </w:r>
          </w:p>
        </w:tc>
      </w:tr>
      <w:tr w:rsidR="00DE0017" w:rsidRPr="00036D9C" w:rsidTr="004875D3">
        <w:tc>
          <w:tcPr>
            <w:tcW w:w="5508" w:type="dxa"/>
            <w:tcBorders>
              <w:top w:val="nil"/>
              <w:left w:val="single" w:sz="4" w:space="0" w:color="auto"/>
              <w:bottom w:val="nil"/>
              <w:right w:val="single" w:sz="4" w:space="0" w:color="auto"/>
            </w:tcBorders>
            <w:shd w:val="clear" w:color="auto" w:fill="7F7F7F" w:themeFill="text1" w:themeFillTint="80"/>
            <w:vAlign w:val="center"/>
          </w:tcPr>
          <w:p w:rsidR="00DE0017" w:rsidRPr="00036D9C" w:rsidRDefault="00DE0017" w:rsidP="00DE0017">
            <w:pPr>
              <w:rPr>
                <w:rFonts w:cstheme="minorHAnsi"/>
                <w:b/>
                <w:sz w:val="4"/>
                <w:szCs w:val="6"/>
              </w:rPr>
            </w:pPr>
          </w:p>
        </w:tc>
        <w:tc>
          <w:tcPr>
            <w:tcW w:w="5130" w:type="dxa"/>
            <w:tcBorders>
              <w:top w:val="nil"/>
              <w:left w:val="single" w:sz="4" w:space="0" w:color="auto"/>
              <w:bottom w:val="nil"/>
              <w:right w:val="single" w:sz="4" w:space="0" w:color="auto"/>
            </w:tcBorders>
            <w:shd w:val="clear" w:color="auto" w:fill="7F7F7F" w:themeFill="text1" w:themeFillTint="80"/>
            <w:vAlign w:val="center"/>
          </w:tcPr>
          <w:p w:rsidR="00DE0017" w:rsidRPr="00036D9C" w:rsidRDefault="00DE0017" w:rsidP="00DE0017">
            <w:pPr>
              <w:rPr>
                <w:rFonts w:cstheme="minorHAnsi"/>
                <w:b/>
                <w:sz w:val="4"/>
                <w:szCs w:val="6"/>
              </w:rPr>
            </w:pPr>
          </w:p>
        </w:tc>
      </w:tr>
      <w:tr w:rsidR="00DE0017" w:rsidRPr="007357F1" w:rsidTr="004875D3">
        <w:tc>
          <w:tcPr>
            <w:tcW w:w="5508" w:type="dxa"/>
            <w:tcBorders>
              <w:top w:val="nil"/>
            </w:tcBorders>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Disobeyed signs</w:t>
            </w:r>
          </w:p>
        </w:tc>
        <w:tc>
          <w:tcPr>
            <w:tcW w:w="5130" w:type="dxa"/>
            <w:tcBorders>
              <w:top w:val="nil"/>
            </w:tcBorders>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A load falls off onto a person or operator</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Driving without a seatbelt</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Allowing a rider</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First at-fault near-miss incident</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Colliding with any other vehicle</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First failure to yield to pedestrians</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Driving a forklift unsafe to operate (not taking defective truck out-of-operation)</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First property damage including clipping pallets of products, building corners, or ballards</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Failing to properly inspect forklift before operation</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Failure to check bridge plates/ramps</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Giving false information in an investigation</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Failure to keep a clear view of direction of travel (forward and reverse)</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Forklift falls between a loading dock and a truck trailer</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 xml:space="preserve">Failure to know limitations of forklift </w:t>
            </w:r>
            <w:r>
              <w:rPr>
                <w:rFonts w:cstheme="minorHAnsi"/>
                <w:b/>
              </w:rPr>
              <w:t>in use</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 xml:space="preserve">Forklift falls off a ledge </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 xml:space="preserve">Failure to:  place forks on floor, controls </w:t>
            </w:r>
            <w:r>
              <w:rPr>
                <w:rFonts w:cstheme="minorHAnsi"/>
                <w:b/>
              </w:rPr>
              <w:t>in neutral</w:t>
            </w:r>
            <w:r w:rsidRPr="007357F1">
              <w:rPr>
                <w:rFonts w:cstheme="minorHAnsi"/>
                <w:b/>
              </w:rPr>
              <w:t>, brake set, power off when unattended</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 xml:space="preserve">Operator involved in an accident </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Failure to remain aware of rear-end swing</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Operating a forklift needing serious repairs</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 xml:space="preserve">Failure to report needed minor repairs </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Pedestrian is struck by a forklift</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Failure to sound horn at intersections</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Pulling out a stuck forklift with a tow rope</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 xml:space="preserve">Not keeping safe distance from edge of platform </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Reckless driving especially in congested areas</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Not carrying certification card</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Rollover</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High loads or high forks</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Second at-fault near-miss incident</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Overloaded capacity of lift truck</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Second failure to yield to pedestrians</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sidRPr="007357F1">
              <w:rPr>
                <w:rFonts w:cstheme="minorHAnsi"/>
                <w:b/>
              </w:rPr>
              <w:t xml:space="preserve">Rocking </w:t>
            </w:r>
            <w:r>
              <w:rPr>
                <w:rFonts w:cstheme="minorHAnsi"/>
                <w:b/>
              </w:rPr>
              <w:t>a forklift</w:t>
            </w:r>
            <w:r w:rsidRPr="007357F1">
              <w:rPr>
                <w:rFonts w:cstheme="minorHAnsi"/>
                <w:b/>
              </w:rPr>
              <w:t xml:space="preserve"> after getting stuck on an uneven surface</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Second property damage</w:t>
            </w:r>
          </w:p>
        </w:tc>
      </w:tr>
      <w:tr w:rsidR="00DE0017" w:rsidRPr="007357F1" w:rsidTr="004875D3">
        <w:tc>
          <w:tcPr>
            <w:tcW w:w="5508" w:type="dxa"/>
            <w:shd w:val="clear" w:color="auto" w:fill="FFFFCC"/>
            <w:vAlign w:val="center"/>
          </w:tcPr>
          <w:p w:rsidR="00DE0017" w:rsidRPr="007357F1" w:rsidRDefault="00DE0017" w:rsidP="009455FF">
            <w:pPr>
              <w:pStyle w:val="ListParagraph"/>
              <w:numPr>
                <w:ilvl w:val="0"/>
                <w:numId w:val="60"/>
              </w:numPr>
              <w:ind w:right="43"/>
              <w:contextualSpacing w:val="0"/>
              <w:rPr>
                <w:rFonts w:cstheme="minorHAnsi"/>
                <w:b/>
              </w:rPr>
            </w:pPr>
            <w:r>
              <w:rPr>
                <w:rFonts w:cstheme="minorHAnsi"/>
                <w:b/>
              </w:rPr>
              <w:t>Seatbelt violation</w:t>
            </w:r>
          </w:p>
        </w:tc>
        <w:tc>
          <w:tcPr>
            <w:tcW w:w="5130" w:type="dxa"/>
            <w:shd w:val="clear" w:color="auto" w:fill="E5B8B7" w:themeFill="accent2" w:themeFillTint="66"/>
            <w:vAlign w:val="center"/>
          </w:tcPr>
          <w:p w:rsidR="00DE0017" w:rsidRPr="007357F1" w:rsidRDefault="00DE0017" w:rsidP="009455FF">
            <w:pPr>
              <w:pStyle w:val="ListParagraph"/>
              <w:numPr>
                <w:ilvl w:val="0"/>
                <w:numId w:val="61"/>
              </w:numPr>
              <w:ind w:left="342" w:right="43"/>
              <w:contextualSpacing w:val="0"/>
              <w:rPr>
                <w:rFonts w:cstheme="minorHAnsi"/>
                <w:b/>
              </w:rPr>
            </w:pPr>
            <w:r w:rsidRPr="007357F1">
              <w:rPr>
                <w:rFonts w:cstheme="minorHAnsi"/>
                <w:b/>
              </w:rPr>
              <w:t>Se</w:t>
            </w:r>
            <w:r>
              <w:rPr>
                <w:rFonts w:cstheme="minorHAnsi"/>
                <w:b/>
              </w:rPr>
              <w:t>cond seatbelt violation</w:t>
            </w:r>
          </w:p>
        </w:tc>
      </w:tr>
    </w:tbl>
    <w:p w:rsidR="00DE0017" w:rsidRDefault="00DE0017" w:rsidP="00DE0017">
      <w:pPr>
        <w:shd w:val="clear" w:color="auto" w:fill="D9D9D9" w:themeFill="background1" w:themeFillShade="D9"/>
        <w:spacing w:before="120"/>
        <w:ind w:left="1170" w:hanging="1170"/>
        <w:rPr>
          <w:rFonts w:eastAsia="Times New Roman" w:cstheme="minorHAnsi"/>
          <w:b/>
          <w:i/>
          <w:sz w:val="24"/>
          <w:szCs w:val="24"/>
        </w:rPr>
      </w:pPr>
      <w:r>
        <w:rPr>
          <w:noProof/>
        </w:rPr>
        <w:drawing>
          <wp:anchor distT="0" distB="0" distL="114300" distR="114300" simplePos="0" relativeHeight="251781120" behindDoc="0" locked="0" layoutInCell="1" allowOverlap="1" wp14:anchorId="537514CA" wp14:editId="4DAB63E5">
            <wp:simplePos x="0" y="0"/>
            <wp:positionH relativeFrom="column">
              <wp:posOffset>19050</wp:posOffset>
            </wp:positionH>
            <wp:positionV relativeFrom="paragraph">
              <wp:posOffset>132080</wp:posOffset>
            </wp:positionV>
            <wp:extent cx="632460" cy="632460"/>
            <wp:effectExtent l="0" t="0" r="0" b="0"/>
            <wp:wrapNone/>
            <wp:docPr id="14356" name="Picture 14356" descr="Image result for certified operator forklift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rtified operator forklift clipart 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i/>
          <w:sz w:val="24"/>
          <w:szCs w:val="24"/>
        </w:rPr>
        <w:tab/>
      </w:r>
      <w:r w:rsidRPr="0046039B">
        <w:rPr>
          <w:rFonts w:eastAsia="Times New Roman" w:cstheme="minorHAnsi"/>
          <w:b/>
          <w:i/>
          <w:sz w:val="24"/>
          <w:szCs w:val="24"/>
        </w:rPr>
        <w:t xml:space="preserve">Forklifts today are designed to be safer, but costly accidents and equipment issues still happen — mostly due to human error or the questionable driving habits of some operators. OSHA inspectors </w:t>
      </w:r>
      <w:r>
        <w:rPr>
          <w:rFonts w:eastAsia="Times New Roman" w:cstheme="minorHAnsi"/>
          <w:b/>
          <w:i/>
          <w:sz w:val="24"/>
          <w:szCs w:val="24"/>
        </w:rPr>
        <w:t>issue</w:t>
      </w:r>
      <w:r w:rsidRPr="0046039B">
        <w:rPr>
          <w:rFonts w:eastAsia="Times New Roman" w:cstheme="minorHAnsi"/>
          <w:b/>
          <w:i/>
          <w:sz w:val="24"/>
          <w:szCs w:val="24"/>
        </w:rPr>
        <w:t xml:space="preserve"> over 2,000 citations for serious forklift violations</w:t>
      </w:r>
      <w:r>
        <w:rPr>
          <w:rFonts w:eastAsia="Times New Roman" w:cstheme="minorHAnsi"/>
          <w:b/>
          <w:i/>
          <w:sz w:val="24"/>
          <w:szCs w:val="24"/>
        </w:rPr>
        <w:t xml:space="preserve"> every year.  </w:t>
      </w:r>
      <w:r w:rsidRPr="0046039B">
        <w:rPr>
          <w:rFonts w:eastAsia="Times New Roman" w:cstheme="minorHAnsi"/>
          <w:b/>
          <w:i/>
          <w:sz w:val="24"/>
          <w:szCs w:val="24"/>
        </w:rPr>
        <w:t xml:space="preserve">The importance of </w:t>
      </w:r>
      <w:r>
        <w:rPr>
          <w:rFonts w:eastAsia="Times New Roman" w:cstheme="minorHAnsi"/>
          <w:b/>
          <w:i/>
          <w:sz w:val="24"/>
          <w:szCs w:val="24"/>
        </w:rPr>
        <w:t>safe forklift</w:t>
      </w:r>
      <w:r w:rsidRPr="0046039B">
        <w:rPr>
          <w:rFonts w:eastAsia="Times New Roman" w:cstheme="minorHAnsi"/>
          <w:b/>
          <w:i/>
          <w:sz w:val="24"/>
          <w:szCs w:val="24"/>
        </w:rPr>
        <w:t xml:space="preserve"> </w:t>
      </w:r>
      <w:r>
        <w:rPr>
          <w:rFonts w:eastAsia="Times New Roman" w:cstheme="minorHAnsi"/>
          <w:b/>
          <w:i/>
          <w:sz w:val="24"/>
          <w:szCs w:val="24"/>
        </w:rPr>
        <w:t>operation</w:t>
      </w:r>
      <w:r w:rsidRPr="0046039B">
        <w:rPr>
          <w:rFonts w:eastAsia="Times New Roman" w:cstheme="minorHAnsi"/>
          <w:b/>
          <w:i/>
          <w:sz w:val="24"/>
          <w:szCs w:val="24"/>
        </w:rPr>
        <w:t xml:space="preserve"> cannot be overstated</w:t>
      </w:r>
      <w:r>
        <w:rPr>
          <w:rFonts w:eastAsia="Times New Roman" w:cstheme="minorHAnsi"/>
          <w:b/>
          <w:i/>
          <w:sz w:val="24"/>
          <w:szCs w:val="24"/>
        </w:rPr>
        <w:t>!</w:t>
      </w:r>
    </w:p>
    <w:p w:rsidR="00B235E5" w:rsidRPr="00B235E5" w:rsidRDefault="00B235E5" w:rsidP="00B235E5">
      <w:pPr>
        <w:spacing w:before="0"/>
        <w:rPr>
          <w:rFonts w:eastAsia="Times New Roman" w:cstheme="minorHAnsi"/>
          <w:sz w:val="24"/>
          <w:szCs w:val="24"/>
        </w:rPr>
      </w:pPr>
    </w:p>
    <w:p w:rsidR="001206B1" w:rsidRPr="001206B1" w:rsidRDefault="001206B1" w:rsidP="001206B1">
      <w:pPr>
        <w:pBdr>
          <w:top w:val="single" w:sz="8" w:space="1" w:color="auto"/>
          <w:left w:val="single" w:sz="8" w:space="4" w:color="auto"/>
          <w:bottom w:val="single" w:sz="8" w:space="1" w:color="auto"/>
          <w:right w:val="single" w:sz="8" w:space="4" w:color="auto"/>
        </w:pBdr>
        <w:shd w:val="clear" w:color="auto" w:fill="FFC000"/>
        <w:spacing w:before="0" w:after="80"/>
        <w:jc w:val="center"/>
        <w:rPr>
          <w:rStyle w:val="bodyheader21"/>
          <w:rFonts w:cs="Arial"/>
          <w:color w:val="auto"/>
          <w:sz w:val="32"/>
          <w:szCs w:val="24"/>
        </w:rPr>
      </w:pPr>
      <w:r w:rsidRPr="001206B1">
        <w:rPr>
          <w:rStyle w:val="bodyheader21"/>
          <w:rFonts w:cs="Arial"/>
          <w:color w:val="auto"/>
          <w:sz w:val="32"/>
          <w:szCs w:val="24"/>
        </w:rPr>
        <w:t>TRUCK DRIVER SAFETY BASICS</w:t>
      </w:r>
    </w:p>
    <w:p w:rsidR="001206B1" w:rsidRPr="001206B1" w:rsidRDefault="001206B1" w:rsidP="00931C5B">
      <w:pPr>
        <w:spacing w:before="240" w:after="80"/>
        <w:rPr>
          <w:rFonts w:cstheme="minorHAnsi"/>
          <w:bCs/>
          <w:sz w:val="24"/>
          <w:szCs w:val="24"/>
        </w:rPr>
      </w:pPr>
      <w:r w:rsidRPr="001206B1">
        <w:rPr>
          <w:rFonts w:cstheme="minorHAnsi"/>
          <w:bCs/>
          <w:sz w:val="24"/>
          <w:szCs w:val="24"/>
        </w:rPr>
        <w:t>When working around any kind of heavy equipment</w:t>
      </w:r>
      <w:r>
        <w:rPr>
          <w:rFonts w:cstheme="minorHAnsi"/>
          <w:bCs/>
          <w:sz w:val="24"/>
          <w:szCs w:val="24"/>
        </w:rPr>
        <w:t xml:space="preserve"> including trucks of almost every size and kind,</w:t>
      </w:r>
      <w:r w:rsidRPr="001206B1">
        <w:rPr>
          <w:rFonts w:cstheme="minorHAnsi"/>
          <w:bCs/>
          <w:sz w:val="24"/>
          <w:szCs w:val="24"/>
        </w:rPr>
        <w:t xml:space="preserve"> you need to have a healthy respect for it.  </w:t>
      </w:r>
    </w:p>
    <w:p w:rsidR="001206B1" w:rsidRPr="001206B1" w:rsidRDefault="001206B1" w:rsidP="001206B1">
      <w:pPr>
        <w:spacing w:before="0" w:after="120"/>
        <w:rPr>
          <w:rFonts w:cstheme="minorHAnsi"/>
          <w:bCs/>
          <w:sz w:val="24"/>
          <w:szCs w:val="24"/>
        </w:rPr>
      </w:pPr>
      <w:r w:rsidRPr="001206B1">
        <w:rPr>
          <w:rFonts w:cstheme="minorHAnsi"/>
          <w:bCs/>
          <w:sz w:val="24"/>
          <w:szCs w:val="24"/>
        </w:rPr>
        <w:t xml:space="preserve">Most </w:t>
      </w:r>
      <w:r>
        <w:rPr>
          <w:rFonts w:cstheme="minorHAnsi"/>
          <w:bCs/>
          <w:sz w:val="24"/>
          <w:szCs w:val="24"/>
        </w:rPr>
        <w:t>trucks are</w:t>
      </w:r>
      <w:r w:rsidRPr="001206B1">
        <w:rPr>
          <w:rFonts w:cstheme="minorHAnsi"/>
          <w:bCs/>
          <w:sz w:val="24"/>
          <w:szCs w:val="24"/>
        </w:rPr>
        <w:t xml:space="preserve"> big and powerful – and for those reasons, dangerous.   </w:t>
      </w:r>
      <w:r w:rsidR="00931C5B">
        <w:rPr>
          <w:rFonts w:cstheme="minorHAnsi"/>
          <w:bCs/>
          <w:sz w:val="24"/>
          <w:szCs w:val="24"/>
        </w:rPr>
        <w:t xml:space="preserve">  </w:t>
      </w:r>
    </w:p>
    <w:p w:rsidR="001206B1" w:rsidRPr="001206B1" w:rsidRDefault="00931C5B" w:rsidP="00931C5B">
      <w:pPr>
        <w:pBdr>
          <w:top w:val="single" w:sz="8" w:space="1" w:color="auto"/>
        </w:pBdr>
        <w:spacing w:before="240" w:after="80"/>
        <w:rPr>
          <w:rFonts w:cstheme="minorHAnsi"/>
          <w:b/>
          <w:bCs/>
          <w:sz w:val="24"/>
          <w:szCs w:val="24"/>
        </w:rPr>
      </w:pPr>
      <w:r>
        <w:rPr>
          <w:rFonts w:cstheme="minorHAnsi"/>
          <w:bCs/>
          <w:noProof/>
          <w:sz w:val="24"/>
          <w:szCs w:val="24"/>
        </w:rPr>
        <w:drawing>
          <wp:anchor distT="0" distB="0" distL="114300" distR="114300" simplePos="0" relativeHeight="251798528" behindDoc="0" locked="0" layoutInCell="1" allowOverlap="1" wp14:anchorId="1138F98A" wp14:editId="51C9D3B0">
            <wp:simplePos x="0" y="0"/>
            <wp:positionH relativeFrom="column">
              <wp:posOffset>5239385</wp:posOffset>
            </wp:positionH>
            <wp:positionV relativeFrom="paragraph">
              <wp:posOffset>196215</wp:posOffset>
            </wp:positionV>
            <wp:extent cx="1146810" cy="1148080"/>
            <wp:effectExtent l="0" t="0" r="0" b="0"/>
            <wp:wrapNone/>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146810" cy="1148080"/>
                    </a:xfrm>
                    <a:prstGeom prst="rect">
                      <a:avLst/>
                    </a:prstGeom>
                    <a:noFill/>
                  </pic:spPr>
                </pic:pic>
              </a:graphicData>
            </a:graphic>
            <wp14:sizeRelH relativeFrom="page">
              <wp14:pctWidth>0</wp14:pctWidth>
            </wp14:sizeRelH>
            <wp14:sizeRelV relativeFrom="page">
              <wp14:pctHeight>0</wp14:pctHeight>
            </wp14:sizeRelV>
          </wp:anchor>
        </w:drawing>
      </w:r>
      <w:r w:rsidR="001206B1" w:rsidRPr="001206B1">
        <w:rPr>
          <w:rFonts w:cstheme="minorHAnsi"/>
          <w:b/>
          <w:bCs/>
          <w:sz w:val="24"/>
          <w:szCs w:val="24"/>
        </w:rPr>
        <w:t xml:space="preserve">General safety rules operators </w:t>
      </w:r>
      <w:r w:rsidR="001206B1">
        <w:rPr>
          <w:rFonts w:cstheme="minorHAnsi"/>
          <w:b/>
          <w:bCs/>
          <w:sz w:val="24"/>
          <w:szCs w:val="24"/>
        </w:rPr>
        <w:t>must follow every work day</w:t>
      </w:r>
      <w:r w:rsidR="001206B1" w:rsidRPr="001206B1">
        <w:rPr>
          <w:rFonts w:cstheme="minorHAnsi"/>
          <w:b/>
          <w:bCs/>
          <w:sz w:val="24"/>
          <w:szCs w:val="24"/>
        </w:rPr>
        <w:t>:</w:t>
      </w:r>
    </w:p>
    <w:p w:rsidR="001206B1" w:rsidRPr="001206B1" w:rsidRDefault="001206B1" w:rsidP="00931C5B">
      <w:pPr>
        <w:spacing w:before="120" w:after="80"/>
        <w:rPr>
          <w:rFonts w:cstheme="minorHAnsi"/>
          <w:b/>
          <w:bCs/>
          <w:sz w:val="24"/>
          <w:szCs w:val="24"/>
        </w:rPr>
      </w:pPr>
      <w:r w:rsidRPr="001206B1">
        <w:rPr>
          <w:rFonts w:cstheme="minorHAnsi"/>
          <w:b/>
          <w:bCs/>
          <w:sz w:val="24"/>
          <w:szCs w:val="24"/>
        </w:rPr>
        <w:t>1.   Walk-around Inspection</w:t>
      </w:r>
    </w:p>
    <w:p w:rsidR="001206B1" w:rsidRPr="001206B1" w:rsidRDefault="001206B1" w:rsidP="00931C5B">
      <w:pPr>
        <w:spacing w:before="0" w:after="80"/>
        <w:ind w:right="2214"/>
        <w:rPr>
          <w:rFonts w:cstheme="minorHAnsi"/>
          <w:bCs/>
          <w:sz w:val="24"/>
          <w:szCs w:val="24"/>
        </w:rPr>
      </w:pPr>
      <w:r w:rsidRPr="001206B1">
        <w:rPr>
          <w:rFonts w:cstheme="minorHAnsi"/>
          <w:bCs/>
          <w:sz w:val="24"/>
          <w:szCs w:val="24"/>
        </w:rPr>
        <w:t xml:space="preserve">Equipment </w:t>
      </w:r>
      <w:r>
        <w:rPr>
          <w:rFonts w:cstheme="minorHAnsi"/>
          <w:bCs/>
          <w:sz w:val="24"/>
          <w:szCs w:val="24"/>
        </w:rPr>
        <w:t>must</w:t>
      </w:r>
      <w:r w:rsidRPr="001206B1">
        <w:rPr>
          <w:rFonts w:cstheme="minorHAnsi"/>
          <w:bCs/>
          <w:sz w:val="24"/>
          <w:szCs w:val="24"/>
        </w:rPr>
        <w:t xml:space="preserve"> be inspected at least once daily before operating. Walk around with a pre-developed checklist to check hydraulic hoses, undercarriage, oil levels, stress points, etc.</w:t>
      </w:r>
    </w:p>
    <w:p w:rsidR="001206B1" w:rsidRPr="001206B1" w:rsidRDefault="001206B1" w:rsidP="00931C5B">
      <w:pPr>
        <w:spacing w:before="120" w:after="80"/>
        <w:rPr>
          <w:rFonts w:cstheme="minorHAnsi"/>
          <w:b/>
          <w:bCs/>
          <w:sz w:val="24"/>
          <w:szCs w:val="24"/>
        </w:rPr>
      </w:pPr>
      <w:r w:rsidRPr="001206B1">
        <w:rPr>
          <w:rFonts w:cstheme="minorHAnsi"/>
          <w:b/>
          <w:bCs/>
          <w:sz w:val="24"/>
          <w:szCs w:val="24"/>
        </w:rPr>
        <w:t>2.  Communication</w:t>
      </w:r>
    </w:p>
    <w:p w:rsidR="001206B1" w:rsidRPr="001206B1" w:rsidRDefault="001206B1" w:rsidP="001206B1">
      <w:pPr>
        <w:spacing w:before="0" w:after="80"/>
        <w:rPr>
          <w:rFonts w:cstheme="minorHAnsi"/>
          <w:bCs/>
          <w:sz w:val="24"/>
          <w:szCs w:val="24"/>
        </w:rPr>
      </w:pPr>
      <w:r w:rsidRPr="001206B1">
        <w:rPr>
          <w:rFonts w:cstheme="minorHAnsi"/>
          <w:b/>
          <w:bCs/>
          <w:noProof/>
          <w:sz w:val="24"/>
          <w:szCs w:val="24"/>
        </w:rPr>
        <w:drawing>
          <wp:anchor distT="0" distB="0" distL="114300" distR="114300" simplePos="0" relativeHeight="251797504" behindDoc="0" locked="0" layoutInCell="1" allowOverlap="1" wp14:anchorId="084EC536" wp14:editId="50F05D4B">
            <wp:simplePos x="0" y="0"/>
            <wp:positionH relativeFrom="column">
              <wp:posOffset>5162550</wp:posOffset>
            </wp:positionH>
            <wp:positionV relativeFrom="paragraph">
              <wp:posOffset>382905</wp:posOffset>
            </wp:positionV>
            <wp:extent cx="1224280" cy="401320"/>
            <wp:effectExtent l="0" t="0" r="0" b="0"/>
            <wp:wrapSquare wrapText="bothSides"/>
            <wp:docPr id="7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4280" cy="4013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cstheme="minorHAnsi"/>
          <w:bCs/>
          <w:sz w:val="24"/>
          <w:szCs w:val="24"/>
        </w:rPr>
        <w:t>When loading and unloading, a</w:t>
      </w:r>
      <w:r w:rsidRPr="001206B1">
        <w:rPr>
          <w:rFonts w:cstheme="minorHAnsi"/>
          <w:bCs/>
          <w:sz w:val="24"/>
          <w:szCs w:val="24"/>
        </w:rPr>
        <w:t xml:space="preserve">lways be in </w:t>
      </w:r>
      <w:r>
        <w:rPr>
          <w:rFonts w:cstheme="minorHAnsi"/>
          <w:bCs/>
          <w:sz w:val="24"/>
          <w:szCs w:val="24"/>
        </w:rPr>
        <w:t xml:space="preserve">constant communication with others </w:t>
      </w:r>
      <w:r w:rsidRPr="001206B1">
        <w:rPr>
          <w:rFonts w:cstheme="minorHAnsi"/>
          <w:bCs/>
          <w:sz w:val="24"/>
          <w:szCs w:val="24"/>
        </w:rPr>
        <w:t xml:space="preserve">working around you. A two-way radio is the best form of communication. </w:t>
      </w:r>
    </w:p>
    <w:p w:rsidR="001206B1" w:rsidRPr="001206B1" w:rsidRDefault="001206B1" w:rsidP="00931C5B">
      <w:pPr>
        <w:spacing w:before="120" w:after="80"/>
        <w:rPr>
          <w:rFonts w:cstheme="minorHAnsi"/>
          <w:b/>
          <w:bCs/>
          <w:sz w:val="24"/>
          <w:szCs w:val="24"/>
        </w:rPr>
      </w:pPr>
      <w:r w:rsidRPr="001206B1">
        <w:rPr>
          <w:rFonts w:cstheme="minorHAnsi"/>
          <w:b/>
          <w:bCs/>
          <w:sz w:val="24"/>
          <w:szCs w:val="24"/>
        </w:rPr>
        <w:t xml:space="preserve">3.  Blind spots   </w:t>
      </w:r>
    </w:p>
    <w:p w:rsidR="001206B1" w:rsidRPr="001206B1" w:rsidRDefault="001206B1" w:rsidP="001206B1">
      <w:pPr>
        <w:spacing w:before="0" w:after="80"/>
        <w:rPr>
          <w:rFonts w:cstheme="minorHAnsi"/>
          <w:bCs/>
          <w:sz w:val="24"/>
          <w:szCs w:val="24"/>
        </w:rPr>
      </w:pPr>
      <w:r>
        <w:rPr>
          <w:rFonts w:cstheme="minorHAnsi"/>
          <w:bCs/>
          <w:sz w:val="24"/>
          <w:szCs w:val="24"/>
        </w:rPr>
        <w:t xml:space="preserve">Truck </w:t>
      </w:r>
      <w:r w:rsidRPr="001206B1">
        <w:rPr>
          <w:rFonts w:cstheme="minorHAnsi"/>
          <w:bCs/>
          <w:sz w:val="24"/>
          <w:szCs w:val="24"/>
        </w:rPr>
        <w:t xml:space="preserve">operators have to be 100% sure that no one is behind them or in their blind spots when moving, even if this involves getting out of the </w:t>
      </w:r>
      <w:r>
        <w:rPr>
          <w:rFonts w:cstheme="minorHAnsi"/>
          <w:bCs/>
          <w:sz w:val="24"/>
          <w:szCs w:val="24"/>
        </w:rPr>
        <w:t>vehicle</w:t>
      </w:r>
      <w:r w:rsidRPr="001206B1">
        <w:rPr>
          <w:rFonts w:cstheme="minorHAnsi"/>
          <w:bCs/>
          <w:sz w:val="24"/>
          <w:szCs w:val="24"/>
        </w:rPr>
        <w:t xml:space="preserve"> and checking.  If vision is limited, use a spotter. </w:t>
      </w:r>
    </w:p>
    <w:p w:rsidR="001206B1" w:rsidRPr="001206B1" w:rsidRDefault="00931C5B" w:rsidP="001206B1">
      <w:pPr>
        <w:spacing w:before="0" w:after="80"/>
        <w:rPr>
          <w:rFonts w:cstheme="minorHAnsi"/>
          <w:bCs/>
          <w:sz w:val="24"/>
          <w:szCs w:val="24"/>
        </w:rPr>
      </w:pPr>
      <w:r>
        <w:rPr>
          <w:rFonts w:eastAsia="Times New Roman" w:cstheme="minorHAnsi"/>
          <w:noProof/>
          <w:sz w:val="24"/>
          <w:szCs w:val="24"/>
        </w:rPr>
        <w:drawing>
          <wp:anchor distT="0" distB="0" distL="114300" distR="114300" simplePos="0" relativeHeight="251799552" behindDoc="0" locked="0" layoutInCell="1" allowOverlap="1" wp14:anchorId="5B7D4695" wp14:editId="7009A6FB">
            <wp:simplePos x="0" y="0"/>
            <wp:positionH relativeFrom="column">
              <wp:posOffset>5067300</wp:posOffset>
            </wp:positionH>
            <wp:positionV relativeFrom="paragraph">
              <wp:posOffset>215900</wp:posOffset>
            </wp:positionV>
            <wp:extent cx="1317625" cy="878840"/>
            <wp:effectExtent l="0" t="0" r="0" b="0"/>
            <wp:wrapSquare wrapText="bothSides"/>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23000"/>
                              </a14:imgEffect>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317625" cy="878840"/>
                    </a:xfrm>
                    <a:prstGeom prst="rect">
                      <a:avLst/>
                    </a:prstGeom>
                    <a:noFill/>
                  </pic:spPr>
                </pic:pic>
              </a:graphicData>
            </a:graphic>
            <wp14:sizeRelH relativeFrom="page">
              <wp14:pctWidth>0</wp14:pctWidth>
            </wp14:sizeRelH>
            <wp14:sizeRelV relativeFrom="page">
              <wp14:pctHeight>0</wp14:pctHeight>
            </wp14:sizeRelV>
          </wp:anchor>
        </w:drawing>
      </w:r>
      <w:r w:rsidR="001206B1" w:rsidRPr="001206B1">
        <w:rPr>
          <w:rFonts w:cstheme="minorHAnsi"/>
          <w:bCs/>
          <w:sz w:val="24"/>
          <w:szCs w:val="24"/>
        </w:rPr>
        <w:t xml:space="preserve">Require those working around you to make eye contact with you before coming in the </w:t>
      </w:r>
      <w:r w:rsidR="001206B1">
        <w:rPr>
          <w:rFonts w:cstheme="minorHAnsi"/>
          <w:bCs/>
          <w:sz w:val="24"/>
          <w:szCs w:val="24"/>
        </w:rPr>
        <w:t>truck’s</w:t>
      </w:r>
      <w:r w:rsidR="001206B1" w:rsidRPr="001206B1">
        <w:rPr>
          <w:rFonts w:cstheme="minorHAnsi"/>
          <w:bCs/>
          <w:sz w:val="24"/>
          <w:szCs w:val="24"/>
        </w:rPr>
        <w:t xml:space="preserve"> vicinity. High visibility vests are mandatory on all sites.</w:t>
      </w:r>
    </w:p>
    <w:p w:rsidR="001206B1" w:rsidRPr="001206B1" w:rsidRDefault="001206B1" w:rsidP="00931C5B">
      <w:pPr>
        <w:spacing w:before="120" w:after="80"/>
        <w:rPr>
          <w:rFonts w:cstheme="minorHAnsi"/>
          <w:b/>
          <w:bCs/>
          <w:sz w:val="24"/>
          <w:szCs w:val="24"/>
        </w:rPr>
      </w:pPr>
      <w:r w:rsidRPr="001206B1">
        <w:rPr>
          <w:rFonts w:cstheme="minorHAnsi"/>
          <w:b/>
          <w:bCs/>
          <w:sz w:val="24"/>
          <w:szCs w:val="24"/>
        </w:rPr>
        <w:t>4.  Mounting and Dismounting</w:t>
      </w:r>
    </w:p>
    <w:p w:rsidR="00931C5B" w:rsidRDefault="001206B1" w:rsidP="001206B1">
      <w:pPr>
        <w:spacing w:before="0" w:after="80"/>
        <w:rPr>
          <w:rFonts w:cstheme="minorHAnsi"/>
          <w:bCs/>
          <w:sz w:val="24"/>
          <w:szCs w:val="24"/>
        </w:rPr>
      </w:pPr>
      <w:r w:rsidRPr="001206B1">
        <w:rPr>
          <w:rFonts w:cstheme="minorHAnsi"/>
          <w:bCs/>
          <w:sz w:val="24"/>
          <w:szCs w:val="24"/>
        </w:rPr>
        <w:t xml:space="preserve">Falls when stepping on and off the </w:t>
      </w:r>
      <w:r>
        <w:rPr>
          <w:rFonts w:cstheme="minorHAnsi"/>
          <w:bCs/>
          <w:sz w:val="24"/>
          <w:szCs w:val="24"/>
        </w:rPr>
        <w:t>trucks</w:t>
      </w:r>
      <w:r w:rsidRPr="001206B1">
        <w:rPr>
          <w:rFonts w:cstheme="minorHAnsi"/>
          <w:bCs/>
          <w:sz w:val="24"/>
          <w:szCs w:val="24"/>
        </w:rPr>
        <w:t xml:space="preserve"> cause injuries</w:t>
      </w:r>
      <w:r>
        <w:rPr>
          <w:rFonts w:cstheme="minorHAnsi"/>
          <w:bCs/>
          <w:sz w:val="24"/>
          <w:szCs w:val="24"/>
        </w:rPr>
        <w:t xml:space="preserve"> that are painful and expensive</w:t>
      </w:r>
      <w:r w:rsidRPr="001206B1">
        <w:rPr>
          <w:rFonts w:cstheme="minorHAnsi"/>
          <w:bCs/>
          <w:sz w:val="24"/>
          <w:szCs w:val="24"/>
        </w:rPr>
        <w:t xml:space="preserve">.  </w:t>
      </w:r>
    </w:p>
    <w:p w:rsidR="00931C5B" w:rsidRPr="00931C5B" w:rsidRDefault="001206B1" w:rsidP="009455FF">
      <w:pPr>
        <w:pStyle w:val="ListParagraph"/>
        <w:numPr>
          <w:ilvl w:val="0"/>
          <w:numId w:val="63"/>
        </w:numPr>
        <w:spacing w:before="120" w:after="80"/>
        <w:contextualSpacing w:val="0"/>
        <w:rPr>
          <w:rFonts w:cstheme="minorHAnsi"/>
          <w:bCs/>
          <w:sz w:val="24"/>
          <w:szCs w:val="24"/>
        </w:rPr>
      </w:pPr>
      <w:r w:rsidRPr="00931C5B">
        <w:rPr>
          <w:rFonts w:cstheme="minorHAnsi"/>
          <w:bCs/>
          <w:sz w:val="24"/>
          <w:szCs w:val="24"/>
        </w:rPr>
        <w:t xml:space="preserve">Always maintain the well-known 3-point contact when getting on or off of your equipment.  </w:t>
      </w:r>
    </w:p>
    <w:p w:rsidR="001206B1" w:rsidRPr="00931C5B" w:rsidRDefault="001206B1" w:rsidP="009455FF">
      <w:pPr>
        <w:pStyle w:val="ListParagraph"/>
        <w:numPr>
          <w:ilvl w:val="0"/>
          <w:numId w:val="63"/>
        </w:numPr>
        <w:spacing w:before="120" w:after="240"/>
        <w:contextualSpacing w:val="0"/>
        <w:rPr>
          <w:rFonts w:cstheme="minorHAnsi"/>
          <w:bCs/>
          <w:sz w:val="24"/>
          <w:szCs w:val="24"/>
        </w:rPr>
      </w:pPr>
      <w:r w:rsidRPr="00931C5B">
        <w:rPr>
          <w:rFonts w:cstheme="minorHAnsi"/>
          <w:bCs/>
          <w:sz w:val="24"/>
          <w:szCs w:val="24"/>
        </w:rPr>
        <w:t>Never jump or climb on or off moving equipment.</w:t>
      </w:r>
    </w:p>
    <w:p w:rsidR="00B235E5" w:rsidRDefault="00931C5B" w:rsidP="00931C5B">
      <w:pPr>
        <w:shd w:val="clear" w:color="auto" w:fill="FFC000"/>
        <w:spacing w:before="0"/>
        <w:jc w:val="center"/>
        <w:rPr>
          <w:rFonts w:eastAsia="Times New Roman" w:cstheme="minorHAnsi"/>
          <w:sz w:val="24"/>
          <w:szCs w:val="24"/>
        </w:rPr>
      </w:pPr>
      <w:r>
        <w:rPr>
          <w:rFonts w:eastAsia="Times New Roman" w:cstheme="minorHAnsi"/>
          <w:noProof/>
          <w:sz w:val="24"/>
          <w:szCs w:val="24"/>
        </w:rPr>
        <w:drawing>
          <wp:inline distT="0" distB="0" distL="0" distR="0" wp14:anchorId="0FAF1655" wp14:editId="4AF862D1">
            <wp:extent cx="1942907" cy="1917776"/>
            <wp:effectExtent l="19050" t="19050" r="19685" b="2540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4960" cy="1919803"/>
                    </a:xfrm>
                    <a:prstGeom prst="rect">
                      <a:avLst/>
                    </a:prstGeom>
                    <a:noFill/>
                    <a:ln>
                      <a:solidFill>
                        <a:sysClr val="windowText" lastClr="000000"/>
                      </a:solidFill>
                    </a:ln>
                  </pic:spPr>
                </pic:pic>
              </a:graphicData>
            </a:graphic>
          </wp:inline>
        </w:drawing>
      </w:r>
      <w:r>
        <w:rPr>
          <w:rFonts w:eastAsia="Times New Roman" w:cstheme="minorHAnsi"/>
          <w:sz w:val="24"/>
          <w:szCs w:val="24"/>
        </w:rPr>
        <w:t xml:space="preserve">  </w:t>
      </w:r>
      <w:r>
        <w:rPr>
          <w:rFonts w:eastAsia="Times New Roman" w:cstheme="minorHAnsi"/>
          <w:noProof/>
          <w:sz w:val="24"/>
          <w:szCs w:val="24"/>
        </w:rPr>
        <w:drawing>
          <wp:inline distT="0" distB="0" distL="0" distR="0" wp14:anchorId="5CFF2C91">
            <wp:extent cx="1958115" cy="1935281"/>
            <wp:effectExtent l="19050" t="19050" r="23495" b="27305"/>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41000"/>
                              </a14:imgEffect>
                              <a14:imgEffect>
                                <a14:brightnessContrast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1962859" cy="1939970"/>
                    </a:xfrm>
                    <a:prstGeom prst="rect">
                      <a:avLst/>
                    </a:prstGeom>
                    <a:noFill/>
                    <a:ln>
                      <a:solidFill>
                        <a:schemeClr val="tx1"/>
                      </a:solidFill>
                    </a:ln>
                  </pic:spPr>
                </pic:pic>
              </a:graphicData>
            </a:graphic>
          </wp:inline>
        </w:drawing>
      </w:r>
      <w:r>
        <w:rPr>
          <w:rFonts w:eastAsia="Times New Roman" w:cstheme="minorHAnsi"/>
          <w:sz w:val="24"/>
          <w:szCs w:val="24"/>
        </w:rPr>
        <w:t xml:space="preserve">  </w:t>
      </w:r>
      <w:r>
        <w:rPr>
          <w:rFonts w:eastAsia="Times New Roman" w:cstheme="minorHAnsi"/>
          <w:noProof/>
          <w:sz w:val="24"/>
          <w:szCs w:val="24"/>
        </w:rPr>
        <w:drawing>
          <wp:inline distT="0" distB="0" distL="0" distR="0" wp14:anchorId="78A9328B" wp14:editId="0E04FB1B">
            <wp:extent cx="2032620" cy="1954530"/>
            <wp:effectExtent l="19050" t="19050" r="25400" b="2667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36433" cy="1958196"/>
                    </a:xfrm>
                    <a:prstGeom prst="rect">
                      <a:avLst/>
                    </a:prstGeom>
                    <a:noFill/>
                    <a:ln>
                      <a:solidFill>
                        <a:schemeClr val="tx1"/>
                      </a:solidFill>
                    </a:ln>
                  </pic:spPr>
                </pic:pic>
              </a:graphicData>
            </a:graphic>
          </wp:inline>
        </w:drawing>
      </w:r>
      <w:r>
        <w:rPr>
          <w:rFonts w:eastAsia="Times New Roman" w:cstheme="minorHAnsi"/>
          <w:sz w:val="24"/>
          <w:szCs w:val="24"/>
        </w:rPr>
        <w:t xml:space="preserve"> </w:t>
      </w:r>
    </w:p>
    <w:p w:rsidR="00931C5B" w:rsidRDefault="00931C5B" w:rsidP="00B235E5">
      <w:pPr>
        <w:rPr>
          <w:rFonts w:eastAsia="Times New Roman" w:cstheme="minorHAnsi"/>
          <w:sz w:val="24"/>
          <w:szCs w:val="24"/>
        </w:rPr>
      </w:pPr>
    </w:p>
    <w:p w:rsidR="00B235E5" w:rsidRPr="00B235E5" w:rsidRDefault="00B235E5" w:rsidP="00B235E5">
      <w:pPr>
        <w:rPr>
          <w:rFonts w:eastAsia="Times New Roman" w:cstheme="minorHAnsi"/>
          <w:b/>
          <w:i/>
          <w:sz w:val="24"/>
          <w:szCs w:val="24"/>
        </w:rPr>
      </w:pPr>
      <w:r w:rsidRPr="00B235E5">
        <w:rPr>
          <w:rFonts w:eastAsia="Times New Roman" w:cstheme="minorHAnsi"/>
          <w:b/>
          <w:i/>
          <w:sz w:val="24"/>
          <w:szCs w:val="24"/>
        </w:rPr>
        <w:br w:type="page"/>
      </w:r>
    </w:p>
    <w:p w:rsidR="00BA1648" w:rsidRPr="00BA1648" w:rsidRDefault="00D81B21" w:rsidP="00B235E5">
      <w:pPr>
        <w:spacing w:before="0"/>
        <w:ind w:left="1440"/>
        <w:rPr>
          <w:b/>
          <w:bCs/>
          <w:sz w:val="18"/>
          <w:szCs w:val="18"/>
        </w:rPr>
      </w:pPr>
      <w:r>
        <w:rPr>
          <w:noProof/>
        </w:rPr>
        <w:lastRenderedPageBreak/>
        <w:drawing>
          <wp:anchor distT="0" distB="0" distL="114300" distR="114300" simplePos="0" relativeHeight="251784192" behindDoc="0" locked="0" layoutInCell="1" allowOverlap="1" wp14:anchorId="43243237" wp14:editId="5EA742A4">
            <wp:simplePos x="0" y="0"/>
            <wp:positionH relativeFrom="column">
              <wp:posOffset>5196840</wp:posOffset>
            </wp:positionH>
            <wp:positionV relativeFrom="paragraph">
              <wp:posOffset>-353060</wp:posOffset>
            </wp:positionV>
            <wp:extent cx="1363980" cy="895350"/>
            <wp:effectExtent l="0" t="0" r="7620" b="0"/>
            <wp:wrapNone/>
            <wp:docPr id="7178" name="Picture 7178"/>
            <wp:cNvGraphicFramePr/>
            <a:graphic xmlns:a="http://schemas.openxmlformats.org/drawingml/2006/main">
              <a:graphicData uri="http://schemas.openxmlformats.org/drawingml/2006/picture">
                <pic:pic xmlns:pic="http://schemas.openxmlformats.org/drawingml/2006/picture">
                  <pic:nvPicPr>
                    <pic:cNvPr id="7178" name="Picture 7178"/>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398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40"/>
          <w:szCs w:val="28"/>
        </w:rPr>
        <w:drawing>
          <wp:anchor distT="0" distB="0" distL="114300" distR="114300" simplePos="0" relativeHeight="251788288" behindDoc="0" locked="0" layoutInCell="1" allowOverlap="1" wp14:anchorId="51B4858A" wp14:editId="1573D18F">
            <wp:simplePos x="0" y="0"/>
            <wp:positionH relativeFrom="column">
              <wp:posOffset>270510</wp:posOffset>
            </wp:positionH>
            <wp:positionV relativeFrom="paragraph">
              <wp:posOffset>-410210</wp:posOffset>
            </wp:positionV>
            <wp:extent cx="883920" cy="883920"/>
            <wp:effectExtent l="0" t="0" r="0" b="0"/>
            <wp:wrapNone/>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14:sizeRelH relativeFrom="page">
              <wp14:pctWidth>0</wp14:pctWidth>
            </wp14:sizeRelH>
            <wp14:sizeRelV relativeFrom="page">
              <wp14:pctHeight>0</wp14:pctHeight>
            </wp14:sizeRelV>
          </wp:anchor>
        </w:drawing>
      </w:r>
      <w:r w:rsidR="00BA1648" w:rsidRPr="00BA1648">
        <w:rPr>
          <w:b/>
          <w:bCs/>
          <w:sz w:val="18"/>
          <w:szCs w:val="18"/>
        </w:rPr>
        <w:tab/>
      </w:r>
      <w:r w:rsidR="00BA1648" w:rsidRPr="00BA1648">
        <w:rPr>
          <w:b/>
          <w:bCs/>
          <w:sz w:val="18"/>
          <w:szCs w:val="18"/>
        </w:rPr>
        <w:tab/>
      </w:r>
      <w:r w:rsidR="00BA1648" w:rsidRPr="00BA1648">
        <w:rPr>
          <w:b/>
          <w:bCs/>
          <w:sz w:val="18"/>
          <w:szCs w:val="18"/>
        </w:rPr>
        <w:tab/>
      </w:r>
      <w:r w:rsidR="00BA1648" w:rsidRPr="00BA1648">
        <w:rPr>
          <w:b/>
          <w:bCs/>
          <w:sz w:val="18"/>
          <w:szCs w:val="18"/>
        </w:rPr>
        <w:tab/>
      </w:r>
      <w:r w:rsidR="00BA1648" w:rsidRPr="00BA1648">
        <w:rPr>
          <w:b/>
          <w:bCs/>
          <w:sz w:val="18"/>
          <w:szCs w:val="18"/>
        </w:rPr>
        <w:tab/>
      </w:r>
    </w:p>
    <w:p w:rsidR="00BA1648" w:rsidRPr="00F75C6A" w:rsidRDefault="00BA1648" w:rsidP="00B235E5">
      <w:pPr>
        <w:spacing w:before="0"/>
        <w:jc w:val="center"/>
        <w:rPr>
          <w:b/>
          <w:bCs/>
          <w:sz w:val="40"/>
          <w:szCs w:val="28"/>
        </w:rPr>
      </w:pPr>
      <w:r>
        <w:rPr>
          <w:b/>
          <w:bCs/>
          <w:sz w:val="40"/>
          <w:szCs w:val="28"/>
        </w:rPr>
        <w:t>HAZARDOUS CHEMICALS SAFETY</w:t>
      </w:r>
    </w:p>
    <w:p w:rsidR="00BA1648" w:rsidRPr="00BA1648" w:rsidRDefault="00BA1648" w:rsidP="00B235E5">
      <w:pPr>
        <w:pStyle w:val="NormalWeb"/>
        <w:pBdr>
          <w:top w:val="single" w:sz="4" w:space="1" w:color="auto"/>
          <w:left w:val="single" w:sz="4" w:space="4" w:color="auto"/>
          <w:bottom w:val="single" w:sz="4" w:space="1" w:color="auto"/>
          <w:right w:val="single" w:sz="4" w:space="4" w:color="auto"/>
        </w:pBdr>
        <w:shd w:val="clear" w:color="auto" w:fill="EAF1DD" w:themeFill="accent3" w:themeFillTint="33"/>
        <w:spacing w:before="240" w:beforeAutospacing="0" w:after="120" w:afterAutospacing="0"/>
        <w:rPr>
          <w:rFonts w:asciiTheme="minorHAnsi" w:hAnsiTheme="minorHAnsi" w:cstheme="minorHAnsi"/>
          <w:caps/>
        </w:rPr>
      </w:pPr>
      <w:r w:rsidRPr="00BA1648">
        <w:rPr>
          <w:rFonts w:asciiTheme="minorHAnsi" w:hAnsiTheme="minorHAnsi" w:cstheme="minorHAnsi"/>
          <w:b/>
          <w:bCs/>
          <w:caps/>
        </w:rPr>
        <w:t>Hazards Associated With Chemicals</w:t>
      </w:r>
    </w:p>
    <w:p w:rsidR="00BA1648" w:rsidRPr="00BA1648" w:rsidRDefault="00BA1648" w:rsidP="00BA1648">
      <w:pPr>
        <w:spacing w:after="120"/>
        <w:rPr>
          <w:rFonts w:cstheme="minorHAnsi"/>
          <w:sz w:val="24"/>
          <w:szCs w:val="24"/>
        </w:rPr>
      </w:pPr>
      <w:r w:rsidRPr="00C72D66">
        <w:rPr>
          <w:rFonts w:cstheme="minorHAnsi"/>
          <w:noProof/>
          <w:sz w:val="24"/>
        </w:rPr>
        <w:drawing>
          <wp:anchor distT="0" distB="0" distL="114300" distR="114300" simplePos="0" relativeHeight="251786240" behindDoc="0" locked="0" layoutInCell="1" allowOverlap="1" wp14:anchorId="5F5952DB" wp14:editId="00CC89A2">
            <wp:simplePos x="0" y="0"/>
            <wp:positionH relativeFrom="column">
              <wp:posOffset>4011930</wp:posOffset>
            </wp:positionH>
            <wp:positionV relativeFrom="paragraph">
              <wp:posOffset>250190</wp:posOffset>
            </wp:positionV>
            <wp:extent cx="2426970" cy="970915"/>
            <wp:effectExtent l="0" t="0" r="0" b="635"/>
            <wp:wrapSquare wrapText="bothSides"/>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hbclassic.org/assets/images/11Safety/GHS/HAZCOM_Pictogram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2697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648">
        <w:rPr>
          <w:rFonts w:cstheme="minorHAnsi"/>
          <w:sz w:val="24"/>
          <w:szCs w:val="24"/>
        </w:rPr>
        <w:t xml:space="preserve">Chemicals are used for lots of reasons from product ingredients to cleaning solvents. Most chemicals are commonly used and stored in a concentrated form.  It is important to understand that chemicals can be poisonous and harmful to the human body. They can catch fire or explode, blind your eyes, suffocate your lungs and chemically burn your skin. When working with chemicals, it is very important to follow your company's Hazard Communication program, use good personal hygiene, know how to use the chemicals and clean them up safely, and </w:t>
      </w:r>
      <w:r w:rsidRPr="00BA1648">
        <w:rPr>
          <w:rFonts w:cstheme="minorHAnsi"/>
          <w:sz w:val="24"/>
          <w:szCs w:val="24"/>
          <w:u w:val="single"/>
        </w:rPr>
        <w:t>always</w:t>
      </w:r>
      <w:r w:rsidRPr="00BA1648">
        <w:rPr>
          <w:rFonts w:cstheme="minorHAnsi"/>
          <w:sz w:val="24"/>
          <w:szCs w:val="24"/>
        </w:rPr>
        <w:t xml:space="preserve"> use the appropriate personal protective equipment. </w:t>
      </w:r>
      <w:r>
        <w:rPr>
          <w:rFonts w:cstheme="minorHAnsi"/>
          <w:sz w:val="24"/>
          <w:szCs w:val="24"/>
        </w:rPr>
        <w:t xml:space="preserve">  </w:t>
      </w:r>
    </w:p>
    <w:p w:rsidR="00BA1648" w:rsidRPr="00BA1648" w:rsidRDefault="00BA1648" w:rsidP="00BA1648">
      <w:pPr>
        <w:pStyle w:val="NormalWeb"/>
        <w:pBdr>
          <w:top w:val="single" w:sz="4" w:space="1" w:color="auto"/>
          <w:left w:val="single" w:sz="4" w:space="4" w:color="auto"/>
          <w:bottom w:val="single" w:sz="4" w:space="1" w:color="auto"/>
          <w:right w:val="single" w:sz="4" w:space="4" w:color="auto"/>
        </w:pBdr>
        <w:shd w:val="clear" w:color="auto" w:fill="EAF1DD" w:themeFill="accent3" w:themeFillTint="33"/>
        <w:spacing w:before="120" w:beforeAutospacing="0" w:after="120" w:afterAutospacing="0"/>
        <w:rPr>
          <w:rFonts w:asciiTheme="minorHAnsi" w:hAnsiTheme="minorHAnsi" w:cstheme="minorHAnsi"/>
          <w:caps/>
        </w:rPr>
      </w:pPr>
      <w:r w:rsidRPr="00BA1648">
        <w:rPr>
          <w:rFonts w:asciiTheme="minorHAnsi" w:hAnsiTheme="minorHAnsi" w:cstheme="minorHAnsi"/>
          <w:b/>
          <w:bCs/>
          <w:caps/>
        </w:rPr>
        <w:t xml:space="preserve">When You USE or </w:t>
      </w:r>
      <w:r>
        <w:rPr>
          <w:rFonts w:asciiTheme="minorHAnsi" w:hAnsiTheme="minorHAnsi" w:cstheme="minorHAnsi"/>
          <w:b/>
          <w:bCs/>
          <w:caps/>
        </w:rPr>
        <w:t>WORK AROUND HAZARDOUS</w:t>
      </w:r>
      <w:r w:rsidRPr="00BA1648">
        <w:rPr>
          <w:rFonts w:asciiTheme="minorHAnsi" w:hAnsiTheme="minorHAnsi" w:cstheme="minorHAnsi"/>
          <w:b/>
          <w:bCs/>
          <w:caps/>
        </w:rPr>
        <w:t xml:space="preserve"> Chemicals</w:t>
      </w:r>
    </w:p>
    <w:p w:rsidR="00BA1648" w:rsidRDefault="00D81B21" w:rsidP="009455FF">
      <w:pPr>
        <w:pStyle w:val="NormalWeb"/>
        <w:numPr>
          <w:ilvl w:val="0"/>
          <w:numId w:val="62"/>
        </w:numPr>
        <w:spacing w:before="0" w:beforeAutospacing="0" w:after="40" w:afterAutospacing="0"/>
        <w:rPr>
          <w:rFonts w:asciiTheme="minorHAnsi" w:hAnsiTheme="minorHAnsi" w:cstheme="minorHAnsi"/>
        </w:rPr>
      </w:pPr>
      <w:r>
        <w:rPr>
          <w:rFonts w:asciiTheme="minorHAnsi" w:hAnsiTheme="minorHAnsi" w:cstheme="minorHAnsi"/>
          <w:noProof/>
        </w:rPr>
        <w:drawing>
          <wp:anchor distT="0" distB="0" distL="114300" distR="114300" simplePos="0" relativeHeight="251787264" behindDoc="0" locked="0" layoutInCell="1" allowOverlap="1" wp14:anchorId="7767B7E7" wp14:editId="6107233C">
            <wp:simplePos x="0" y="0"/>
            <wp:positionH relativeFrom="column">
              <wp:posOffset>3688080</wp:posOffset>
            </wp:positionH>
            <wp:positionV relativeFrom="paragraph">
              <wp:posOffset>635</wp:posOffset>
            </wp:positionV>
            <wp:extent cx="2871470" cy="4761230"/>
            <wp:effectExtent l="0" t="0" r="5080" b="1270"/>
            <wp:wrapSquare wrapText="bothSides"/>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1470" cy="4761230"/>
                    </a:xfrm>
                    <a:prstGeom prst="rect">
                      <a:avLst/>
                    </a:prstGeom>
                    <a:noFill/>
                  </pic:spPr>
                </pic:pic>
              </a:graphicData>
            </a:graphic>
            <wp14:sizeRelH relativeFrom="page">
              <wp14:pctWidth>0</wp14:pctWidth>
            </wp14:sizeRelH>
            <wp14:sizeRelV relativeFrom="page">
              <wp14:pctHeight>0</wp14:pctHeight>
            </wp14:sizeRelV>
          </wp:anchor>
        </w:drawing>
      </w:r>
      <w:r w:rsidR="00BA1648">
        <w:rPr>
          <w:rFonts w:asciiTheme="minorHAnsi" w:hAnsiTheme="minorHAnsi" w:cstheme="minorHAnsi"/>
        </w:rPr>
        <w:t xml:space="preserve">Learn the hazards that the chemicals could expose you to in your work.  </w:t>
      </w:r>
    </w:p>
    <w:p w:rsidR="00BA1648" w:rsidRPr="00BA1648" w:rsidRDefault="00D81B21" w:rsidP="009455FF">
      <w:pPr>
        <w:pStyle w:val="NormalWeb"/>
        <w:numPr>
          <w:ilvl w:val="0"/>
          <w:numId w:val="62"/>
        </w:numPr>
        <w:spacing w:before="0" w:beforeAutospacing="0" w:after="40" w:afterAutospacing="0"/>
        <w:rPr>
          <w:rFonts w:asciiTheme="minorHAnsi" w:hAnsiTheme="minorHAnsi" w:cstheme="minorHAnsi"/>
          <w:b/>
          <w:color w:val="C00000"/>
        </w:rPr>
      </w:pPr>
      <w:r>
        <w:rPr>
          <w:rFonts w:asciiTheme="minorHAnsi" w:hAnsiTheme="minorHAnsi" w:cstheme="minorHAnsi"/>
          <w:b/>
          <w:color w:val="C00000"/>
        </w:rPr>
        <w:t>You must r</w:t>
      </w:r>
      <w:r w:rsidR="00BA1648" w:rsidRPr="00BA1648">
        <w:rPr>
          <w:rFonts w:asciiTheme="minorHAnsi" w:hAnsiTheme="minorHAnsi" w:cstheme="minorHAnsi"/>
          <w:b/>
          <w:color w:val="C00000"/>
        </w:rPr>
        <w:t xml:space="preserve">ead </w:t>
      </w:r>
      <w:r>
        <w:rPr>
          <w:rFonts w:asciiTheme="minorHAnsi" w:hAnsiTheme="minorHAnsi" w:cstheme="minorHAnsi"/>
          <w:b/>
          <w:color w:val="C00000"/>
        </w:rPr>
        <w:t xml:space="preserve">the container label </w:t>
      </w:r>
      <w:r w:rsidR="00BA1648" w:rsidRPr="00BA1648">
        <w:rPr>
          <w:rFonts w:asciiTheme="minorHAnsi" w:hAnsiTheme="minorHAnsi" w:cstheme="minorHAnsi"/>
          <w:b/>
          <w:color w:val="C00000"/>
        </w:rPr>
        <w:t>and the SDS</w:t>
      </w:r>
      <w:r>
        <w:rPr>
          <w:rFonts w:asciiTheme="minorHAnsi" w:hAnsiTheme="minorHAnsi" w:cstheme="minorHAnsi"/>
          <w:b/>
          <w:color w:val="C00000"/>
        </w:rPr>
        <w:t>!</w:t>
      </w:r>
      <w:r w:rsidR="00BA1648" w:rsidRPr="00BA1648">
        <w:rPr>
          <w:rFonts w:asciiTheme="minorHAnsi" w:hAnsiTheme="minorHAnsi" w:cstheme="minorHAnsi"/>
          <w:b/>
          <w:color w:val="C00000"/>
        </w:rPr>
        <w:t xml:space="preserve"> They will list safe handling procedures.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Never sniff a chemical to identify its type or location!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Use appropriate pers</w:t>
      </w:r>
      <w:r>
        <w:rPr>
          <w:rFonts w:cstheme="minorHAnsi"/>
          <w:sz w:val="24"/>
          <w:szCs w:val="24"/>
        </w:rPr>
        <w:t>onal protective equipment (PPE) such as</w:t>
      </w:r>
      <w:r w:rsidRPr="00BA1648">
        <w:rPr>
          <w:rFonts w:cstheme="minorHAnsi"/>
          <w:sz w:val="24"/>
          <w:szCs w:val="24"/>
        </w:rPr>
        <w:t xml:space="preserve"> splash goggles, full-face res</w:t>
      </w:r>
      <w:r>
        <w:rPr>
          <w:rFonts w:cstheme="minorHAnsi"/>
          <w:sz w:val="24"/>
          <w:szCs w:val="24"/>
        </w:rPr>
        <w:t>pirators, safety non-porous gloves</w:t>
      </w:r>
      <w:r w:rsidRPr="00BA1648">
        <w:rPr>
          <w:rFonts w:cstheme="minorHAnsi"/>
          <w:sz w:val="24"/>
          <w:szCs w:val="24"/>
        </w:rPr>
        <w:t xml:space="preserve">, splash aprons or any combination of the above.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Make sure that PPE fits properly and that you know how to use it.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Don’t wear contact lenses; they can absorb chemicals or trap them against your eyes.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Slowly mix corrosives or solvents, or dip parts into them.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Always add acids to water (not the other way around) to prevent boiling over and splashing.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Never put your hands into corrosives or solvents--even if you are wearing gloves.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Always wash your hands well before eating or smoking, and before and after every shift.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Use engineering controls, including fans, exhaust hoods, and other </w:t>
      </w:r>
      <w:r>
        <w:rPr>
          <w:rFonts w:cstheme="minorHAnsi"/>
          <w:sz w:val="24"/>
          <w:szCs w:val="24"/>
        </w:rPr>
        <w:t>ventilation systems</w:t>
      </w:r>
      <w:r w:rsidRPr="00BA1648">
        <w:rPr>
          <w:rFonts w:cstheme="minorHAnsi"/>
          <w:sz w:val="24"/>
          <w:szCs w:val="24"/>
        </w:rPr>
        <w:t xml:space="preserve">.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Know emergency first aid procedures. </w:t>
      </w:r>
    </w:p>
    <w:p w:rsidR="00BA1648" w:rsidRPr="00BA1648" w:rsidRDefault="00BA1648" w:rsidP="009455FF">
      <w:pPr>
        <w:numPr>
          <w:ilvl w:val="0"/>
          <w:numId w:val="62"/>
        </w:numPr>
        <w:spacing w:before="0" w:after="40"/>
        <w:rPr>
          <w:rFonts w:cstheme="minorHAnsi"/>
          <w:sz w:val="24"/>
          <w:szCs w:val="24"/>
        </w:rPr>
      </w:pPr>
      <w:r w:rsidRPr="00BA1648">
        <w:rPr>
          <w:rFonts w:cstheme="minorHAnsi"/>
          <w:sz w:val="24"/>
          <w:szCs w:val="24"/>
        </w:rPr>
        <w:t xml:space="preserve">Make sure you understand </w:t>
      </w:r>
      <w:r w:rsidRPr="00BA1648">
        <w:rPr>
          <w:rFonts w:cstheme="minorHAnsi"/>
          <w:i/>
          <w:iCs/>
          <w:sz w:val="24"/>
          <w:szCs w:val="24"/>
        </w:rPr>
        <w:t>everything</w:t>
      </w:r>
      <w:r w:rsidRPr="00BA1648">
        <w:rPr>
          <w:rFonts w:cstheme="minorHAnsi"/>
          <w:sz w:val="24"/>
          <w:szCs w:val="24"/>
        </w:rPr>
        <w:t xml:space="preserve"> you need to know about protecting yourself from chemical hazards.</w:t>
      </w:r>
    </w:p>
    <w:p w:rsidR="00BA1648" w:rsidRDefault="00BA1648" w:rsidP="00386E7E">
      <w:pPr>
        <w:spacing w:before="0"/>
        <w:rPr>
          <w:rFonts w:cstheme="minorHAnsi"/>
          <w:b/>
          <w:sz w:val="10"/>
          <w:szCs w:val="24"/>
        </w:rPr>
      </w:pPr>
    </w:p>
    <w:p w:rsidR="00BA1648" w:rsidRPr="00557C27" w:rsidRDefault="00BA1648" w:rsidP="00386E7E">
      <w:pPr>
        <w:spacing w:before="0"/>
        <w:rPr>
          <w:rFonts w:cstheme="minorHAnsi"/>
          <w:b/>
          <w:sz w:val="10"/>
          <w:szCs w:val="24"/>
        </w:rPr>
        <w:sectPr w:rsidR="00BA1648" w:rsidRPr="00557C27" w:rsidSect="0020024A">
          <w:type w:val="continuous"/>
          <w:pgSz w:w="12240" w:h="15840"/>
          <w:pgMar w:top="1152" w:right="1008" w:bottom="720" w:left="1008" w:header="720" w:footer="720" w:gutter="0"/>
          <w:pgBorders w:offsetFrom="page">
            <w:top w:val="single" w:sz="36" w:space="30" w:color="auto"/>
            <w:left w:val="single" w:sz="36" w:space="30" w:color="auto"/>
            <w:bottom w:val="single" w:sz="36" w:space="30" w:color="auto"/>
            <w:right w:val="single" w:sz="36" w:space="30" w:color="auto"/>
          </w:pgBorders>
          <w:cols w:space="720"/>
          <w:docGrid w:linePitch="360"/>
        </w:sectPr>
      </w:pPr>
    </w:p>
    <w:p w:rsidR="00557C27" w:rsidRPr="00CB4146" w:rsidRDefault="00023F68" w:rsidP="00CB4146">
      <w:pPr>
        <w:pBdr>
          <w:top w:val="single" w:sz="18" w:space="1" w:color="auto"/>
          <w:left w:val="single" w:sz="18" w:space="4" w:color="auto"/>
          <w:bottom w:val="single" w:sz="18" w:space="1" w:color="auto"/>
          <w:right w:val="single" w:sz="18" w:space="4" w:color="auto"/>
        </w:pBdr>
        <w:shd w:val="clear" w:color="auto" w:fill="000000" w:themeFill="text1"/>
        <w:spacing w:before="120"/>
        <w:jc w:val="center"/>
        <w:rPr>
          <w:rFonts w:cstheme="minorHAnsi"/>
          <w:b/>
          <w:caps/>
          <w:color w:val="FFC000"/>
          <w:sz w:val="56"/>
          <w:szCs w:val="56"/>
        </w:rPr>
      </w:pPr>
      <w:r w:rsidRPr="00CB4146">
        <w:rPr>
          <w:rFonts w:cstheme="minorHAnsi"/>
          <w:b/>
          <w:caps/>
          <w:color w:val="FFC000"/>
          <w:sz w:val="56"/>
          <w:szCs w:val="56"/>
        </w:rPr>
        <w:lastRenderedPageBreak/>
        <w:t>Walking Safety</w:t>
      </w:r>
    </w:p>
    <w:p w:rsidR="00CB4146" w:rsidRPr="00063F5E" w:rsidRDefault="0007289B" w:rsidP="00063F5E">
      <w:pPr>
        <w:shd w:val="clear" w:color="auto" w:fill="FFFFFF"/>
        <w:spacing w:before="240"/>
        <w:jc w:val="center"/>
        <w:rPr>
          <w:rFonts w:eastAsia="Times New Roman" w:cstheme="minorHAnsi"/>
          <w:b/>
          <w:bCs/>
          <w:color w:val="A50021"/>
          <w:sz w:val="32"/>
          <w:szCs w:val="28"/>
        </w:rPr>
      </w:pPr>
      <w:r w:rsidRPr="00063F5E">
        <w:rPr>
          <w:rFonts w:eastAsia="Times New Roman" w:cstheme="minorHAnsi"/>
          <w:b/>
          <w:bCs/>
          <w:color w:val="A50021"/>
          <w:sz w:val="32"/>
          <w:szCs w:val="28"/>
        </w:rPr>
        <w:t xml:space="preserve">Question:  </w:t>
      </w:r>
      <w:r w:rsidR="00023F68" w:rsidRPr="00023F68">
        <w:rPr>
          <w:rFonts w:eastAsia="Times New Roman" w:cstheme="minorHAnsi"/>
          <w:b/>
          <w:bCs/>
          <w:i/>
          <w:color w:val="A50021"/>
          <w:sz w:val="32"/>
          <w:szCs w:val="28"/>
        </w:rPr>
        <w:t>W</w:t>
      </w:r>
      <w:r w:rsidR="00CB4146" w:rsidRPr="00063F5E">
        <w:rPr>
          <w:rFonts w:eastAsia="Times New Roman" w:cstheme="minorHAnsi"/>
          <w:b/>
          <w:bCs/>
          <w:i/>
          <w:color w:val="A50021"/>
          <w:sz w:val="32"/>
          <w:szCs w:val="28"/>
        </w:rPr>
        <w:t xml:space="preserve">hen does walking go from easy to </w:t>
      </w:r>
      <w:r w:rsidRPr="00063F5E">
        <w:rPr>
          <w:rFonts w:eastAsia="Times New Roman" w:cstheme="minorHAnsi"/>
          <w:b/>
          <w:bCs/>
          <w:i/>
          <w:color w:val="A50021"/>
          <w:sz w:val="32"/>
          <w:szCs w:val="28"/>
        </w:rPr>
        <w:t>dangerous</w:t>
      </w:r>
      <w:r w:rsidR="00CB4146" w:rsidRPr="00063F5E">
        <w:rPr>
          <w:rFonts w:eastAsia="Times New Roman" w:cstheme="minorHAnsi"/>
          <w:b/>
          <w:bCs/>
          <w:i/>
          <w:color w:val="A50021"/>
          <w:sz w:val="32"/>
          <w:szCs w:val="28"/>
        </w:rPr>
        <w:t>?</w:t>
      </w:r>
    </w:p>
    <w:p w:rsidR="0007289B" w:rsidRPr="00063F5E" w:rsidRDefault="0007289B" w:rsidP="00E708C4">
      <w:pPr>
        <w:shd w:val="clear" w:color="auto" w:fill="FFFFFF"/>
        <w:spacing w:before="80"/>
        <w:jc w:val="center"/>
        <w:rPr>
          <w:rFonts w:eastAsia="Times New Roman" w:cstheme="minorHAnsi"/>
          <w:b/>
          <w:bCs/>
          <w:color w:val="A50021"/>
          <w:sz w:val="32"/>
          <w:szCs w:val="28"/>
        </w:rPr>
      </w:pPr>
      <w:r w:rsidRPr="00063F5E">
        <w:rPr>
          <w:rFonts w:eastAsia="Times New Roman" w:cstheme="minorHAnsi"/>
          <w:b/>
          <w:bCs/>
          <w:color w:val="A50021"/>
          <w:sz w:val="32"/>
          <w:szCs w:val="28"/>
        </w:rPr>
        <w:t xml:space="preserve">Answer:  </w:t>
      </w:r>
      <w:r w:rsidRPr="00063F5E">
        <w:rPr>
          <w:rFonts w:eastAsia="Times New Roman" w:cstheme="minorHAnsi"/>
          <w:b/>
          <w:bCs/>
          <w:i/>
          <w:color w:val="A50021"/>
          <w:sz w:val="32"/>
          <w:szCs w:val="28"/>
        </w:rPr>
        <w:t xml:space="preserve">When there are hazards that can </w:t>
      </w:r>
      <w:r w:rsidR="00E708C4">
        <w:rPr>
          <w:rFonts w:eastAsia="Times New Roman" w:cstheme="minorHAnsi"/>
          <w:b/>
          <w:bCs/>
          <w:i/>
          <w:color w:val="A50021"/>
          <w:sz w:val="32"/>
          <w:szCs w:val="28"/>
        </w:rPr>
        <w:t>cause you to slip, trip or fall!</w:t>
      </w:r>
    </w:p>
    <w:p w:rsidR="00CB4146" w:rsidRPr="006E4E67" w:rsidRDefault="00CB4146" w:rsidP="00723DE8">
      <w:pPr>
        <w:spacing w:before="180"/>
        <w:rPr>
          <w:rFonts w:cstheme="minorHAnsi"/>
          <w:b/>
          <w:bCs/>
          <w:sz w:val="28"/>
          <w:szCs w:val="28"/>
        </w:rPr>
      </w:pPr>
      <w:r w:rsidRPr="006E4E67">
        <w:rPr>
          <w:rFonts w:cstheme="minorHAnsi"/>
          <w:b/>
          <w:bCs/>
          <w:sz w:val="28"/>
          <w:szCs w:val="28"/>
          <w:u w:val="single"/>
        </w:rPr>
        <w:t>Slips:</w:t>
      </w:r>
      <w:r w:rsidRPr="006E4E67">
        <w:rPr>
          <w:rFonts w:cstheme="minorHAnsi"/>
          <w:b/>
          <w:bCs/>
          <w:sz w:val="28"/>
          <w:szCs w:val="28"/>
        </w:rPr>
        <w:t xml:space="preserve">  </w:t>
      </w:r>
      <w:r w:rsidRPr="006E4E67">
        <w:rPr>
          <w:rFonts w:cstheme="minorHAnsi"/>
          <w:b/>
          <w:sz w:val="28"/>
          <w:szCs w:val="28"/>
        </w:rPr>
        <w:t xml:space="preserve">Slips happen where there is too little friction or traction between </w:t>
      </w:r>
      <w:r w:rsidR="0007289B" w:rsidRPr="006E4E67">
        <w:rPr>
          <w:rFonts w:cstheme="minorHAnsi"/>
          <w:b/>
          <w:sz w:val="28"/>
          <w:szCs w:val="28"/>
        </w:rPr>
        <w:t>your</w:t>
      </w:r>
      <w:r w:rsidRPr="006E4E67">
        <w:rPr>
          <w:rFonts w:cstheme="minorHAnsi"/>
          <w:b/>
          <w:sz w:val="28"/>
          <w:szCs w:val="28"/>
        </w:rPr>
        <w:t xml:space="preserve"> footwear and the walking surface. Common causes of slips are:</w:t>
      </w:r>
    </w:p>
    <w:p w:rsidR="00CB4146" w:rsidRPr="006E4E67" w:rsidRDefault="00624294" w:rsidP="009455FF">
      <w:pPr>
        <w:numPr>
          <w:ilvl w:val="0"/>
          <w:numId w:val="2"/>
        </w:numPr>
        <w:shd w:val="clear" w:color="auto" w:fill="FFFFFF"/>
        <w:spacing w:before="80"/>
        <w:ind w:left="720"/>
        <w:rPr>
          <w:rFonts w:cstheme="minorHAnsi"/>
          <w:b/>
          <w:sz w:val="28"/>
          <w:szCs w:val="28"/>
        </w:rPr>
      </w:pPr>
      <w:r>
        <w:rPr>
          <w:rFonts w:cstheme="minorHAnsi"/>
          <w:b/>
          <w:sz w:val="28"/>
          <w:szCs w:val="28"/>
        </w:rPr>
        <w:t>Weather hazards</w:t>
      </w:r>
      <w:r w:rsidR="0007289B" w:rsidRPr="006E4E67">
        <w:rPr>
          <w:rFonts w:cstheme="minorHAnsi"/>
          <w:b/>
          <w:sz w:val="28"/>
          <w:szCs w:val="28"/>
        </w:rPr>
        <w:t>:  w</w:t>
      </w:r>
      <w:r w:rsidR="00CB4146" w:rsidRPr="006E4E67">
        <w:rPr>
          <w:rFonts w:cstheme="minorHAnsi"/>
          <w:b/>
          <w:sz w:val="28"/>
          <w:szCs w:val="28"/>
        </w:rPr>
        <w:t>et</w:t>
      </w:r>
      <w:r w:rsidR="0007289B" w:rsidRPr="006E4E67">
        <w:rPr>
          <w:rFonts w:cstheme="minorHAnsi"/>
          <w:b/>
          <w:sz w:val="28"/>
          <w:szCs w:val="28"/>
        </w:rPr>
        <w:t>, snowy</w:t>
      </w:r>
      <w:r w:rsidR="00CB4146" w:rsidRPr="006E4E67">
        <w:rPr>
          <w:rFonts w:cstheme="minorHAnsi"/>
          <w:b/>
          <w:sz w:val="28"/>
          <w:szCs w:val="28"/>
        </w:rPr>
        <w:t xml:space="preserve"> and icy surfaces</w:t>
      </w:r>
      <w:r w:rsidR="00ED7477">
        <w:rPr>
          <w:rFonts w:cstheme="minorHAnsi"/>
          <w:b/>
          <w:sz w:val="28"/>
          <w:szCs w:val="28"/>
        </w:rPr>
        <w:t>.</w:t>
      </w:r>
    </w:p>
    <w:p w:rsidR="00CB4146" w:rsidRPr="006E4E67" w:rsidRDefault="00CB4146" w:rsidP="009455FF">
      <w:pPr>
        <w:numPr>
          <w:ilvl w:val="0"/>
          <w:numId w:val="2"/>
        </w:numPr>
        <w:shd w:val="clear" w:color="auto" w:fill="FFFFFF"/>
        <w:spacing w:before="80"/>
        <w:ind w:left="720"/>
        <w:rPr>
          <w:rFonts w:cstheme="minorHAnsi"/>
          <w:b/>
          <w:sz w:val="28"/>
          <w:szCs w:val="28"/>
        </w:rPr>
      </w:pPr>
      <w:r w:rsidRPr="006E4E67">
        <w:rPr>
          <w:rFonts w:cstheme="minorHAnsi"/>
          <w:b/>
          <w:sz w:val="28"/>
          <w:szCs w:val="28"/>
        </w:rPr>
        <w:t xml:space="preserve">Walking surfaces that do not have same surface levels – like </w:t>
      </w:r>
      <w:r w:rsidR="00B53E15">
        <w:rPr>
          <w:rFonts w:cstheme="minorHAnsi"/>
          <w:b/>
          <w:sz w:val="28"/>
          <w:szCs w:val="28"/>
        </w:rPr>
        <w:t xml:space="preserve">sloped ground, </w:t>
      </w:r>
      <w:r w:rsidR="0007289B" w:rsidRPr="006E4E67">
        <w:rPr>
          <w:rFonts w:eastAsia="Times New Roman" w:cstheme="minorHAnsi"/>
          <w:b/>
          <w:color w:val="222222"/>
          <w:sz w:val="28"/>
          <w:szCs w:val="28"/>
        </w:rPr>
        <w:t xml:space="preserve">old sidewalks with </w:t>
      </w:r>
      <w:r w:rsidR="00B53E15">
        <w:rPr>
          <w:rFonts w:eastAsia="Times New Roman" w:cstheme="minorHAnsi"/>
          <w:b/>
          <w:color w:val="222222"/>
          <w:sz w:val="28"/>
          <w:szCs w:val="28"/>
        </w:rPr>
        <w:t xml:space="preserve">cracks, </w:t>
      </w:r>
      <w:r w:rsidR="0007289B" w:rsidRPr="006E4E67">
        <w:rPr>
          <w:rFonts w:eastAsia="Times New Roman" w:cstheme="minorHAnsi"/>
          <w:b/>
          <w:color w:val="222222"/>
          <w:sz w:val="28"/>
          <w:szCs w:val="28"/>
        </w:rPr>
        <w:t>and gravel paths with ruts and holes</w:t>
      </w:r>
      <w:r w:rsidRPr="006E4E67">
        <w:rPr>
          <w:rFonts w:eastAsia="Times New Roman" w:cstheme="minorHAnsi"/>
          <w:b/>
          <w:color w:val="222222"/>
          <w:sz w:val="28"/>
          <w:szCs w:val="28"/>
        </w:rPr>
        <w:t>.</w:t>
      </w:r>
    </w:p>
    <w:p w:rsidR="00CB4146" w:rsidRPr="006E4E67" w:rsidRDefault="0007289B" w:rsidP="009455FF">
      <w:pPr>
        <w:numPr>
          <w:ilvl w:val="0"/>
          <w:numId w:val="2"/>
        </w:numPr>
        <w:shd w:val="clear" w:color="auto" w:fill="FFFFFF"/>
        <w:spacing w:before="80"/>
        <w:ind w:left="720"/>
        <w:rPr>
          <w:rFonts w:cstheme="minorHAnsi"/>
          <w:b/>
          <w:sz w:val="28"/>
          <w:szCs w:val="28"/>
        </w:rPr>
      </w:pPr>
      <w:r w:rsidRPr="006E4E67">
        <w:rPr>
          <w:rFonts w:eastAsia="Times New Roman" w:cstheme="minorHAnsi"/>
          <w:b/>
          <w:color w:val="222222"/>
          <w:sz w:val="28"/>
          <w:szCs w:val="28"/>
        </w:rPr>
        <w:t>Worn out</w:t>
      </w:r>
      <w:r w:rsidRPr="00023F68">
        <w:rPr>
          <w:rFonts w:eastAsia="Times New Roman" w:cstheme="minorHAnsi"/>
          <w:b/>
          <w:color w:val="222222"/>
          <w:sz w:val="28"/>
          <w:szCs w:val="28"/>
        </w:rPr>
        <w:t xml:space="preserve"> steps</w:t>
      </w:r>
      <w:r w:rsidR="00ED7477">
        <w:rPr>
          <w:rFonts w:cstheme="minorHAnsi"/>
          <w:b/>
          <w:sz w:val="28"/>
          <w:szCs w:val="28"/>
        </w:rPr>
        <w:t>.</w:t>
      </w:r>
    </w:p>
    <w:p w:rsidR="00CB4146" w:rsidRPr="006E4E67" w:rsidRDefault="00CB4146" w:rsidP="009455FF">
      <w:pPr>
        <w:numPr>
          <w:ilvl w:val="0"/>
          <w:numId w:val="2"/>
        </w:numPr>
        <w:shd w:val="clear" w:color="auto" w:fill="FFFFFF"/>
        <w:spacing w:before="80"/>
        <w:ind w:left="720"/>
        <w:rPr>
          <w:rFonts w:cstheme="minorHAnsi"/>
          <w:b/>
          <w:sz w:val="28"/>
          <w:szCs w:val="28"/>
        </w:rPr>
      </w:pPr>
      <w:r w:rsidRPr="006E4E67">
        <w:rPr>
          <w:rFonts w:cstheme="minorHAnsi"/>
          <w:b/>
          <w:sz w:val="28"/>
          <w:szCs w:val="28"/>
        </w:rPr>
        <w:t>Walking surfaces that do not have same degree of traction in all areas</w:t>
      </w:r>
      <w:r w:rsidR="0007289B" w:rsidRPr="006E4E67">
        <w:rPr>
          <w:rFonts w:cstheme="minorHAnsi"/>
          <w:b/>
          <w:sz w:val="28"/>
          <w:szCs w:val="28"/>
        </w:rPr>
        <w:t xml:space="preserve"> – like gravel then concrete then mud or dirt.</w:t>
      </w:r>
    </w:p>
    <w:p w:rsidR="00CB4146" w:rsidRPr="006E4E67" w:rsidRDefault="00CB4146" w:rsidP="00CB4146">
      <w:pPr>
        <w:shd w:val="clear" w:color="auto" w:fill="FFFFFF"/>
        <w:spacing w:before="120"/>
        <w:outlineLvl w:val="2"/>
        <w:rPr>
          <w:rFonts w:cstheme="minorHAnsi"/>
          <w:b/>
          <w:bCs/>
          <w:sz w:val="28"/>
          <w:szCs w:val="28"/>
        </w:rPr>
      </w:pPr>
      <w:r w:rsidRPr="006E4E67">
        <w:rPr>
          <w:rFonts w:cstheme="minorHAnsi"/>
          <w:b/>
          <w:bCs/>
          <w:sz w:val="28"/>
          <w:szCs w:val="28"/>
          <w:u w:val="single"/>
        </w:rPr>
        <w:t>Trips:</w:t>
      </w:r>
      <w:r w:rsidRPr="006E4E67">
        <w:rPr>
          <w:rFonts w:cstheme="minorHAnsi"/>
          <w:b/>
          <w:bCs/>
          <w:sz w:val="28"/>
          <w:szCs w:val="28"/>
        </w:rPr>
        <w:t xml:space="preserve">  </w:t>
      </w:r>
      <w:r w:rsidRPr="006E4E67">
        <w:rPr>
          <w:rFonts w:cstheme="minorHAnsi"/>
          <w:b/>
          <w:sz w:val="28"/>
          <w:szCs w:val="28"/>
        </w:rPr>
        <w:t>Trips happen when your foot collides (strikes, hits) against object</w:t>
      </w:r>
      <w:r w:rsidR="0007289B" w:rsidRPr="006E4E67">
        <w:rPr>
          <w:rFonts w:cstheme="minorHAnsi"/>
          <w:b/>
          <w:sz w:val="28"/>
          <w:szCs w:val="28"/>
        </w:rPr>
        <w:t>s</w:t>
      </w:r>
      <w:r w:rsidRPr="006E4E67">
        <w:rPr>
          <w:rFonts w:cstheme="minorHAnsi"/>
          <w:b/>
          <w:sz w:val="28"/>
          <w:szCs w:val="28"/>
        </w:rPr>
        <w:t xml:space="preserve"> causing you to lose your balance and fall. Common causes of tripping are:    </w:t>
      </w:r>
    </w:p>
    <w:p w:rsidR="00CB4146" w:rsidRPr="006E4E67" w:rsidRDefault="0007289B" w:rsidP="009455FF">
      <w:pPr>
        <w:numPr>
          <w:ilvl w:val="0"/>
          <w:numId w:val="3"/>
        </w:numPr>
        <w:shd w:val="clear" w:color="auto" w:fill="FFFFFF"/>
        <w:spacing w:before="80"/>
        <w:ind w:left="720"/>
        <w:rPr>
          <w:rFonts w:cstheme="minorHAnsi"/>
          <w:b/>
          <w:sz w:val="28"/>
          <w:szCs w:val="28"/>
        </w:rPr>
      </w:pPr>
      <w:r w:rsidRPr="006E4E67">
        <w:rPr>
          <w:rFonts w:cstheme="minorHAnsi"/>
          <w:b/>
          <w:sz w:val="28"/>
          <w:szCs w:val="28"/>
        </w:rPr>
        <w:t>Obstructed view – particularly when carrying packages</w:t>
      </w:r>
      <w:r w:rsidR="00ED7477">
        <w:rPr>
          <w:rFonts w:cstheme="minorHAnsi"/>
          <w:b/>
          <w:sz w:val="28"/>
          <w:szCs w:val="28"/>
        </w:rPr>
        <w:t>.</w:t>
      </w:r>
      <w:r w:rsidRPr="006E4E67">
        <w:rPr>
          <w:rFonts w:cstheme="minorHAnsi"/>
          <w:b/>
          <w:sz w:val="28"/>
          <w:szCs w:val="28"/>
        </w:rPr>
        <w:t xml:space="preserve"> </w:t>
      </w:r>
    </w:p>
    <w:p w:rsidR="0007289B" w:rsidRPr="006E4E67" w:rsidRDefault="0007289B" w:rsidP="009455FF">
      <w:pPr>
        <w:numPr>
          <w:ilvl w:val="0"/>
          <w:numId w:val="3"/>
        </w:numPr>
        <w:shd w:val="clear" w:color="auto" w:fill="FFFFFF"/>
        <w:spacing w:before="80"/>
        <w:ind w:left="720"/>
        <w:rPr>
          <w:rFonts w:cstheme="minorHAnsi"/>
          <w:b/>
          <w:sz w:val="28"/>
          <w:szCs w:val="28"/>
        </w:rPr>
      </w:pPr>
      <w:r w:rsidRPr="006E4E67">
        <w:rPr>
          <w:rFonts w:eastAsia="Times New Roman" w:cstheme="minorHAnsi"/>
          <w:b/>
          <w:color w:val="222222"/>
          <w:sz w:val="28"/>
          <w:szCs w:val="28"/>
        </w:rPr>
        <w:t>Walking in the dark</w:t>
      </w:r>
      <w:r w:rsidR="00E708C4">
        <w:rPr>
          <w:rFonts w:eastAsia="Times New Roman" w:cstheme="minorHAnsi"/>
          <w:b/>
          <w:color w:val="222222"/>
          <w:sz w:val="28"/>
          <w:szCs w:val="28"/>
        </w:rPr>
        <w:t xml:space="preserve"> and in areas with poor lighting.</w:t>
      </w:r>
    </w:p>
    <w:p w:rsidR="006E4E67" w:rsidRPr="006E4E67" w:rsidRDefault="006E4E67" w:rsidP="009455FF">
      <w:pPr>
        <w:numPr>
          <w:ilvl w:val="0"/>
          <w:numId w:val="3"/>
        </w:numPr>
        <w:shd w:val="clear" w:color="auto" w:fill="FFFFFF"/>
        <w:spacing w:before="80"/>
        <w:ind w:left="720"/>
        <w:rPr>
          <w:rFonts w:cstheme="minorHAnsi"/>
          <w:b/>
          <w:sz w:val="28"/>
          <w:szCs w:val="28"/>
        </w:rPr>
      </w:pPr>
      <w:r>
        <w:rPr>
          <w:rFonts w:eastAsia="Times New Roman" w:cstheme="minorHAnsi"/>
          <w:b/>
          <w:color w:val="222222"/>
          <w:sz w:val="28"/>
          <w:szCs w:val="28"/>
        </w:rPr>
        <w:t>Walking carrying packages that block your view of where you are walking</w:t>
      </w:r>
      <w:r w:rsidR="00ED7477">
        <w:rPr>
          <w:rFonts w:eastAsia="Times New Roman" w:cstheme="minorHAnsi"/>
          <w:b/>
          <w:color w:val="222222"/>
          <w:sz w:val="28"/>
          <w:szCs w:val="28"/>
        </w:rPr>
        <w:t>.</w:t>
      </w:r>
    </w:p>
    <w:p w:rsidR="00CB4146" w:rsidRPr="002E0F6F" w:rsidRDefault="0007289B" w:rsidP="009455FF">
      <w:pPr>
        <w:numPr>
          <w:ilvl w:val="0"/>
          <w:numId w:val="3"/>
        </w:numPr>
        <w:shd w:val="clear" w:color="auto" w:fill="FFFFFF"/>
        <w:spacing w:before="80"/>
        <w:ind w:left="720"/>
        <w:rPr>
          <w:rFonts w:cstheme="minorHAnsi"/>
          <w:b/>
          <w:sz w:val="28"/>
          <w:szCs w:val="28"/>
        </w:rPr>
      </w:pPr>
      <w:r w:rsidRPr="006E4E67">
        <w:rPr>
          <w:rFonts w:cstheme="minorHAnsi"/>
          <w:b/>
          <w:sz w:val="28"/>
          <w:szCs w:val="28"/>
        </w:rPr>
        <w:t>Clutter and obstacles in your path</w:t>
      </w:r>
      <w:r w:rsidR="002E0F6F">
        <w:rPr>
          <w:rFonts w:cstheme="minorHAnsi"/>
          <w:b/>
          <w:sz w:val="28"/>
          <w:szCs w:val="28"/>
        </w:rPr>
        <w:t xml:space="preserve"> including g</w:t>
      </w:r>
      <w:r w:rsidRPr="002E0F6F">
        <w:rPr>
          <w:rFonts w:cstheme="minorHAnsi"/>
          <w:b/>
          <w:sz w:val="28"/>
          <w:szCs w:val="28"/>
        </w:rPr>
        <w:t>arden h</w:t>
      </w:r>
      <w:r w:rsidR="00CB4146" w:rsidRPr="002E0F6F">
        <w:rPr>
          <w:rFonts w:cstheme="minorHAnsi"/>
          <w:b/>
          <w:sz w:val="28"/>
          <w:szCs w:val="28"/>
        </w:rPr>
        <w:t xml:space="preserve">oses and </w:t>
      </w:r>
      <w:r w:rsidRPr="002E0F6F">
        <w:rPr>
          <w:rFonts w:cstheme="minorHAnsi"/>
          <w:b/>
          <w:sz w:val="28"/>
          <w:szCs w:val="28"/>
        </w:rPr>
        <w:t xml:space="preserve">electrical </w:t>
      </w:r>
      <w:r w:rsidR="00CB4146" w:rsidRPr="002E0F6F">
        <w:rPr>
          <w:rFonts w:cstheme="minorHAnsi"/>
          <w:b/>
          <w:sz w:val="28"/>
          <w:szCs w:val="28"/>
        </w:rPr>
        <w:t>cords</w:t>
      </w:r>
      <w:r w:rsidR="00ED7477" w:rsidRPr="002E0F6F">
        <w:rPr>
          <w:rFonts w:cstheme="minorHAnsi"/>
          <w:b/>
          <w:sz w:val="28"/>
          <w:szCs w:val="28"/>
        </w:rPr>
        <w:t>.</w:t>
      </w:r>
      <w:r w:rsidR="00CB4146" w:rsidRPr="002E0F6F">
        <w:rPr>
          <w:rFonts w:cstheme="minorHAnsi"/>
          <w:b/>
          <w:sz w:val="28"/>
          <w:szCs w:val="28"/>
        </w:rPr>
        <w:t xml:space="preserve">  </w:t>
      </w:r>
    </w:p>
    <w:p w:rsidR="00CB4146" w:rsidRPr="00723DE8" w:rsidRDefault="00DF134C" w:rsidP="002E0F6F">
      <w:pPr>
        <w:shd w:val="clear" w:color="auto" w:fill="FFC000"/>
        <w:spacing w:before="160"/>
        <w:rPr>
          <w:rFonts w:cstheme="minorHAnsi"/>
          <w:b/>
          <w:sz w:val="32"/>
          <w:szCs w:val="28"/>
          <w:u w:val="single"/>
        </w:rPr>
      </w:pPr>
      <w:r>
        <w:rPr>
          <w:rFonts w:cstheme="minorHAnsi"/>
          <w:b/>
          <w:sz w:val="32"/>
          <w:szCs w:val="28"/>
        </w:rPr>
        <w:t xml:space="preserve">  </w:t>
      </w:r>
      <w:r w:rsidR="00CB4146" w:rsidRPr="00723DE8">
        <w:rPr>
          <w:rFonts w:cstheme="minorHAnsi"/>
          <w:b/>
          <w:sz w:val="32"/>
          <w:szCs w:val="28"/>
          <w:u w:val="single"/>
        </w:rPr>
        <w:t>Preventing Slips and Trips</w:t>
      </w:r>
      <w:r>
        <w:rPr>
          <w:rFonts w:cstheme="minorHAnsi"/>
          <w:b/>
          <w:sz w:val="32"/>
          <w:szCs w:val="28"/>
          <w:u w:val="single"/>
        </w:rPr>
        <w:t xml:space="preserve"> and Falls</w:t>
      </w:r>
      <w:r w:rsidR="00CB4146" w:rsidRPr="00723DE8">
        <w:rPr>
          <w:rFonts w:cstheme="minorHAnsi"/>
          <w:b/>
          <w:sz w:val="32"/>
          <w:szCs w:val="28"/>
          <w:u w:val="single"/>
        </w:rPr>
        <w:t xml:space="preserve">  </w:t>
      </w:r>
    </w:p>
    <w:p w:rsidR="00CB4146" w:rsidRPr="006E4E67" w:rsidRDefault="0007289B" w:rsidP="009455FF">
      <w:pPr>
        <w:numPr>
          <w:ilvl w:val="0"/>
          <w:numId w:val="1"/>
        </w:numPr>
        <w:tabs>
          <w:tab w:val="clear" w:pos="1080"/>
          <w:tab w:val="num" w:pos="720"/>
        </w:tabs>
        <w:spacing w:before="120"/>
        <w:ind w:left="720"/>
        <w:rPr>
          <w:rFonts w:cstheme="minorHAnsi"/>
          <w:b/>
          <w:sz w:val="28"/>
          <w:szCs w:val="28"/>
        </w:rPr>
      </w:pPr>
      <w:r w:rsidRPr="006E4E67">
        <w:rPr>
          <w:rFonts w:cstheme="minorHAnsi"/>
          <w:b/>
          <w:sz w:val="28"/>
          <w:szCs w:val="28"/>
        </w:rPr>
        <w:t>Avoid substances</w:t>
      </w:r>
      <w:r w:rsidR="00CB4146" w:rsidRPr="006E4E67">
        <w:rPr>
          <w:rFonts w:cstheme="minorHAnsi"/>
          <w:b/>
          <w:sz w:val="28"/>
          <w:szCs w:val="28"/>
        </w:rPr>
        <w:t xml:space="preserve"> </w:t>
      </w:r>
      <w:r w:rsidRPr="006E4E67">
        <w:rPr>
          <w:rFonts w:cstheme="minorHAnsi"/>
          <w:b/>
          <w:sz w:val="28"/>
          <w:szCs w:val="28"/>
        </w:rPr>
        <w:t xml:space="preserve">that can reduce foot traction:  </w:t>
      </w:r>
      <w:r w:rsidR="00CB4146" w:rsidRPr="006E4E67">
        <w:rPr>
          <w:rFonts w:cstheme="minorHAnsi"/>
          <w:b/>
          <w:sz w:val="28"/>
          <w:szCs w:val="28"/>
        </w:rPr>
        <w:t xml:space="preserve">water, </w:t>
      </w:r>
      <w:r w:rsidRPr="006E4E67">
        <w:rPr>
          <w:rFonts w:cstheme="minorHAnsi"/>
          <w:b/>
          <w:sz w:val="28"/>
          <w:szCs w:val="28"/>
        </w:rPr>
        <w:t>ice, snow</w:t>
      </w:r>
      <w:r w:rsidR="00CB4146" w:rsidRPr="006E4E67">
        <w:rPr>
          <w:rFonts w:cstheme="minorHAnsi"/>
          <w:b/>
          <w:sz w:val="28"/>
          <w:szCs w:val="28"/>
        </w:rPr>
        <w:t xml:space="preserve">, </w:t>
      </w:r>
      <w:r w:rsidRPr="006E4E67">
        <w:rPr>
          <w:rFonts w:cstheme="minorHAnsi"/>
          <w:b/>
          <w:sz w:val="28"/>
          <w:szCs w:val="28"/>
        </w:rPr>
        <w:t>mud</w:t>
      </w:r>
      <w:r w:rsidR="00CB4146" w:rsidRPr="006E4E67">
        <w:rPr>
          <w:rFonts w:cstheme="minorHAnsi"/>
          <w:b/>
          <w:sz w:val="28"/>
          <w:szCs w:val="28"/>
        </w:rPr>
        <w:t xml:space="preserve"> or debris. </w:t>
      </w:r>
    </w:p>
    <w:p w:rsidR="0007289B" w:rsidRPr="006E4E67" w:rsidRDefault="0007289B" w:rsidP="009455FF">
      <w:pPr>
        <w:numPr>
          <w:ilvl w:val="0"/>
          <w:numId w:val="1"/>
        </w:numPr>
        <w:spacing w:before="80"/>
        <w:ind w:left="720"/>
        <w:rPr>
          <w:rFonts w:cstheme="minorHAnsi"/>
          <w:b/>
          <w:sz w:val="28"/>
          <w:szCs w:val="28"/>
        </w:rPr>
      </w:pPr>
      <w:r w:rsidRPr="006E4E67">
        <w:rPr>
          <w:rFonts w:cstheme="minorHAnsi"/>
          <w:b/>
          <w:sz w:val="28"/>
          <w:szCs w:val="28"/>
        </w:rPr>
        <w:t>Wipe fee</w:t>
      </w:r>
      <w:r w:rsidR="00CB4146" w:rsidRPr="006E4E67">
        <w:rPr>
          <w:rFonts w:cstheme="minorHAnsi"/>
          <w:b/>
          <w:sz w:val="28"/>
          <w:szCs w:val="28"/>
        </w:rPr>
        <w:t>t on doo</w:t>
      </w:r>
      <w:r w:rsidRPr="006E4E67">
        <w:rPr>
          <w:rFonts w:cstheme="minorHAnsi"/>
          <w:b/>
          <w:sz w:val="28"/>
          <w:szCs w:val="28"/>
        </w:rPr>
        <w:t>r mats in snowy/rainy weather</w:t>
      </w:r>
      <w:r w:rsidR="00ED7477">
        <w:rPr>
          <w:rFonts w:cstheme="minorHAnsi"/>
          <w:b/>
          <w:sz w:val="28"/>
          <w:szCs w:val="28"/>
        </w:rPr>
        <w:t>.</w:t>
      </w:r>
    </w:p>
    <w:p w:rsidR="002E0F6F" w:rsidRDefault="002E0F6F" w:rsidP="009455FF">
      <w:pPr>
        <w:numPr>
          <w:ilvl w:val="0"/>
          <w:numId w:val="1"/>
        </w:numPr>
        <w:spacing w:before="80"/>
        <w:ind w:left="720"/>
        <w:rPr>
          <w:rFonts w:cstheme="minorHAnsi"/>
          <w:b/>
          <w:sz w:val="28"/>
          <w:szCs w:val="28"/>
        </w:rPr>
      </w:pPr>
      <w:r>
        <w:rPr>
          <w:rFonts w:cstheme="minorHAnsi"/>
          <w:b/>
          <w:sz w:val="28"/>
          <w:szCs w:val="28"/>
        </w:rPr>
        <w:t>SLOW DOWN and w</w:t>
      </w:r>
      <w:r w:rsidR="00CB4146" w:rsidRPr="006E4E67">
        <w:rPr>
          <w:rFonts w:cstheme="minorHAnsi"/>
          <w:b/>
          <w:sz w:val="28"/>
          <w:szCs w:val="28"/>
        </w:rPr>
        <w:t xml:space="preserve">alk </w:t>
      </w:r>
      <w:r>
        <w:rPr>
          <w:rFonts w:cstheme="minorHAnsi"/>
          <w:b/>
          <w:sz w:val="28"/>
          <w:szCs w:val="28"/>
        </w:rPr>
        <w:t xml:space="preserve">more </w:t>
      </w:r>
      <w:r w:rsidR="00CB4146" w:rsidRPr="006E4E67">
        <w:rPr>
          <w:rFonts w:cstheme="minorHAnsi"/>
          <w:b/>
          <w:sz w:val="28"/>
          <w:szCs w:val="28"/>
        </w:rPr>
        <w:t>s</w:t>
      </w:r>
      <w:r w:rsidR="0007289B" w:rsidRPr="006E4E67">
        <w:rPr>
          <w:rFonts w:cstheme="minorHAnsi"/>
          <w:b/>
          <w:sz w:val="28"/>
          <w:szCs w:val="28"/>
        </w:rPr>
        <w:t>lowly to avoid slips and falls</w:t>
      </w:r>
      <w:r w:rsidR="00ED7477">
        <w:rPr>
          <w:rFonts w:cstheme="minorHAnsi"/>
          <w:b/>
          <w:sz w:val="28"/>
          <w:szCs w:val="28"/>
        </w:rPr>
        <w:t>.</w:t>
      </w:r>
      <w:r w:rsidR="00723DE8">
        <w:rPr>
          <w:rFonts w:cstheme="minorHAnsi"/>
          <w:b/>
          <w:sz w:val="28"/>
          <w:szCs w:val="28"/>
        </w:rPr>
        <w:t xml:space="preserve">  </w:t>
      </w:r>
    </w:p>
    <w:p w:rsidR="00CB4146" w:rsidRPr="006E4E67" w:rsidRDefault="00723DE8" w:rsidP="009455FF">
      <w:pPr>
        <w:numPr>
          <w:ilvl w:val="0"/>
          <w:numId w:val="1"/>
        </w:numPr>
        <w:spacing w:before="80"/>
        <w:ind w:left="720"/>
        <w:rPr>
          <w:rFonts w:cstheme="minorHAnsi"/>
          <w:b/>
          <w:sz w:val="28"/>
          <w:szCs w:val="28"/>
        </w:rPr>
      </w:pPr>
      <w:r>
        <w:rPr>
          <w:rFonts w:cstheme="minorHAnsi"/>
          <w:b/>
          <w:sz w:val="28"/>
          <w:szCs w:val="28"/>
        </w:rPr>
        <w:t>Watch out for obstacles you could trip over</w:t>
      </w:r>
      <w:r w:rsidR="00B53E15">
        <w:rPr>
          <w:rFonts w:cstheme="minorHAnsi"/>
          <w:b/>
          <w:sz w:val="28"/>
          <w:szCs w:val="28"/>
        </w:rPr>
        <w:t xml:space="preserve"> and sloped ground you could slip on</w:t>
      </w:r>
      <w:r>
        <w:rPr>
          <w:rFonts w:cstheme="minorHAnsi"/>
          <w:b/>
          <w:sz w:val="28"/>
          <w:szCs w:val="28"/>
        </w:rPr>
        <w:t>.</w:t>
      </w:r>
    </w:p>
    <w:p w:rsidR="0007289B" w:rsidRPr="006E4E67" w:rsidRDefault="0007289B" w:rsidP="009455FF">
      <w:pPr>
        <w:numPr>
          <w:ilvl w:val="0"/>
          <w:numId w:val="1"/>
        </w:numPr>
        <w:spacing w:before="80"/>
        <w:ind w:left="720" w:right="-288"/>
        <w:rPr>
          <w:rFonts w:cstheme="minorHAnsi"/>
          <w:b/>
          <w:sz w:val="28"/>
          <w:szCs w:val="28"/>
        </w:rPr>
      </w:pPr>
      <w:r w:rsidRPr="006E4E67">
        <w:rPr>
          <w:rFonts w:cstheme="minorHAnsi"/>
          <w:b/>
          <w:sz w:val="28"/>
          <w:szCs w:val="28"/>
        </w:rPr>
        <w:t>Stay on walkways and use handrails on stairs and ramps</w:t>
      </w:r>
      <w:r w:rsidR="00ED7477">
        <w:rPr>
          <w:rFonts w:cstheme="minorHAnsi"/>
          <w:b/>
          <w:sz w:val="28"/>
          <w:szCs w:val="28"/>
        </w:rPr>
        <w:t>.</w:t>
      </w:r>
    </w:p>
    <w:p w:rsidR="00023F68" w:rsidRPr="00023F68" w:rsidRDefault="00023F68" w:rsidP="00CB4146">
      <w:pPr>
        <w:pBdr>
          <w:top w:val="single" w:sz="18" w:space="1" w:color="auto"/>
          <w:left w:val="single" w:sz="18" w:space="4" w:color="auto"/>
          <w:bottom w:val="single" w:sz="18" w:space="1" w:color="auto"/>
          <w:right w:val="single" w:sz="18" w:space="4" w:color="auto"/>
        </w:pBdr>
        <w:shd w:val="clear" w:color="auto" w:fill="000000" w:themeFill="text1"/>
        <w:spacing w:before="120"/>
        <w:jc w:val="center"/>
        <w:rPr>
          <w:rFonts w:eastAsia="Times New Roman" w:cstheme="minorHAnsi"/>
          <w:b/>
          <w:caps/>
          <w:color w:val="FFC000"/>
          <w:sz w:val="56"/>
          <w:szCs w:val="56"/>
        </w:rPr>
      </w:pPr>
      <w:r w:rsidRPr="00CB4146">
        <w:rPr>
          <w:rFonts w:eastAsia="Times New Roman" w:cstheme="minorHAnsi"/>
          <w:b/>
          <w:caps/>
          <w:color w:val="FFC000"/>
          <w:sz w:val="56"/>
          <w:szCs w:val="56"/>
        </w:rPr>
        <w:lastRenderedPageBreak/>
        <w:t>Ent</w:t>
      </w:r>
      <w:r w:rsidR="00E708C4">
        <w:rPr>
          <w:rFonts w:eastAsia="Times New Roman" w:cstheme="minorHAnsi"/>
          <w:b/>
          <w:caps/>
          <w:color w:val="FFC000"/>
          <w:sz w:val="56"/>
          <w:szCs w:val="56"/>
        </w:rPr>
        <w:t>ering and Exiting Vehicles SafeL</w:t>
      </w:r>
      <w:r w:rsidRPr="00CB4146">
        <w:rPr>
          <w:rFonts w:eastAsia="Times New Roman" w:cstheme="minorHAnsi"/>
          <w:b/>
          <w:caps/>
          <w:color w:val="FFC000"/>
          <w:sz w:val="56"/>
          <w:szCs w:val="56"/>
        </w:rPr>
        <w:t>y</w:t>
      </w:r>
    </w:p>
    <w:p w:rsidR="00E708C4" w:rsidRPr="008501F5" w:rsidRDefault="00E708C4" w:rsidP="008501F5">
      <w:pPr>
        <w:shd w:val="clear" w:color="auto" w:fill="FFFFFF"/>
        <w:spacing w:before="180"/>
        <w:jc w:val="center"/>
        <w:rPr>
          <w:rFonts w:eastAsia="Times New Roman" w:cstheme="minorHAnsi"/>
          <w:b/>
          <w:bCs/>
          <w:i/>
          <w:color w:val="A50021"/>
          <w:sz w:val="30"/>
          <w:szCs w:val="30"/>
        </w:rPr>
      </w:pPr>
      <w:r w:rsidRPr="008501F5">
        <w:rPr>
          <w:rFonts w:eastAsia="Times New Roman" w:cstheme="minorHAnsi"/>
          <w:b/>
          <w:bCs/>
          <w:i/>
          <w:color w:val="A50021"/>
          <w:sz w:val="30"/>
          <w:szCs w:val="30"/>
        </w:rPr>
        <w:t>Entering and Exiting your delivery vehicle – the most frequent activity of a delivery driver – can result in painful injuries to drivers when not done safely.</w:t>
      </w:r>
    </w:p>
    <w:p w:rsidR="00E708C4" w:rsidRPr="00E708C4" w:rsidRDefault="00E708C4" w:rsidP="009455FF">
      <w:pPr>
        <w:pStyle w:val="ListParagraph"/>
        <w:numPr>
          <w:ilvl w:val="0"/>
          <w:numId w:val="6"/>
        </w:numPr>
        <w:shd w:val="clear" w:color="auto" w:fill="FFFFFF"/>
        <w:spacing w:before="120"/>
        <w:ind w:left="630" w:hanging="450"/>
        <w:rPr>
          <w:rFonts w:eastAsia="Times New Roman" w:cstheme="minorHAnsi"/>
          <w:b/>
          <w:bCs/>
          <w:color w:val="222222"/>
          <w:sz w:val="28"/>
          <w:szCs w:val="28"/>
        </w:rPr>
      </w:pPr>
      <w:r w:rsidRPr="00E708C4">
        <w:rPr>
          <w:rFonts w:eastAsia="Times New Roman" w:cstheme="minorHAnsi"/>
          <w:b/>
          <w:bCs/>
          <w:color w:val="222222"/>
          <w:sz w:val="28"/>
          <w:szCs w:val="28"/>
        </w:rPr>
        <w:t xml:space="preserve">Jumping into or out </w:t>
      </w:r>
      <w:r w:rsidR="000C7493">
        <w:rPr>
          <w:rFonts w:eastAsia="Times New Roman" w:cstheme="minorHAnsi"/>
          <w:b/>
          <w:bCs/>
          <w:color w:val="222222"/>
          <w:sz w:val="28"/>
          <w:szCs w:val="28"/>
        </w:rPr>
        <w:t>of</w:t>
      </w:r>
      <w:r w:rsidRPr="00E708C4">
        <w:rPr>
          <w:rFonts w:eastAsia="Times New Roman" w:cstheme="minorHAnsi"/>
          <w:b/>
          <w:bCs/>
          <w:color w:val="222222"/>
          <w:sz w:val="28"/>
          <w:szCs w:val="28"/>
        </w:rPr>
        <w:t xml:space="preserve"> your vehicle is an injury accident sooner or later:  slips and falls cause twisted ankles, bruised knees and elbows, and strained backs and necks.</w:t>
      </w:r>
    </w:p>
    <w:p w:rsidR="00E708C4" w:rsidRPr="00E708C4" w:rsidRDefault="00E708C4" w:rsidP="009455FF">
      <w:pPr>
        <w:pStyle w:val="ListParagraph"/>
        <w:numPr>
          <w:ilvl w:val="0"/>
          <w:numId w:val="6"/>
        </w:numPr>
        <w:shd w:val="clear" w:color="auto" w:fill="FFFFFF"/>
        <w:spacing w:before="120"/>
        <w:ind w:left="630" w:hanging="450"/>
        <w:rPr>
          <w:rFonts w:eastAsia="Times New Roman" w:cstheme="minorHAnsi"/>
          <w:b/>
          <w:bCs/>
          <w:color w:val="222222"/>
          <w:sz w:val="28"/>
          <w:szCs w:val="28"/>
        </w:rPr>
      </w:pPr>
      <w:r w:rsidRPr="00E708C4">
        <w:rPr>
          <w:rFonts w:eastAsia="Times New Roman" w:cstheme="minorHAnsi"/>
          <w:b/>
          <w:bCs/>
          <w:color w:val="222222"/>
          <w:sz w:val="28"/>
          <w:szCs w:val="28"/>
        </w:rPr>
        <w:t>It seems easy to maintain your balance getting in and out – until it’s not.  Losing your balance and falling will happen faster than a broken shoelace – BAM!</w:t>
      </w:r>
    </w:p>
    <w:p w:rsidR="00E708C4" w:rsidRPr="00DF134C" w:rsidRDefault="00E708C4" w:rsidP="00E708C4">
      <w:pPr>
        <w:shd w:val="clear" w:color="auto" w:fill="FFFFFF"/>
        <w:spacing w:before="0"/>
        <w:rPr>
          <w:rFonts w:eastAsia="Times New Roman" w:cstheme="minorHAnsi"/>
          <w:b/>
          <w:bCs/>
          <w:color w:val="222222"/>
          <w:sz w:val="12"/>
          <w:szCs w:val="12"/>
        </w:rPr>
      </w:pPr>
    </w:p>
    <w:p w:rsidR="00E708C4" w:rsidRPr="000C7493" w:rsidRDefault="00DF134C" w:rsidP="00E708C4">
      <w:pPr>
        <w:shd w:val="clear" w:color="auto" w:fill="FFC000"/>
        <w:spacing w:before="0"/>
        <w:rPr>
          <w:rFonts w:eastAsia="Times New Roman" w:cstheme="minorHAnsi"/>
          <w:b/>
          <w:bCs/>
          <w:color w:val="222222"/>
          <w:sz w:val="32"/>
          <w:szCs w:val="28"/>
        </w:rPr>
      </w:pPr>
      <w:r>
        <w:rPr>
          <w:rFonts w:eastAsia="Times New Roman" w:cstheme="minorHAnsi"/>
          <w:b/>
          <w:bCs/>
          <w:color w:val="222222"/>
          <w:sz w:val="32"/>
          <w:szCs w:val="28"/>
        </w:rPr>
        <w:t xml:space="preserve">  </w:t>
      </w:r>
      <w:r w:rsidR="00E708C4" w:rsidRPr="000C7493">
        <w:rPr>
          <w:rFonts w:eastAsia="Times New Roman" w:cstheme="minorHAnsi"/>
          <w:b/>
          <w:bCs/>
          <w:color w:val="222222"/>
          <w:sz w:val="32"/>
          <w:szCs w:val="28"/>
        </w:rPr>
        <w:t>BE SAFE WHEN ENTERING AND EXITING YOUR DELIVERY VEHICLE:</w:t>
      </w:r>
    </w:p>
    <w:p w:rsidR="00E708C4" w:rsidRPr="00E708C4" w:rsidRDefault="00E708C4" w:rsidP="009455FF">
      <w:pPr>
        <w:pStyle w:val="ListParagraph"/>
        <w:numPr>
          <w:ilvl w:val="0"/>
          <w:numId w:val="7"/>
        </w:numPr>
        <w:spacing w:before="120"/>
        <w:ind w:left="630" w:hanging="450"/>
        <w:contextualSpacing w:val="0"/>
        <w:rPr>
          <w:rFonts w:cstheme="minorHAnsi"/>
          <w:b/>
          <w:sz w:val="28"/>
          <w:szCs w:val="28"/>
        </w:rPr>
      </w:pPr>
      <w:r w:rsidRPr="00E708C4">
        <w:rPr>
          <w:rFonts w:cstheme="minorHAnsi"/>
          <w:b/>
          <w:bCs/>
          <w:sz w:val="28"/>
          <w:szCs w:val="28"/>
        </w:rPr>
        <w:t>Mounting and Dismounting</w:t>
      </w:r>
    </w:p>
    <w:p w:rsidR="000C7493" w:rsidRDefault="00E708C4" w:rsidP="009455FF">
      <w:pPr>
        <w:pStyle w:val="ListParagraph"/>
        <w:numPr>
          <w:ilvl w:val="0"/>
          <w:numId w:val="8"/>
        </w:numPr>
        <w:shd w:val="clear" w:color="auto" w:fill="FFFFFF"/>
        <w:spacing w:before="80"/>
        <w:ind w:left="1080"/>
        <w:contextualSpacing w:val="0"/>
        <w:rPr>
          <w:rFonts w:eastAsia="Times New Roman" w:cstheme="minorHAnsi"/>
          <w:b/>
          <w:color w:val="222222"/>
          <w:sz w:val="28"/>
          <w:szCs w:val="28"/>
        </w:rPr>
      </w:pPr>
      <w:r w:rsidRPr="00E708C4">
        <w:rPr>
          <w:rFonts w:eastAsia="Times New Roman" w:cstheme="minorHAnsi"/>
          <w:b/>
          <w:bCs/>
          <w:color w:val="222222"/>
          <w:sz w:val="28"/>
          <w:szCs w:val="28"/>
        </w:rPr>
        <w:t>Avoid</w:t>
      </w:r>
      <w:r w:rsidR="00023F68" w:rsidRPr="00E708C4">
        <w:rPr>
          <w:rFonts w:eastAsia="Times New Roman" w:cstheme="minorHAnsi"/>
          <w:b/>
          <w:color w:val="222222"/>
          <w:sz w:val="28"/>
          <w:szCs w:val="28"/>
        </w:rPr>
        <w:t xml:space="preserve"> carrying </w:t>
      </w:r>
      <w:r w:rsidRPr="00E708C4">
        <w:rPr>
          <w:rFonts w:eastAsia="Times New Roman" w:cstheme="minorHAnsi"/>
          <w:b/>
          <w:color w:val="222222"/>
          <w:sz w:val="28"/>
          <w:szCs w:val="28"/>
        </w:rPr>
        <w:t>unnecessary items in your hands</w:t>
      </w:r>
      <w:r w:rsidR="000C7493">
        <w:rPr>
          <w:rFonts w:eastAsia="Times New Roman" w:cstheme="minorHAnsi"/>
          <w:b/>
          <w:color w:val="222222"/>
          <w:sz w:val="28"/>
          <w:szCs w:val="28"/>
        </w:rPr>
        <w:t xml:space="preserve"> – never food, drink or phone</w:t>
      </w:r>
      <w:r w:rsidR="00023F68" w:rsidRPr="00E708C4">
        <w:rPr>
          <w:rFonts w:eastAsia="Times New Roman" w:cstheme="minorHAnsi"/>
          <w:b/>
          <w:color w:val="222222"/>
          <w:sz w:val="28"/>
          <w:szCs w:val="28"/>
        </w:rPr>
        <w:t>.</w:t>
      </w:r>
      <w:r w:rsidR="000C7493">
        <w:rPr>
          <w:rFonts w:eastAsia="Times New Roman" w:cstheme="minorHAnsi"/>
          <w:b/>
          <w:color w:val="222222"/>
          <w:sz w:val="28"/>
          <w:szCs w:val="28"/>
        </w:rPr>
        <w:t xml:space="preserve">  </w:t>
      </w:r>
    </w:p>
    <w:p w:rsidR="00023F68" w:rsidRPr="00E708C4" w:rsidRDefault="000C7493" w:rsidP="009455FF">
      <w:pPr>
        <w:pStyle w:val="ListParagraph"/>
        <w:numPr>
          <w:ilvl w:val="0"/>
          <w:numId w:val="8"/>
        </w:numPr>
        <w:shd w:val="clear" w:color="auto" w:fill="FFFFFF"/>
        <w:spacing w:before="80"/>
        <w:ind w:left="1080"/>
        <w:contextualSpacing w:val="0"/>
        <w:rPr>
          <w:rFonts w:eastAsia="Times New Roman" w:cstheme="minorHAnsi"/>
          <w:b/>
          <w:color w:val="222222"/>
          <w:sz w:val="28"/>
          <w:szCs w:val="28"/>
        </w:rPr>
      </w:pPr>
      <w:r w:rsidRPr="000C7493">
        <w:rPr>
          <w:rFonts w:eastAsia="Times New Roman" w:cstheme="minorHAnsi"/>
          <w:b/>
          <w:color w:val="222222"/>
          <w:sz w:val="28"/>
          <w:szCs w:val="28"/>
        </w:rPr>
        <w:t>Don’t carry items in your free hand — place them on the vehicle floor and retrieve them once you’re on the ground.</w:t>
      </w:r>
    </w:p>
    <w:p w:rsidR="00E708C4" w:rsidRDefault="00E708C4" w:rsidP="009455FF">
      <w:pPr>
        <w:pStyle w:val="ListParagraph"/>
        <w:numPr>
          <w:ilvl w:val="0"/>
          <w:numId w:val="8"/>
        </w:numPr>
        <w:spacing w:before="80"/>
        <w:ind w:left="1080"/>
        <w:contextualSpacing w:val="0"/>
        <w:rPr>
          <w:rFonts w:cstheme="minorHAnsi"/>
          <w:b/>
          <w:bCs/>
          <w:sz w:val="28"/>
          <w:szCs w:val="28"/>
        </w:rPr>
      </w:pPr>
      <w:r w:rsidRPr="00E708C4">
        <w:rPr>
          <w:rFonts w:eastAsia="Times New Roman" w:cstheme="minorHAnsi"/>
          <w:b/>
          <w:bCs/>
          <w:color w:val="222222"/>
          <w:sz w:val="28"/>
          <w:szCs w:val="28"/>
        </w:rPr>
        <w:t xml:space="preserve">Always use three points of contact when entering or exiting a vehicle.  </w:t>
      </w:r>
      <w:r w:rsidR="00B53E15" w:rsidRPr="00E708C4">
        <w:rPr>
          <w:rFonts w:cstheme="minorHAnsi"/>
          <w:b/>
          <w:bCs/>
          <w:sz w:val="28"/>
          <w:szCs w:val="28"/>
        </w:rPr>
        <w:t xml:space="preserve">Injuries won’t happen if you always maintain the well-known 3-point contact when getting </w:t>
      </w:r>
      <w:r w:rsidRPr="00E708C4">
        <w:rPr>
          <w:rFonts w:cstheme="minorHAnsi"/>
          <w:b/>
          <w:bCs/>
          <w:sz w:val="28"/>
          <w:szCs w:val="28"/>
        </w:rPr>
        <w:t>in</w:t>
      </w:r>
      <w:r w:rsidR="00B53E15" w:rsidRPr="00E708C4">
        <w:rPr>
          <w:rFonts w:cstheme="minorHAnsi"/>
          <w:b/>
          <w:bCs/>
          <w:sz w:val="28"/>
          <w:szCs w:val="28"/>
        </w:rPr>
        <w:t xml:space="preserve"> or </w:t>
      </w:r>
      <w:r w:rsidRPr="00E708C4">
        <w:rPr>
          <w:rFonts w:cstheme="minorHAnsi"/>
          <w:b/>
          <w:bCs/>
          <w:sz w:val="28"/>
          <w:szCs w:val="28"/>
        </w:rPr>
        <w:t>out</w:t>
      </w:r>
      <w:r w:rsidR="00B53E15" w:rsidRPr="00E708C4">
        <w:rPr>
          <w:rFonts w:cstheme="minorHAnsi"/>
          <w:b/>
          <w:bCs/>
          <w:sz w:val="28"/>
          <w:szCs w:val="28"/>
        </w:rPr>
        <w:t xml:space="preserve"> of your </w:t>
      </w:r>
      <w:r w:rsidRPr="00E708C4">
        <w:rPr>
          <w:rFonts w:cstheme="minorHAnsi"/>
          <w:b/>
          <w:bCs/>
          <w:sz w:val="28"/>
          <w:szCs w:val="28"/>
        </w:rPr>
        <w:t>vehicle</w:t>
      </w:r>
      <w:r w:rsidR="00B53E15" w:rsidRPr="00E708C4">
        <w:rPr>
          <w:rFonts w:cstheme="minorHAnsi"/>
          <w:b/>
          <w:bCs/>
          <w:sz w:val="28"/>
          <w:szCs w:val="28"/>
        </w:rPr>
        <w:t xml:space="preserve">.  </w:t>
      </w:r>
    </w:p>
    <w:p w:rsidR="000C7493" w:rsidRPr="000C7493" w:rsidRDefault="000C7493" w:rsidP="009455FF">
      <w:pPr>
        <w:pStyle w:val="ListParagraph"/>
        <w:numPr>
          <w:ilvl w:val="0"/>
          <w:numId w:val="8"/>
        </w:numPr>
        <w:spacing w:before="80"/>
        <w:ind w:left="1080"/>
        <w:contextualSpacing w:val="0"/>
        <w:rPr>
          <w:rFonts w:cstheme="minorHAnsi"/>
          <w:b/>
          <w:bCs/>
          <w:sz w:val="28"/>
          <w:szCs w:val="28"/>
        </w:rPr>
      </w:pPr>
      <w:r w:rsidRPr="000C7493">
        <w:rPr>
          <w:rFonts w:cstheme="minorHAnsi"/>
          <w:b/>
          <w:bCs/>
          <w:sz w:val="28"/>
          <w:szCs w:val="28"/>
        </w:rPr>
        <w:t>Don’t use tires or wheel hubs as a step surface.</w:t>
      </w:r>
    </w:p>
    <w:p w:rsidR="000C7493" w:rsidRPr="00E708C4" w:rsidRDefault="000C7493" w:rsidP="009455FF">
      <w:pPr>
        <w:pStyle w:val="ListParagraph"/>
        <w:numPr>
          <w:ilvl w:val="0"/>
          <w:numId w:val="8"/>
        </w:numPr>
        <w:spacing w:before="80"/>
        <w:ind w:left="1080"/>
        <w:contextualSpacing w:val="0"/>
        <w:rPr>
          <w:rFonts w:cstheme="minorHAnsi"/>
          <w:b/>
          <w:bCs/>
          <w:sz w:val="28"/>
          <w:szCs w:val="28"/>
        </w:rPr>
      </w:pPr>
      <w:r w:rsidRPr="000C7493">
        <w:rPr>
          <w:rFonts w:cstheme="minorHAnsi"/>
          <w:b/>
          <w:bCs/>
          <w:sz w:val="28"/>
          <w:szCs w:val="28"/>
        </w:rPr>
        <w:t>Never use the door frame or door edge as a handhold.</w:t>
      </w:r>
    </w:p>
    <w:p w:rsidR="000C7493" w:rsidRPr="00E708C4" w:rsidRDefault="000C7493" w:rsidP="009455FF">
      <w:pPr>
        <w:pStyle w:val="ListParagraph"/>
        <w:numPr>
          <w:ilvl w:val="0"/>
          <w:numId w:val="7"/>
        </w:numPr>
        <w:spacing w:before="100"/>
        <w:ind w:left="630" w:hanging="450"/>
        <w:contextualSpacing w:val="0"/>
        <w:rPr>
          <w:rFonts w:cstheme="minorHAnsi"/>
          <w:b/>
          <w:sz w:val="28"/>
          <w:szCs w:val="28"/>
        </w:rPr>
      </w:pPr>
      <w:r w:rsidRPr="00E708C4">
        <w:rPr>
          <w:rFonts w:cstheme="minorHAnsi"/>
          <w:b/>
          <w:bCs/>
          <w:sz w:val="28"/>
          <w:szCs w:val="28"/>
        </w:rPr>
        <w:t xml:space="preserve">Never jump on or off your </w:t>
      </w:r>
      <w:r>
        <w:rPr>
          <w:rFonts w:cstheme="minorHAnsi"/>
          <w:b/>
          <w:bCs/>
          <w:sz w:val="28"/>
          <w:szCs w:val="28"/>
        </w:rPr>
        <w:t xml:space="preserve">delivery </w:t>
      </w:r>
      <w:r w:rsidRPr="00E708C4">
        <w:rPr>
          <w:rFonts w:cstheme="minorHAnsi"/>
          <w:b/>
          <w:bCs/>
          <w:sz w:val="28"/>
          <w:szCs w:val="28"/>
        </w:rPr>
        <w:t>vehicle.</w:t>
      </w:r>
    </w:p>
    <w:p w:rsidR="000C7493" w:rsidRPr="00E708C4" w:rsidRDefault="000C7493" w:rsidP="009455FF">
      <w:pPr>
        <w:pStyle w:val="ListParagraph"/>
        <w:numPr>
          <w:ilvl w:val="0"/>
          <w:numId w:val="7"/>
        </w:numPr>
        <w:spacing w:before="80"/>
        <w:ind w:left="630" w:hanging="450"/>
        <w:contextualSpacing w:val="0"/>
        <w:rPr>
          <w:rFonts w:cstheme="minorHAnsi"/>
          <w:b/>
          <w:sz w:val="28"/>
          <w:szCs w:val="28"/>
        </w:rPr>
      </w:pPr>
      <w:r w:rsidRPr="00E708C4">
        <w:rPr>
          <w:rFonts w:cstheme="minorHAnsi"/>
          <w:b/>
          <w:bCs/>
          <w:sz w:val="28"/>
          <w:szCs w:val="28"/>
        </w:rPr>
        <w:t>Never jump or climb on or off your vehicle</w:t>
      </w:r>
      <w:r>
        <w:rPr>
          <w:rFonts w:cstheme="minorHAnsi"/>
          <w:b/>
          <w:bCs/>
          <w:sz w:val="28"/>
          <w:szCs w:val="28"/>
        </w:rPr>
        <w:t xml:space="preserve"> when it’s moving</w:t>
      </w:r>
      <w:r w:rsidRPr="00E708C4">
        <w:rPr>
          <w:rFonts w:cstheme="minorHAnsi"/>
          <w:b/>
          <w:bCs/>
          <w:sz w:val="28"/>
          <w:szCs w:val="28"/>
        </w:rPr>
        <w:t>.</w:t>
      </w:r>
    </w:p>
    <w:p w:rsidR="00E708C4" w:rsidRPr="00E708C4" w:rsidRDefault="00E708C4" w:rsidP="009455FF">
      <w:pPr>
        <w:pStyle w:val="ListParagraph"/>
        <w:numPr>
          <w:ilvl w:val="0"/>
          <w:numId w:val="7"/>
        </w:numPr>
        <w:shd w:val="clear" w:color="auto" w:fill="FFFFFF"/>
        <w:spacing w:before="80"/>
        <w:ind w:left="630" w:hanging="450"/>
        <w:contextualSpacing w:val="0"/>
        <w:rPr>
          <w:rFonts w:eastAsia="Times New Roman" w:cstheme="minorHAnsi"/>
          <w:b/>
          <w:color w:val="333333"/>
          <w:sz w:val="28"/>
          <w:szCs w:val="28"/>
        </w:rPr>
      </w:pPr>
      <w:r w:rsidRPr="00E708C4">
        <w:rPr>
          <w:rFonts w:eastAsia="Times New Roman" w:cstheme="minorHAnsi"/>
          <w:b/>
          <w:color w:val="333333"/>
          <w:sz w:val="28"/>
          <w:szCs w:val="28"/>
        </w:rPr>
        <w:t xml:space="preserve">Take extra precautions during inclement weather and when the delivery destination has </w:t>
      </w:r>
      <w:r w:rsidR="000C7493">
        <w:rPr>
          <w:rFonts w:eastAsia="Times New Roman" w:cstheme="minorHAnsi"/>
          <w:b/>
          <w:color w:val="333333"/>
          <w:sz w:val="28"/>
          <w:szCs w:val="28"/>
        </w:rPr>
        <w:t xml:space="preserve">sloped ground or </w:t>
      </w:r>
      <w:r w:rsidRPr="00E708C4">
        <w:rPr>
          <w:rFonts w:eastAsia="Times New Roman" w:cstheme="minorHAnsi"/>
          <w:b/>
          <w:color w:val="333333"/>
          <w:sz w:val="28"/>
          <w:szCs w:val="28"/>
        </w:rPr>
        <w:t>slip, trip and fall hazards</w:t>
      </w:r>
      <w:r w:rsidR="000C7493">
        <w:rPr>
          <w:rFonts w:eastAsia="Times New Roman" w:cstheme="minorHAnsi"/>
          <w:b/>
          <w:color w:val="333333"/>
          <w:sz w:val="28"/>
          <w:szCs w:val="28"/>
        </w:rPr>
        <w:t xml:space="preserve"> and obstacles</w:t>
      </w:r>
      <w:r w:rsidRPr="00E708C4">
        <w:rPr>
          <w:rFonts w:eastAsia="Times New Roman" w:cstheme="minorHAnsi"/>
          <w:b/>
          <w:color w:val="333333"/>
          <w:sz w:val="28"/>
          <w:szCs w:val="28"/>
        </w:rPr>
        <w:t>.</w:t>
      </w:r>
    </w:p>
    <w:p w:rsidR="00E708C4" w:rsidRPr="00E708C4" w:rsidRDefault="00E708C4" w:rsidP="009455FF">
      <w:pPr>
        <w:pStyle w:val="ListParagraph"/>
        <w:numPr>
          <w:ilvl w:val="0"/>
          <w:numId w:val="7"/>
        </w:numPr>
        <w:shd w:val="clear" w:color="auto" w:fill="FFFFFF"/>
        <w:spacing w:before="80"/>
        <w:ind w:left="630" w:hanging="450"/>
        <w:contextualSpacing w:val="0"/>
        <w:rPr>
          <w:rFonts w:eastAsia="Times New Roman" w:cstheme="minorHAnsi"/>
          <w:b/>
          <w:color w:val="333333"/>
          <w:sz w:val="28"/>
          <w:szCs w:val="28"/>
        </w:rPr>
      </w:pPr>
      <w:r w:rsidRPr="00E708C4">
        <w:rPr>
          <w:rFonts w:eastAsia="Times New Roman" w:cstheme="minorHAnsi"/>
          <w:b/>
          <w:color w:val="333333"/>
          <w:sz w:val="28"/>
          <w:szCs w:val="28"/>
        </w:rPr>
        <w:t>Definitely wear non-slip shoes when delivering!</w:t>
      </w:r>
    </w:p>
    <w:p w:rsidR="00E708C4" w:rsidRPr="00E708C4" w:rsidRDefault="00E708C4" w:rsidP="009455FF">
      <w:pPr>
        <w:pStyle w:val="ListParagraph"/>
        <w:numPr>
          <w:ilvl w:val="0"/>
          <w:numId w:val="7"/>
        </w:numPr>
        <w:shd w:val="clear" w:color="auto" w:fill="FFFFFF"/>
        <w:spacing w:before="80"/>
        <w:ind w:left="630" w:hanging="450"/>
        <w:contextualSpacing w:val="0"/>
        <w:rPr>
          <w:rFonts w:eastAsia="Times New Roman" w:cstheme="minorHAnsi"/>
          <w:b/>
          <w:color w:val="333333"/>
          <w:sz w:val="28"/>
          <w:szCs w:val="28"/>
        </w:rPr>
      </w:pPr>
      <w:r w:rsidRPr="00E708C4">
        <w:rPr>
          <w:rFonts w:eastAsia="Times New Roman" w:cstheme="minorHAnsi"/>
          <w:b/>
          <w:color w:val="333333"/>
          <w:sz w:val="28"/>
          <w:szCs w:val="28"/>
        </w:rPr>
        <w:t>Carry a flashlight to assist in walking on dark sidewalks and to find addresses.</w:t>
      </w:r>
    </w:p>
    <w:p w:rsidR="00ED7477" w:rsidRPr="00B25435" w:rsidRDefault="00ED7477">
      <w:pPr>
        <w:rPr>
          <w:rFonts w:eastAsia="Times New Roman" w:cstheme="minorHAnsi"/>
          <w:color w:val="222222"/>
          <w:sz w:val="6"/>
          <w:szCs w:val="6"/>
        </w:rPr>
      </w:pPr>
      <w:r w:rsidRPr="00B25435">
        <w:rPr>
          <w:rFonts w:eastAsia="Times New Roman" w:cstheme="minorHAnsi"/>
          <w:color w:val="222222"/>
          <w:sz w:val="6"/>
          <w:szCs w:val="6"/>
        </w:rPr>
        <w:br w:type="page"/>
      </w:r>
    </w:p>
    <w:p w:rsidR="00023F68" w:rsidRPr="00CB4146" w:rsidRDefault="00063F5E" w:rsidP="00CB4146">
      <w:pPr>
        <w:pBdr>
          <w:top w:val="single" w:sz="18" w:space="1" w:color="auto"/>
          <w:left w:val="single" w:sz="18" w:space="4" w:color="auto"/>
          <w:bottom w:val="single" w:sz="18" w:space="1" w:color="auto"/>
          <w:right w:val="single" w:sz="18" w:space="4" w:color="auto"/>
        </w:pBdr>
        <w:shd w:val="clear" w:color="auto" w:fill="000000" w:themeFill="text1"/>
        <w:spacing w:before="120"/>
        <w:jc w:val="center"/>
        <w:rPr>
          <w:rFonts w:eastAsia="Times New Roman" w:cstheme="minorHAnsi"/>
          <w:b/>
          <w:bCs/>
          <w:caps/>
          <w:color w:val="FFC000"/>
          <w:sz w:val="56"/>
          <w:szCs w:val="56"/>
        </w:rPr>
      </w:pPr>
      <w:r>
        <w:rPr>
          <w:rFonts w:eastAsia="Times New Roman" w:cstheme="minorHAnsi"/>
          <w:b/>
          <w:bCs/>
          <w:caps/>
          <w:color w:val="FFC000"/>
          <w:sz w:val="56"/>
          <w:szCs w:val="56"/>
        </w:rPr>
        <w:lastRenderedPageBreak/>
        <w:t>SAFE W</w:t>
      </w:r>
      <w:r w:rsidR="00023F68" w:rsidRPr="00CB4146">
        <w:rPr>
          <w:rFonts w:eastAsia="Times New Roman" w:cstheme="minorHAnsi"/>
          <w:b/>
          <w:bCs/>
          <w:caps/>
          <w:color w:val="FFC000"/>
          <w:sz w:val="56"/>
          <w:szCs w:val="56"/>
        </w:rPr>
        <w:t>alking Routes</w:t>
      </w:r>
    </w:p>
    <w:p w:rsidR="00063F5E" w:rsidRPr="00B53E15" w:rsidRDefault="00063F5E" w:rsidP="00B216E5">
      <w:pPr>
        <w:shd w:val="clear" w:color="auto" w:fill="FFFFFF"/>
        <w:spacing w:before="180"/>
        <w:jc w:val="center"/>
        <w:rPr>
          <w:rFonts w:eastAsia="Times New Roman" w:cstheme="minorHAnsi"/>
          <w:b/>
          <w:bCs/>
          <w:color w:val="A50021"/>
          <w:sz w:val="32"/>
          <w:szCs w:val="28"/>
        </w:rPr>
      </w:pPr>
      <w:r w:rsidRPr="00B53E15">
        <w:rPr>
          <w:rFonts w:eastAsia="Times New Roman" w:cstheme="minorHAnsi"/>
          <w:b/>
          <w:bCs/>
          <w:color w:val="A50021"/>
          <w:sz w:val="32"/>
          <w:szCs w:val="28"/>
        </w:rPr>
        <w:t xml:space="preserve">Question:  </w:t>
      </w:r>
      <w:r w:rsidRPr="00B53E15">
        <w:rPr>
          <w:rFonts w:eastAsia="Times New Roman" w:cstheme="minorHAnsi"/>
          <w:b/>
          <w:bCs/>
          <w:i/>
          <w:color w:val="A50021"/>
          <w:sz w:val="32"/>
          <w:szCs w:val="28"/>
        </w:rPr>
        <w:t>What is a common reason for delivery personnel getting hurt?</w:t>
      </w:r>
    </w:p>
    <w:p w:rsidR="00063F5E" w:rsidRPr="00B53E15" w:rsidRDefault="00063F5E" w:rsidP="00E708C4">
      <w:pPr>
        <w:shd w:val="clear" w:color="auto" w:fill="FFFFFF"/>
        <w:spacing w:before="80"/>
        <w:jc w:val="center"/>
        <w:rPr>
          <w:rFonts w:eastAsia="Times New Roman" w:cstheme="minorHAnsi"/>
          <w:b/>
          <w:bCs/>
          <w:color w:val="A50021"/>
          <w:sz w:val="32"/>
          <w:szCs w:val="28"/>
        </w:rPr>
      </w:pPr>
      <w:r w:rsidRPr="00B53E15">
        <w:rPr>
          <w:rFonts w:eastAsia="Times New Roman" w:cstheme="minorHAnsi"/>
          <w:b/>
          <w:bCs/>
          <w:color w:val="A50021"/>
          <w:sz w:val="32"/>
          <w:szCs w:val="28"/>
        </w:rPr>
        <w:t xml:space="preserve">Answer:  </w:t>
      </w:r>
      <w:r w:rsidRPr="00B53E15">
        <w:rPr>
          <w:rFonts w:eastAsia="Times New Roman" w:cstheme="minorHAnsi"/>
          <w:b/>
          <w:bCs/>
          <w:i/>
          <w:color w:val="A50021"/>
          <w:sz w:val="32"/>
          <w:szCs w:val="28"/>
        </w:rPr>
        <w:t>When their delivery pathway contains injury hazards</w:t>
      </w:r>
      <w:r w:rsidR="00B53E15">
        <w:rPr>
          <w:rFonts w:eastAsia="Times New Roman" w:cstheme="minorHAnsi"/>
          <w:b/>
          <w:bCs/>
          <w:i/>
          <w:color w:val="A50021"/>
          <w:sz w:val="32"/>
          <w:szCs w:val="28"/>
        </w:rPr>
        <w:t>!</w:t>
      </w:r>
    </w:p>
    <w:p w:rsidR="006E4E67" w:rsidRPr="00723DE8" w:rsidRDefault="00063F5E" w:rsidP="00063F5E">
      <w:pPr>
        <w:spacing w:before="120"/>
        <w:rPr>
          <w:rFonts w:cstheme="minorHAnsi"/>
          <w:b/>
          <w:bCs/>
          <w:sz w:val="32"/>
          <w:szCs w:val="28"/>
        </w:rPr>
      </w:pPr>
      <w:r w:rsidRPr="00723DE8">
        <w:rPr>
          <w:rFonts w:cstheme="minorHAnsi"/>
          <w:b/>
          <w:bCs/>
          <w:sz w:val="32"/>
          <w:szCs w:val="28"/>
        </w:rPr>
        <w:t>The best route is NOT</w:t>
      </w:r>
      <w:r w:rsidR="006E4E67" w:rsidRPr="00723DE8">
        <w:rPr>
          <w:rFonts w:cstheme="minorHAnsi"/>
          <w:b/>
          <w:bCs/>
          <w:sz w:val="32"/>
          <w:szCs w:val="28"/>
        </w:rPr>
        <w:t>:</w:t>
      </w:r>
    </w:p>
    <w:p w:rsidR="006E4E67" w:rsidRPr="006E4E67" w:rsidRDefault="006E4E67" w:rsidP="009455FF">
      <w:pPr>
        <w:pStyle w:val="ListParagraph"/>
        <w:numPr>
          <w:ilvl w:val="0"/>
          <w:numId w:val="4"/>
        </w:numPr>
        <w:spacing w:before="120"/>
        <w:ind w:left="633" w:hanging="446"/>
        <w:contextualSpacing w:val="0"/>
        <w:rPr>
          <w:rFonts w:cstheme="minorHAnsi"/>
          <w:b/>
          <w:bCs/>
          <w:sz w:val="28"/>
          <w:szCs w:val="28"/>
        </w:rPr>
      </w:pPr>
      <w:r w:rsidRPr="006E4E67">
        <w:rPr>
          <w:rFonts w:cstheme="minorHAnsi"/>
          <w:b/>
          <w:bCs/>
          <w:sz w:val="28"/>
          <w:szCs w:val="28"/>
        </w:rPr>
        <w:t>A</w:t>
      </w:r>
      <w:r w:rsidR="00063F5E" w:rsidRPr="006E4E67">
        <w:rPr>
          <w:rFonts w:cstheme="minorHAnsi"/>
          <w:b/>
          <w:bCs/>
          <w:sz w:val="28"/>
          <w:szCs w:val="28"/>
        </w:rPr>
        <w:t xml:space="preserve">lways a straight line from your delivery vehicle to the customer’s door. </w:t>
      </w:r>
    </w:p>
    <w:p w:rsidR="006E4E67" w:rsidRPr="006E4E67" w:rsidRDefault="006E4E67" w:rsidP="009455FF">
      <w:pPr>
        <w:pStyle w:val="ListParagraph"/>
        <w:numPr>
          <w:ilvl w:val="0"/>
          <w:numId w:val="4"/>
        </w:numPr>
        <w:spacing w:before="80"/>
        <w:ind w:left="633" w:hanging="446"/>
        <w:contextualSpacing w:val="0"/>
        <w:rPr>
          <w:rFonts w:cstheme="minorHAnsi"/>
          <w:b/>
          <w:bCs/>
          <w:sz w:val="28"/>
          <w:szCs w:val="28"/>
        </w:rPr>
      </w:pPr>
      <w:r w:rsidRPr="006E4E67">
        <w:rPr>
          <w:rFonts w:cstheme="minorHAnsi"/>
          <w:b/>
          <w:bCs/>
          <w:sz w:val="28"/>
          <w:szCs w:val="28"/>
        </w:rPr>
        <w:t>W</w:t>
      </w:r>
      <w:r w:rsidR="00063F5E" w:rsidRPr="006E4E67">
        <w:rPr>
          <w:rFonts w:cstheme="minorHAnsi"/>
          <w:b/>
          <w:bCs/>
          <w:sz w:val="28"/>
          <w:szCs w:val="28"/>
        </w:rPr>
        <w:t xml:space="preserve">hen </w:t>
      </w:r>
      <w:r w:rsidRPr="006E4E67">
        <w:rPr>
          <w:rFonts w:cstheme="minorHAnsi"/>
          <w:b/>
          <w:bCs/>
          <w:sz w:val="28"/>
          <w:szCs w:val="28"/>
        </w:rPr>
        <w:t xml:space="preserve">you take shortcuts across lawns, yards, flower beds, over or through bushes, </w:t>
      </w:r>
      <w:r w:rsidR="00723DE8">
        <w:rPr>
          <w:rFonts w:cstheme="minorHAnsi"/>
          <w:b/>
          <w:bCs/>
          <w:sz w:val="28"/>
          <w:szCs w:val="28"/>
        </w:rPr>
        <w:t xml:space="preserve">hedges, </w:t>
      </w:r>
      <w:r w:rsidRPr="006E4E67">
        <w:rPr>
          <w:rFonts w:cstheme="minorHAnsi"/>
          <w:b/>
          <w:bCs/>
          <w:sz w:val="28"/>
          <w:szCs w:val="28"/>
        </w:rPr>
        <w:t>etc.</w:t>
      </w:r>
    </w:p>
    <w:p w:rsidR="006E4E67" w:rsidRPr="006E4E67" w:rsidRDefault="006E4E67" w:rsidP="009455FF">
      <w:pPr>
        <w:pStyle w:val="ListParagraph"/>
        <w:numPr>
          <w:ilvl w:val="0"/>
          <w:numId w:val="4"/>
        </w:numPr>
        <w:spacing w:before="80"/>
        <w:ind w:left="633" w:hanging="446"/>
        <w:contextualSpacing w:val="0"/>
        <w:rPr>
          <w:rFonts w:cstheme="minorHAnsi"/>
          <w:b/>
          <w:bCs/>
          <w:sz w:val="28"/>
          <w:szCs w:val="28"/>
        </w:rPr>
      </w:pPr>
      <w:r w:rsidRPr="006E4E67">
        <w:rPr>
          <w:rFonts w:cstheme="minorHAnsi"/>
          <w:b/>
          <w:bCs/>
          <w:sz w:val="28"/>
          <w:szCs w:val="28"/>
        </w:rPr>
        <w:t>When injury hazards are ignored – sprinklers, hoses, toys, rocks, fences, etc.</w:t>
      </w:r>
    </w:p>
    <w:p w:rsidR="00063F5E" w:rsidRPr="006E4E67" w:rsidRDefault="006E4E67" w:rsidP="009455FF">
      <w:pPr>
        <w:pStyle w:val="ListParagraph"/>
        <w:numPr>
          <w:ilvl w:val="0"/>
          <w:numId w:val="4"/>
        </w:numPr>
        <w:shd w:val="clear" w:color="auto" w:fill="FFFFFF"/>
        <w:spacing w:before="80"/>
        <w:ind w:left="633" w:hanging="446"/>
        <w:contextualSpacing w:val="0"/>
        <w:rPr>
          <w:rFonts w:cstheme="minorHAnsi"/>
          <w:b/>
          <w:sz w:val="28"/>
          <w:szCs w:val="28"/>
        </w:rPr>
      </w:pPr>
      <w:r w:rsidRPr="006E4E67">
        <w:rPr>
          <w:rFonts w:cstheme="minorHAnsi"/>
          <w:b/>
          <w:bCs/>
          <w:sz w:val="28"/>
          <w:szCs w:val="28"/>
        </w:rPr>
        <w:t xml:space="preserve">A pathway that is </w:t>
      </w:r>
      <w:r w:rsidR="00063F5E" w:rsidRPr="006E4E67">
        <w:rPr>
          <w:rFonts w:cstheme="minorHAnsi"/>
          <w:b/>
          <w:sz w:val="28"/>
          <w:szCs w:val="28"/>
        </w:rPr>
        <w:t>wet, snowy</w:t>
      </w:r>
      <w:r w:rsidRPr="006E4E67">
        <w:rPr>
          <w:rFonts w:cstheme="minorHAnsi"/>
          <w:b/>
          <w:sz w:val="28"/>
          <w:szCs w:val="28"/>
        </w:rPr>
        <w:t xml:space="preserve"> or icy.</w:t>
      </w:r>
    </w:p>
    <w:p w:rsidR="00063F5E" w:rsidRPr="006E4E67" w:rsidRDefault="006E4E67" w:rsidP="009455FF">
      <w:pPr>
        <w:pStyle w:val="ListParagraph"/>
        <w:numPr>
          <w:ilvl w:val="0"/>
          <w:numId w:val="4"/>
        </w:numPr>
        <w:shd w:val="clear" w:color="auto" w:fill="FFFFFF"/>
        <w:spacing w:before="80"/>
        <w:ind w:left="633" w:hanging="446"/>
        <w:contextualSpacing w:val="0"/>
        <w:rPr>
          <w:rFonts w:cstheme="minorHAnsi"/>
          <w:b/>
          <w:sz w:val="28"/>
          <w:szCs w:val="28"/>
        </w:rPr>
      </w:pPr>
      <w:r w:rsidRPr="006E4E67">
        <w:rPr>
          <w:rFonts w:cstheme="minorHAnsi"/>
          <w:b/>
          <w:sz w:val="28"/>
          <w:szCs w:val="28"/>
        </w:rPr>
        <w:t>On w</w:t>
      </w:r>
      <w:r w:rsidR="00063F5E" w:rsidRPr="006E4E67">
        <w:rPr>
          <w:rFonts w:cstheme="minorHAnsi"/>
          <w:b/>
          <w:sz w:val="28"/>
          <w:szCs w:val="28"/>
        </w:rPr>
        <w:t xml:space="preserve">alking surfaces that do not have same surface levels – like </w:t>
      </w:r>
      <w:r w:rsidR="00063F5E" w:rsidRPr="006E4E67">
        <w:rPr>
          <w:rFonts w:eastAsia="Times New Roman" w:cstheme="minorHAnsi"/>
          <w:b/>
          <w:color w:val="222222"/>
          <w:sz w:val="28"/>
          <w:szCs w:val="28"/>
        </w:rPr>
        <w:t xml:space="preserve">old sidewalks with </w:t>
      </w:r>
      <w:r w:rsidRPr="006E4E67">
        <w:rPr>
          <w:rFonts w:eastAsia="Times New Roman" w:cstheme="minorHAnsi"/>
          <w:b/>
          <w:color w:val="222222"/>
          <w:sz w:val="28"/>
          <w:szCs w:val="28"/>
        </w:rPr>
        <w:t xml:space="preserve">cracks, </w:t>
      </w:r>
      <w:r>
        <w:rPr>
          <w:rFonts w:eastAsia="Times New Roman" w:cstheme="minorHAnsi"/>
          <w:b/>
          <w:color w:val="222222"/>
          <w:sz w:val="28"/>
          <w:szCs w:val="28"/>
        </w:rPr>
        <w:t xml:space="preserve">gravel paths with ruts, </w:t>
      </w:r>
      <w:r w:rsidR="00063F5E" w:rsidRPr="006E4E67">
        <w:rPr>
          <w:rFonts w:eastAsia="Times New Roman" w:cstheme="minorHAnsi"/>
          <w:b/>
          <w:color w:val="222222"/>
          <w:sz w:val="28"/>
          <w:szCs w:val="28"/>
        </w:rPr>
        <w:t>holes</w:t>
      </w:r>
      <w:r>
        <w:rPr>
          <w:rFonts w:eastAsia="Times New Roman" w:cstheme="minorHAnsi"/>
          <w:b/>
          <w:color w:val="222222"/>
          <w:sz w:val="28"/>
          <w:szCs w:val="28"/>
        </w:rPr>
        <w:t xml:space="preserve"> and </w:t>
      </w:r>
      <w:r w:rsidRPr="006E4E67">
        <w:rPr>
          <w:rFonts w:eastAsia="Times New Roman" w:cstheme="minorHAnsi"/>
          <w:b/>
          <w:color w:val="222222"/>
          <w:sz w:val="28"/>
          <w:szCs w:val="28"/>
        </w:rPr>
        <w:t xml:space="preserve">mud </w:t>
      </w:r>
      <w:r w:rsidR="00063F5E" w:rsidRPr="006E4E67">
        <w:rPr>
          <w:rFonts w:eastAsia="Times New Roman" w:cstheme="minorHAnsi"/>
          <w:b/>
          <w:color w:val="222222"/>
          <w:sz w:val="28"/>
          <w:szCs w:val="28"/>
        </w:rPr>
        <w:t>.</w:t>
      </w:r>
    </w:p>
    <w:p w:rsidR="00063F5E" w:rsidRPr="006E4E67" w:rsidRDefault="006E4E67" w:rsidP="009455FF">
      <w:pPr>
        <w:pStyle w:val="ListParagraph"/>
        <w:numPr>
          <w:ilvl w:val="0"/>
          <w:numId w:val="4"/>
        </w:numPr>
        <w:shd w:val="clear" w:color="auto" w:fill="FFFFFF"/>
        <w:spacing w:before="80"/>
        <w:ind w:left="633" w:hanging="446"/>
        <w:contextualSpacing w:val="0"/>
        <w:rPr>
          <w:rFonts w:cstheme="minorHAnsi"/>
          <w:b/>
          <w:sz w:val="28"/>
          <w:szCs w:val="28"/>
        </w:rPr>
      </w:pPr>
      <w:r w:rsidRPr="006E4E67">
        <w:rPr>
          <w:rFonts w:eastAsia="Times New Roman" w:cstheme="minorHAnsi"/>
          <w:b/>
          <w:color w:val="222222"/>
          <w:sz w:val="28"/>
          <w:szCs w:val="28"/>
        </w:rPr>
        <w:t>Up or down w</w:t>
      </w:r>
      <w:r w:rsidR="00063F5E" w:rsidRPr="006E4E67">
        <w:rPr>
          <w:rFonts w:eastAsia="Times New Roman" w:cstheme="minorHAnsi"/>
          <w:b/>
          <w:color w:val="222222"/>
          <w:sz w:val="28"/>
          <w:szCs w:val="28"/>
        </w:rPr>
        <w:t>orn out steps</w:t>
      </w:r>
      <w:r w:rsidRPr="006E4E67">
        <w:rPr>
          <w:rFonts w:cstheme="minorHAnsi"/>
          <w:b/>
          <w:sz w:val="28"/>
          <w:szCs w:val="28"/>
        </w:rPr>
        <w:t>.</w:t>
      </w:r>
    </w:p>
    <w:p w:rsidR="00063F5E" w:rsidRPr="006E4E67" w:rsidRDefault="00063F5E" w:rsidP="009455FF">
      <w:pPr>
        <w:pStyle w:val="ListParagraph"/>
        <w:numPr>
          <w:ilvl w:val="0"/>
          <w:numId w:val="4"/>
        </w:numPr>
        <w:shd w:val="clear" w:color="auto" w:fill="FFFFFF"/>
        <w:spacing w:before="80"/>
        <w:ind w:left="633" w:hanging="446"/>
        <w:contextualSpacing w:val="0"/>
        <w:rPr>
          <w:rFonts w:cstheme="minorHAnsi"/>
          <w:b/>
          <w:sz w:val="28"/>
          <w:szCs w:val="28"/>
        </w:rPr>
      </w:pPr>
      <w:r w:rsidRPr="006E4E67">
        <w:rPr>
          <w:rFonts w:cstheme="minorHAnsi"/>
          <w:b/>
          <w:sz w:val="28"/>
          <w:szCs w:val="28"/>
        </w:rPr>
        <w:t>Walking surfaces that do not have same degree of traction in all areas – like gravel</w:t>
      </w:r>
      <w:r w:rsidR="00723DE8">
        <w:rPr>
          <w:rFonts w:cstheme="minorHAnsi"/>
          <w:b/>
          <w:sz w:val="28"/>
          <w:szCs w:val="28"/>
        </w:rPr>
        <w:t>,</w:t>
      </w:r>
      <w:r w:rsidRPr="006E4E67">
        <w:rPr>
          <w:rFonts w:cstheme="minorHAnsi"/>
          <w:b/>
          <w:sz w:val="28"/>
          <w:szCs w:val="28"/>
        </w:rPr>
        <w:t xml:space="preserve"> then concrete</w:t>
      </w:r>
      <w:r w:rsidR="00723DE8">
        <w:rPr>
          <w:rFonts w:cstheme="minorHAnsi"/>
          <w:b/>
          <w:sz w:val="28"/>
          <w:szCs w:val="28"/>
        </w:rPr>
        <w:t>,</w:t>
      </w:r>
      <w:r w:rsidRPr="006E4E67">
        <w:rPr>
          <w:rFonts w:cstheme="minorHAnsi"/>
          <w:b/>
          <w:sz w:val="28"/>
          <w:szCs w:val="28"/>
        </w:rPr>
        <w:t xml:space="preserve"> then mud or dirt.</w:t>
      </w:r>
    </w:p>
    <w:p w:rsidR="00063F5E" w:rsidRPr="00723DE8" w:rsidRDefault="00DF134C" w:rsidP="00B53E15">
      <w:pPr>
        <w:shd w:val="clear" w:color="auto" w:fill="FFC000"/>
        <w:spacing w:before="160"/>
        <w:outlineLvl w:val="2"/>
        <w:rPr>
          <w:rFonts w:cstheme="minorHAnsi"/>
          <w:b/>
          <w:bCs/>
          <w:sz w:val="32"/>
          <w:szCs w:val="28"/>
        </w:rPr>
      </w:pPr>
      <w:r>
        <w:rPr>
          <w:rFonts w:cstheme="minorHAnsi"/>
          <w:b/>
          <w:bCs/>
          <w:sz w:val="32"/>
          <w:szCs w:val="28"/>
        </w:rPr>
        <w:t xml:space="preserve">  </w:t>
      </w:r>
      <w:r w:rsidR="006E4E67" w:rsidRPr="00723DE8">
        <w:rPr>
          <w:rFonts w:cstheme="minorHAnsi"/>
          <w:b/>
          <w:bCs/>
          <w:sz w:val="32"/>
          <w:szCs w:val="28"/>
          <w:u w:val="single"/>
        </w:rPr>
        <w:t>Take a few seconds to PLAN OUT YOUR DELIVERY PATHWAY:</w:t>
      </w:r>
      <w:r w:rsidR="00063F5E" w:rsidRPr="00723DE8">
        <w:rPr>
          <w:rFonts w:cstheme="minorHAnsi"/>
          <w:b/>
          <w:sz w:val="32"/>
          <w:szCs w:val="28"/>
        </w:rPr>
        <w:t xml:space="preserve">    </w:t>
      </w:r>
    </w:p>
    <w:p w:rsidR="00ED7477" w:rsidRPr="00ED7477" w:rsidRDefault="00ED7477" w:rsidP="009455FF">
      <w:pPr>
        <w:numPr>
          <w:ilvl w:val="0"/>
          <w:numId w:val="5"/>
        </w:numPr>
        <w:shd w:val="clear" w:color="auto" w:fill="FFFFFF"/>
        <w:spacing w:before="120"/>
        <w:ind w:left="630" w:hanging="450"/>
        <w:rPr>
          <w:rFonts w:cstheme="minorHAnsi"/>
          <w:b/>
          <w:sz w:val="28"/>
          <w:szCs w:val="28"/>
        </w:rPr>
      </w:pPr>
      <w:r>
        <w:rPr>
          <w:rFonts w:eastAsia="Times New Roman" w:cstheme="minorHAnsi"/>
          <w:b/>
          <w:color w:val="222222"/>
          <w:sz w:val="28"/>
          <w:szCs w:val="28"/>
        </w:rPr>
        <w:t xml:space="preserve">LOOK to find a safe route to your customer’s front porch, stairway or front door. </w:t>
      </w:r>
    </w:p>
    <w:p w:rsidR="00ED7477" w:rsidRPr="006E4E67" w:rsidRDefault="00ED7477" w:rsidP="009455FF">
      <w:pPr>
        <w:numPr>
          <w:ilvl w:val="0"/>
          <w:numId w:val="5"/>
        </w:numPr>
        <w:shd w:val="clear" w:color="auto" w:fill="FFFFFF"/>
        <w:spacing w:before="100"/>
        <w:ind w:left="630" w:hanging="450"/>
        <w:rPr>
          <w:rFonts w:cstheme="minorHAnsi"/>
          <w:b/>
          <w:sz w:val="28"/>
          <w:szCs w:val="28"/>
        </w:rPr>
      </w:pPr>
      <w:r>
        <w:rPr>
          <w:rFonts w:eastAsia="Times New Roman" w:cstheme="minorHAnsi"/>
          <w:b/>
          <w:color w:val="222222"/>
          <w:sz w:val="28"/>
          <w:szCs w:val="28"/>
        </w:rPr>
        <w:t>Avoid carrying packages that block your view of where you are walking.</w:t>
      </w:r>
    </w:p>
    <w:p w:rsidR="00723DE8" w:rsidRDefault="00ED7477" w:rsidP="009455FF">
      <w:pPr>
        <w:pStyle w:val="ListParagraph"/>
        <w:numPr>
          <w:ilvl w:val="0"/>
          <w:numId w:val="5"/>
        </w:numPr>
        <w:shd w:val="clear" w:color="auto" w:fill="FFFFFF"/>
        <w:spacing w:before="100"/>
        <w:ind w:left="630" w:right="-126" w:hanging="450"/>
        <w:contextualSpacing w:val="0"/>
        <w:rPr>
          <w:rFonts w:cstheme="minorHAnsi"/>
          <w:b/>
          <w:sz w:val="28"/>
          <w:szCs w:val="28"/>
        </w:rPr>
      </w:pPr>
      <w:r w:rsidRPr="00ED7477">
        <w:rPr>
          <w:rFonts w:cstheme="minorHAnsi"/>
          <w:b/>
          <w:sz w:val="28"/>
          <w:szCs w:val="28"/>
        </w:rPr>
        <w:t>Stay on walkways</w:t>
      </w:r>
      <w:r w:rsidR="00723DE8">
        <w:rPr>
          <w:rFonts w:cstheme="minorHAnsi"/>
          <w:b/>
          <w:sz w:val="28"/>
          <w:szCs w:val="28"/>
        </w:rPr>
        <w:t xml:space="preserve"> and pathways – especially delivering in </w:t>
      </w:r>
      <w:r w:rsidR="00B53E15">
        <w:rPr>
          <w:rFonts w:cstheme="minorHAnsi"/>
          <w:b/>
          <w:sz w:val="28"/>
          <w:szCs w:val="28"/>
        </w:rPr>
        <w:t>low-</w:t>
      </w:r>
      <w:r w:rsidR="00723DE8">
        <w:rPr>
          <w:rFonts w:cstheme="minorHAnsi"/>
          <w:b/>
          <w:sz w:val="28"/>
          <w:szCs w:val="28"/>
        </w:rPr>
        <w:t>light conditions.</w:t>
      </w:r>
    </w:p>
    <w:p w:rsidR="00ED7477" w:rsidRPr="00ED7477" w:rsidRDefault="00723DE8" w:rsidP="009455FF">
      <w:pPr>
        <w:pStyle w:val="ListParagraph"/>
        <w:numPr>
          <w:ilvl w:val="0"/>
          <w:numId w:val="5"/>
        </w:numPr>
        <w:shd w:val="clear" w:color="auto" w:fill="FFFFFF"/>
        <w:spacing w:before="100"/>
        <w:ind w:left="630" w:hanging="450"/>
        <w:contextualSpacing w:val="0"/>
        <w:rPr>
          <w:rFonts w:cstheme="minorHAnsi"/>
          <w:b/>
          <w:sz w:val="28"/>
          <w:szCs w:val="28"/>
        </w:rPr>
      </w:pPr>
      <w:r>
        <w:rPr>
          <w:rFonts w:cstheme="minorHAnsi"/>
          <w:b/>
          <w:sz w:val="28"/>
          <w:szCs w:val="28"/>
        </w:rPr>
        <w:t>U</w:t>
      </w:r>
      <w:r w:rsidR="00ED7477" w:rsidRPr="00ED7477">
        <w:rPr>
          <w:rFonts w:cstheme="minorHAnsi"/>
          <w:b/>
          <w:sz w:val="28"/>
          <w:szCs w:val="28"/>
        </w:rPr>
        <w:t>se handrails on stairs and ramps</w:t>
      </w:r>
      <w:r w:rsidR="00ED7477">
        <w:rPr>
          <w:rFonts w:cstheme="minorHAnsi"/>
          <w:b/>
          <w:sz w:val="28"/>
          <w:szCs w:val="28"/>
        </w:rPr>
        <w:t>.</w:t>
      </w:r>
    </w:p>
    <w:p w:rsidR="00ED7477" w:rsidRPr="00723DE8" w:rsidRDefault="00ED7477" w:rsidP="002E0F6F">
      <w:pPr>
        <w:shd w:val="clear" w:color="auto" w:fill="FFFFFF"/>
        <w:spacing w:before="160"/>
        <w:ind w:left="180"/>
        <w:rPr>
          <w:rFonts w:cstheme="minorHAnsi"/>
          <w:b/>
          <w:sz w:val="28"/>
          <w:szCs w:val="28"/>
        </w:rPr>
      </w:pPr>
      <w:r w:rsidRPr="00723DE8">
        <w:rPr>
          <w:rFonts w:cstheme="minorHAnsi"/>
          <w:b/>
          <w:sz w:val="28"/>
          <w:szCs w:val="28"/>
        </w:rPr>
        <w:t>SLOW DOWN</w:t>
      </w:r>
      <w:r w:rsidR="00723DE8">
        <w:rPr>
          <w:rFonts w:cstheme="minorHAnsi"/>
          <w:b/>
          <w:sz w:val="28"/>
          <w:szCs w:val="28"/>
        </w:rPr>
        <w:t>!</w:t>
      </w:r>
      <w:r w:rsidRPr="00723DE8">
        <w:rPr>
          <w:rFonts w:cstheme="minorHAnsi"/>
          <w:b/>
          <w:sz w:val="28"/>
          <w:szCs w:val="28"/>
        </w:rPr>
        <w:t xml:space="preserve"> especially when:</w:t>
      </w:r>
    </w:p>
    <w:p w:rsidR="00063F5E" w:rsidRPr="00ED7477" w:rsidRDefault="00ED7477" w:rsidP="009455FF">
      <w:pPr>
        <w:pStyle w:val="ListParagraph"/>
        <w:numPr>
          <w:ilvl w:val="0"/>
          <w:numId w:val="5"/>
        </w:numPr>
        <w:shd w:val="clear" w:color="auto" w:fill="FFFFFF"/>
        <w:spacing w:before="100"/>
        <w:ind w:left="630" w:hanging="450"/>
        <w:contextualSpacing w:val="0"/>
        <w:rPr>
          <w:rFonts w:cstheme="minorHAnsi"/>
          <w:b/>
          <w:sz w:val="28"/>
          <w:szCs w:val="28"/>
        </w:rPr>
      </w:pPr>
      <w:r w:rsidRPr="00ED7477">
        <w:rPr>
          <w:rFonts w:cstheme="minorHAnsi"/>
          <w:b/>
          <w:sz w:val="28"/>
          <w:szCs w:val="28"/>
        </w:rPr>
        <w:t>W</w:t>
      </w:r>
      <w:r w:rsidR="00063F5E" w:rsidRPr="00ED7477">
        <w:rPr>
          <w:rFonts w:eastAsia="Times New Roman" w:cstheme="minorHAnsi"/>
          <w:b/>
          <w:color w:val="222222"/>
          <w:sz w:val="28"/>
          <w:szCs w:val="28"/>
        </w:rPr>
        <w:t xml:space="preserve">alking in the dark </w:t>
      </w:r>
      <w:r w:rsidRPr="00ED7477">
        <w:rPr>
          <w:rFonts w:cstheme="minorHAnsi"/>
          <w:b/>
          <w:sz w:val="28"/>
          <w:szCs w:val="28"/>
        </w:rPr>
        <w:t>or in areas with p</w:t>
      </w:r>
      <w:r w:rsidR="00063F5E" w:rsidRPr="00ED7477">
        <w:rPr>
          <w:rFonts w:cstheme="minorHAnsi"/>
          <w:b/>
          <w:sz w:val="28"/>
          <w:szCs w:val="28"/>
        </w:rPr>
        <w:t>oor lighting</w:t>
      </w:r>
      <w:r>
        <w:rPr>
          <w:rFonts w:cstheme="minorHAnsi"/>
          <w:b/>
          <w:sz w:val="28"/>
          <w:szCs w:val="28"/>
        </w:rPr>
        <w:t>.</w:t>
      </w:r>
      <w:r w:rsidR="00063F5E" w:rsidRPr="00ED7477">
        <w:rPr>
          <w:rFonts w:cstheme="minorHAnsi"/>
          <w:b/>
          <w:sz w:val="28"/>
          <w:szCs w:val="28"/>
        </w:rPr>
        <w:t xml:space="preserve"> </w:t>
      </w:r>
      <w:r w:rsidR="00B53E15">
        <w:rPr>
          <w:rFonts w:cstheme="minorHAnsi"/>
          <w:b/>
          <w:sz w:val="28"/>
          <w:szCs w:val="28"/>
        </w:rPr>
        <w:t xml:space="preserve"> </w:t>
      </w:r>
      <w:r w:rsidR="00B53E15" w:rsidRPr="00B53E15">
        <w:rPr>
          <w:rFonts w:cstheme="minorHAnsi"/>
          <w:b/>
          <w:sz w:val="28"/>
          <w:szCs w:val="28"/>
        </w:rPr>
        <w:t>Keep a flashlight handy in case you have to walk to a side door or back of a building.</w:t>
      </w:r>
    </w:p>
    <w:p w:rsidR="00023F68" w:rsidRDefault="00ED7477" w:rsidP="009455FF">
      <w:pPr>
        <w:pStyle w:val="ListParagraph"/>
        <w:numPr>
          <w:ilvl w:val="0"/>
          <w:numId w:val="5"/>
        </w:numPr>
        <w:shd w:val="clear" w:color="auto" w:fill="FFFFFF"/>
        <w:spacing w:before="100"/>
        <w:ind w:left="630" w:right="-216" w:hanging="450"/>
        <w:contextualSpacing w:val="0"/>
        <w:rPr>
          <w:rFonts w:cstheme="minorHAnsi"/>
          <w:b/>
          <w:sz w:val="28"/>
          <w:szCs w:val="28"/>
        </w:rPr>
      </w:pPr>
      <w:r w:rsidRPr="00ED7477">
        <w:rPr>
          <w:rFonts w:cstheme="minorHAnsi"/>
          <w:b/>
          <w:sz w:val="28"/>
          <w:szCs w:val="28"/>
        </w:rPr>
        <w:t>There’s a lot of c</w:t>
      </w:r>
      <w:r w:rsidR="00063F5E" w:rsidRPr="00ED7477">
        <w:rPr>
          <w:rFonts w:cstheme="minorHAnsi"/>
          <w:b/>
          <w:sz w:val="28"/>
          <w:szCs w:val="28"/>
        </w:rPr>
        <w:t>lutter</w:t>
      </w:r>
      <w:r w:rsidR="002E0F6F">
        <w:rPr>
          <w:rFonts w:cstheme="minorHAnsi"/>
          <w:b/>
          <w:sz w:val="28"/>
          <w:szCs w:val="28"/>
        </w:rPr>
        <w:t>, trash</w:t>
      </w:r>
      <w:r w:rsidR="00063F5E" w:rsidRPr="00ED7477">
        <w:rPr>
          <w:rFonts w:cstheme="minorHAnsi"/>
          <w:b/>
          <w:sz w:val="28"/>
          <w:szCs w:val="28"/>
        </w:rPr>
        <w:t xml:space="preserve"> </w:t>
      </w:r>
      <w:r>
        <w:rPr>
          <w:rFonts w:cstheme="minorHAnsi"/>
          <w:b/>
          <w:sz w:val="28"/>
          <w:szCs w:val="28"/>
        </w:rPr>
        <w:t>or other trip, slip and fall</w:t>
      </w:r>
      <w:r w:rsidR="00063F5E" w:rsidRPr="00ED7477">
        <w:rPr>
          <w:rFonts w:cstheme="minorHAnsi"/>
          <w:b/>
          <w:sz w:val="28"/>
          <w:szCs w:val="28"/>
        </w:rPr>
        <w:t xml:space="preserve"> obstacles in your path</w:t>
      </w:r>
      <w:r w:rsidRPr="00ED7477">
        <w:rPr>
          <w:rFonts w:cstheme="minorHAnsi"/>
          <w:b/>
          <w:sz w:val="28"/>
          <w:szCs w:val="28"/>
        </w:rPr>
        <w:t>way.</w:t>
      </w:r>
    </w:p>
    <w:p w:rsidR="00386E7E" w:rsidRDefault="00386E7E" w:rsidP="00386E7E">
      <w:pPr>
        <w:shd w:val="clear" w:color="auto" w:fill="FFFFFF"/>
        <w:spacing w:before="100"/>
        <w:ind w:left="180" w:right="-216"/>
        <w:rPr>
          <w:rFonts w:cstheme="minorHAnsi"/>
          <w:b/>
          <w:sz w:val="24"/>
          <w:szCs w:val="24"/>
        </w:rPr>
        <w:sectPr w:rsidR="00386E7E" w:rsidSect="00E708C4">
          <w:headerReference w:type="default" r:id="rId83"/>
          <w:footerReference w:type="default" r:id="rId84"/>
          <w:pgSz w:w="12240" w:h="15840"/>
          <w:pgMar w:top="1152" w:right="1008" w:bottom="720" w:left="1008" w:header="720" w:footer="864" w:gutter="0"/>
          <w:pgBorders w:offsetFrom="page">
            <w:top w:val="single" w:sz="36" w:space="30" w:color="auto"/>
            <w:left w:val="single" w:sz="36" w:space="30" w:color="auto"/>
            <w:bottom w:val="single" w:sz="36" w:space="30" w:color="auto"/>
            <w:right w:val="single" w:sz="36" w:space="30" w:color="auto"/>
          </w:pgBorders>
          <w:cols w:space="720"/>
          <w:docGrid w:linePitch="360"/>
        </w:sectPr>
      </w:pPr>
    </w:p>
    <w:p w:rsidR="00386E7E" w:rsidRPr="00386E7E" w:rsidRDefault="00386E7E" w:rsidP="00386E7E">
      <w:pPr>
        <w:pStyle w:val="Default"/>
        <w:pBdr>
          <w:top w:val="single" w:sz="4" w:space="1" w:color="auto"/>
          <w:left w:val="single" w:sz="4" w:space="4" w:color="auto"/>
          <w:bottom w:val="single" w:sz="4" w:space="0" w:color="auto"/>
          <w:right w:val="single" w:sz="4" w:space="4" w:color="auto"/>
        </w:pBdr>
        <w:shd w:val="clear" w:color="auto" w:fill="00B0F0"/>
        <w:jc w:val="center"/>
        <w:rPr>
          <w:rFonts w:asciiTheme="minorHAnsi" w:hAnsiTheme="minorHAnsi" w:cstheme="minorHAnsi"/>
          <w:b/>
          <w:bCs/>
          <w:iCs/>
          <w:color w:val="000000" w:themeColor="text1"/>
          <w:sz w:val="40"/>
          <w:szCs w:val="52"/>
        </w:rPr>
      </w:pPr>
      <w:r w:rsidRPr="00386E7E">
        <w:rPr>
          <w:rFonts w:asciiTheme="minorHAnsi" w:hAnsiTheme="minorHAnsi" w:cstheme="minorHAnsi"/>
          <w:b/>
          <w:bCs/>
          <w:iCs/>
          <w:color w:val="000000" w:themeColor="text1"/>
          <w:sz w:val="40"/>
          <w:szCs w:val="52"/>
        </w:rPr>
        <w:lastRenderedPageBreak/>
        <w:t>WINTER SAFETY TIPS</w:t>
      </w:r>
    </w:p>
    <w:p w:rsidR="00386E7E" w:rsidRPr="00611865" w:rsidRDefault="00386E7E" w:rsidP="00386E7E">
      <w:pPr>
        <w:pStyle w:val="Default"/>
        <w:tabs>
          <w:tab w:val="right" w:pos="3420"/>
          <w:tab w:val="left" w:pos="3690"/>
          <w:tab w:val="left" w:pos="7200"/>
        </w:tabs>
        <w:ind w:right="-90"/>
        <w:rPr>
          <w:rFonts w:asciiTheme="minorHAnsi" w:hAnsiTheme="minorHAnsi" w:cstheme="minorHAnsi"/>
          <w:bCs/>
          <w:color w:val="auto"/>
          <w:sz w:val="12"/>
          <w:szCs w:val="12"/>
        </w:rPr>
      </w:pPr>
    </w:p>
    <w:p w:rsidR="00386E7E" w:rsidRPr="00611865" w:rsidRDefault="00386E7E" w:rsidP="00386E7E">
      <w:pPr>
        <w:pStyle w:val="Default"/>
        <w:shd w:val="clear" w:color="auto" w:fill="00B0F0"/>
        <w:tabs>
          <w:tab w:val="right" w:pos="3420"/>
          <w:tab w:val="left" w:pos="3690"/>
          <w:tab w:val="left" w:pos="7200"/>
        </w:tabs>
        <w:ind w:right="-90"/>
        <w:rPr>
          <w:rFonts w:asciiTheme="minorHAnsi" w:hAnsiTheme="minorHAnsi" w:cstheme="minorHAnsi"/>
          <w:b/>
          <w:bCs/>
          <w:color w:val="auto"/>
          <w:sz w:val="6"/>
          <w:szCs w:val="6"/>
        </w:rPr>
      </w:pPr>
    </w:p>
    <w:p w:rsidR="00386E7E" w:rsidRPr="00386E7E" w:rsidRDefault="00386E7E" w:rsidP="00386E7E">
      <w:pPr>
        <w:pStyle w:val="Default"/>
        <w:shd w:val="clear" w:color="auto" w:fill="00B0F0"/>
        <w:tabs>
          <w:tab w:val="right" w:pos="3420"/>
          <w:tab w:val="left" w:pos="3690"/>
          <w:tab w:val="left" w:pos="7200"/>
        </w:tabs>
        <w:ind w:right="-90"/>
        <w:rPr>
          <w:rFonts w:asciiTheme="minorHAnsi" w:hAnsiTheme="minorHAnsi" w:cstheme="minorHAnsi"/>
          <w:b/>
          <w:bCs/>
          <w:color w:val="FFFFFF" w:themeColor="background1"/>
          <w:sz w:val="28"/>
          <w:szCs w:val="32"/>
        </w:rPr>
      </w:pPr>
      <w:r w:rsidRPr="00386E7E">
        <w:rPr>
          <w:rFonts w:asciiTheme="minorHAnsi" w:hAnsiTheme="minorHAnsi" w:cstheme="minorHAnsi"/>
          <w:b/>
          <w:bCs/>
          <w:color w:val="auto"/>
          <w:sz w:val="28"/>
          <w:szCs w:val="32"/>
        </w:rPr>
        <w:t xml:space="preserve">     Dress for </w:t>
      </w:r>
      <w:r w:rsidRPr="00386E7E">
        <w:rPr>
          <w:rFonts w:asciiTheme="minorHAnsi" w:hAnsiTheme="minorHAnsi" w:cstheme="minorHAnsi"/>
          <w:b/>
          <w:bCs/>
          <w:i/>
          <w:color w:val="auto"/>
          <w:sz w:val="28"/>
          <w:szCs w:val="32"/>
        </w:rPr>
        <w:t>Safety</w:t>
      </w:r>
      <w:r w:rsidRPr="00386E7E">
        <w:rPr>
          <w:rFonts w:asciiTheme="minorHAnsi" w:hAnsiTheme="minorHAnsi" w:cstheme="minorHAnsi"/>
          <w:b/>
          <w:bCs/>
          <w:color w:val="auto"/>
          <w:sz w:val="28"/>
          <w:szCs w:val="32"/>
        </w:rPr>
        <w:t xml:space="preserve"> Success – Visibility:  </w:t>
      </w:r>
      <w:r w:rsidRPr="00386E7E">
        <w:rPr>
          <w:rFonts w:asciiTheme="minorHAnsi" w:hAnsiTheme="minorHAnsi" w:cstheme="minorHAnsi"/>
          <w:b/>
          <w:bCs/>
          <w:color w:val="FFFFFF" w:themeColor="background1"/>
          <w:sz w:val="28"/>
          <w:szCs w:val="32"/>
        </w:rPr>
        <w:t xml:space="preserve"> </w:t>
      </w:r>
      <w:r w:rsidRPr="00386E7E">
        <w:rPr>
          <w:rFonts w:asciiTheme="minorHAnsi" w:hAnsiTheme="minorHAnsi" w:cstheme="minorHAnsi"/>
          <w:b/>
          <w:bCs/>
          <w:caps/>
          <w:color w:val="FFFF00"/>
          <w:sz w:val="32"/>
          <w:szCs w:val="36"/>
        </w:rPr>
        <w:t>Be Seen by Others</w:t>
      </w:r>
    </w:p>
    <w:p w:rsidR="00386E7E" w:rsidRPr="00611865" w:rsidRDefault="00386E7E" w:rsidP="00386E7E">
      <w:pPr>
        <w:pStyle w:val="Default"/>
        <w:shd w:val="clear" w:color="auto" w:fill="00B0F0"/>
        <w:tabs>
          <w:tab w:val="right" w:pos="3420"/>
          <w:tab w:val="left" w:pos="3690"/>
          <w:tab w:val="left" w:pos="7200"/>
        </w:tabs>
        <w:ind w:right="-90"/>
        <w:rPr>
          <w:rFonts w:asciiTheme="minorHAnsi" w:hAnsiTheme="minorHAnsi" w:cstheme="minorHAnsi"/>
          <w:b/>
          <w:bCs/>
          <w:color w:val="FFFFFF" w:themeColor="background1"/>
          <w:sz w:val="6"/>
          <w:szCs w:val="6"/>
        </w:rPr>
      </w:pPr>
    </w:p>
    <w:p w:rsidR="00386E7E" w:rsidRPr="00611865" w:rsidRDefault="00386E7E" w:rsidP="00386E7E">
      <w:pPr>
        <w:pStyle w:val="Default"/>
        <w:spacing w:before="60" w:after="60"/>
        <w:rPr>
          <w:rFonts w:asciiTheme="minorHAnsi" w:hAnsiTheme="minorHAnsi" w:cstheme="minorHAnsi"/>
          <w:b/>
          <w:bCs/>
          <w:szCs w:val="22"/>
        </w:rPr>
      </w:pPr>
      <w:r w:rsidRPr="00611865">
        <w:rPr>
          <w:rFonts w:asciiTheme="minorHAnsi" w:hAnsiTheme="minorHAnsi" w:cstheme="minorHAnsi"/>
          <w:noProof/>
        </w:rPr>
        <w:drawing>
          <wp:anchor distT="0" distB="0" distL="114300" distR="114300" simplePos="0" relativeHeight="251662336" behindDoc="1" locked="0" layoutInCell="1" allowOverlap="1" wp14:anchorId="7A62E84B" wp14:editId="3F767D35">
            <wp:simplePos x="0" y="0"/>
            <wp:positionH relativeFrom="column">
              <wp:posOffset>5690235</wp:posOffset>
            </wp:positionH>
            <wp:positionV relativeFrom="paragraph">
              <wp:posOffset>490220</wp:posOffset>
            </wp:positionV>
            <wp:extent cx="755650" cy="744220"/>
            <wp:effectExtent l="0" t="0" r="6350" b="0"/>
            <wp:wrapTight wrapText="bothSides">
              <wp:wrapPolygon edited="0">
                <wp:start x="0" y="0"/>
                <wp:lineTo x="0" y="21010"/>
                <wp:lineTo x="21237" y="21010"/>
                <wp:lineTo x="212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cglove.com/images/products/N16001G.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7669"/>
                    <a:stretch/>
                  </pic:blipFill>
                  <pic:spPr bwMode="auto">
                    <a:xfrm>
                      <a:off x="0" y="0"/>
                      <a:ext cx="755650" cy="74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1865">
        <w:rPr>
          <w:rFonts w:asciiTheme="minorHAnsi" w:hAnsiTheme="minorHAnsi" w:cstheme="minorHAnsi"/>
          <w:b/>
          <w:bCs/>
          <w:szCs w:val="22"/>
        </w:rPr>
        <w:t>For those of us in jobs that require being active or on roadways and streets, wearing clothing that helps us be seen by others is our #1 injury prevention technique.  The best ways to protect yourself are to be visible and to wear high-visibility clothing.</w:t>
      </w:r>
    </w:p>
    <w:p w:rsidR="00386E7E" w:rsidRPr="00611865" w:rsidRDefault="00386E7E" w:rsidP="00386E7E">
      <w:pPr>
        <w:pStyle w:val="Default"/>
        <w:spacing w:before="60" w:after="60"/>
        <w:ind w:right="1980"/>
        <w:rPr>
          <w:rFonts w:asciiTheme="minorHAnsi" w:hAnsiTheme="minorHAnsi" w:cstheme="minorHAnsi"/>
          <w:bCs/>
          <w:szCs w:val="22"/>
        </w:rPr>
      </w:pPr>
      <w:r w:rsidRPr="00611865">
        <w:rPr>
          <w:rFonts w:asciiTheme="minorHAnsi" w:hAnsiTheme="minorHAnsi" w:cstheme="minorHAnsi"/>
          <w:bCs/>
          <w:noProof/>
          <w:color w:val="0070C0"/>
          <w:szCs w:val="22"/>
          <w:u w:val="single"/>
        </w:rPr>
        <mc:AlternateContent>
          <mc:Choice Requires="wps">
            <w:drawing>
              <wp:anchor distT="0" distB="0" distL="114300" distR="114300" simplePos="0" relativeHeight="251664384" behindDoc="0" locked="0" layoutInCell="1" allowOverlap="1" wp14:anchorId="3FAE2CC0" wp14:editId="17F79B11">
                <wp:simplePos x="0" y="0"/>
                <wp:positionH relativeFrom="column">
                  <wp:posOffset>5265420</wp:posOffset>
                </wp:positionH>
                <wp:positionV relativeFrom="paragraph">
                  <wp:posOffset>212725</wp:posOffset>
                </wp:positionV>
                <wp:extent cx="314960" cy="73660"/>
                <wp:effectExtent l="0" t="57150" r="27940" b="40640"/>
                <wp:wrapNone/>
                <wp:docPr id="25" name="Straight Arrow Connector 25"/>
                <wp:cNvGraphicFramePr/>
                <a:graphic xmlns:a="http://schemas.openxmlformats.org/drawingml/2006/main">
                  <a:graphicData uri="http://schemas.microsoft.com/office/word/2010/wordprocessingShape">
                    <wps:wsp>
                      <wps:cNvCnPr/>
                      <wps:spPr>
                        <a:xfrm flipV="1">
                          <a:off x="0" y="0"/>
                          <a:ext cx="314960" cy="73660"/>
                        </a:xfrm>
                        <a:prstGeom prst="straightConnector1">
                          <a:avLst/>
                        </a:prstGeom>
                        <a:ln>
                          <a:solidFill>
                            <a:srgbClr val="0000CC"/>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5" o:spid="_x0000_s1026" type="#_x0000_t32" style="position:absolute;margin-left:414.6pt;margin-top:16.75pt;width:24.8pt;height:5.8pt;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" strokecolor="#00c">
                <v:stroke endarrow="open"/>
              </v:shape>
            </w:pict>
          </mc:Fallback>
        </mc:AlternateContent>
      </w:r>
      <w:r w:rsidRPr="00611865">
        <w:rPr>
          <w:rFonts w:asciiTheme="minorHAnsi" w:hAnsiTheme="minorHAnsi" w:cstheme="minorHAnsi"/>
          <w:bCs/>
          <w:szCs w:val="22"/>
          <w:u w:val="single"/>
        </w:rPr>
        <w:t>High visibility clothing for any employee working at night</w:t>
      </w:r>
      <w:r w:rsidRPr="00611865">
        <w:rPr>
          <w:rFonts w:asciiTheme="minorHAnsi" w:hAnsiTheme="minorHAnsi" w:cstheme="minorHAnsi"/>
          <w:bCs/>
          <w:szCs w:val="22"/>
        </w:rPr>
        <w:t xml:space="preserve"> or in dark or artificially-lighted environments such as a warehouse or parking garage:  Retro-reflective vest </w:t>
      </w:r>
      <w:r w:rsidRPr="00611865">
        <w:rPr>
          <w:rFonts w:asciiTheme="minorHAnsi" w:hAnsiTheme="minorHAnsi" w:cstheme="minorHAnsi"/>
          <w:b/>
          <w:bCs/>
          <w:szCs w:val="22"/>
        </w:rPr>
        <w:t xml:space="preserve"> </w:t>
      </w:r>
    </w:p>
    <w:p w:rsidR="00386E7E" w:rsidRPr="00611865" w:rsidRDefault="00386E7E" w:rsidP="00386E7E">
      <w:pPr>
        <w:pStyle w:val="Default"/>
        <w:spacing w:before="60" w:after="60"/>
        <w:rPr>
          <w:rFonts w:asciiTheme="minorHAnsi" w:hAnsiTheme="minorHAnsi" w:cstheme="minorHAnsi"/>
          <w:bCs/>
          <w:szCs w:val="22"/>
        </w:rPr>
      </w:pPr>
      <w:r w:rsidRPr="00611865">
        <w:rPr>
          <w:rFonts w:asciiTheme="minorHAnsi" w:hAnsiTheme="minorHAnsi" w:cstheme="minorHAnsi"/>
          <w:bCs/>
          <w:szCs w:val="22"/>
          <w:u w:val="single"/>
        </w:rPr>
        <w:t>High visibility clothing for tractor/trailer and automobile drivers</w:t>
      </w:r>
      <w:r w:rsidRPr="00611865">
        <w:rPr>
          <w:rFonts w:asciiTheme="minorHAnsi" w:hAnsiTheme="minorHAnsi" w:cstheme="minorHAnsi"/>
          <w:bCs/>
          <w:szCs w:val="22"/>
        </w:rPr>
        <w:t xml:space="preserve">:  </w:t>
      </w:r>
    </w:p>
    <w:p w:rsidR="00386E7E" w:rsidRPr="00611865" w:rsidRDefault="00386E7E" w:rsidP="009455FF">
      <w:pPr>
        <w:pStyle w:val="Default"/>
        <w:numPr>
          <w:ilvl w:val="0"/>
          <w:numId w:val="11"/>
        </w:numPr>
        <w:spacing w:before="60"/>
        <w:ind w:left="540"/>
        <w:rPr>
          <w:rFonts w:asciiTheme="minorHAnsi" w:hAnsiTheme="minorHAnsi" w:cstheme="minorHAnsi"/>
          <w:bCs/>
          <w:szCs w:val="22"/>
        </w:rPr>
      </w:pPr>
      <w:r>
        <w:rPr>
          <w:noProof/>
        </w:rPr>
        <w:drawing>
          <wp:anchor distT="0" distB="0" distL="114300" distR="114300" simplePos="0" relativeHeight="251672576" behindDoc="0" locked="0" layoutInCell="1" allowOverlap="1" wp14:anchorId="1104A270" wp14:editId="79D84C32">
            <wp:simplePos x="0" y="0"/>
            <wp:positionH relativeFrom="column">
              <wp:posOffset>5502275</wp:posOffset>
            </wp:positionH>
            <wp:positionV relativeFrom="paragraph">
              <wp:posOffset>266700</wp:posOffset>
            </wp:positionV>
            <wp:extent cx="1065530" cy="1057910"/>
            <wp:effectExtent l="0" t="0" r="1270" b="8890"/>
            <wp:wrapSquare wrapText="bothSides"/>
            <wp:docPr id="15" name="Picture 15" descr="Men&amp;#39;s Keen Summit County Winter Boots – Wilderness Sport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amp;#39;s Keen Summit County Winter Boots – Wilderness Sports, In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553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865">
        <w:rPr>
          <w:rFonts w:asciiTheme="minorHAnsi" w:hAnsiTheme="minorHAnsi" w:cstheme="minorHAnsi"/>
          <w:bCs/>
          <w:szCs w:val="22"/>
        </w:rPr>
        <w:t xml:space="preserve">Bright-colored clothing (e.g. red, orange or yellow) that makes you very visible when stepping out of your </w:t>
      </w:r>
      <w:r>
        <w:rPr>
          <w:rFonts w:asciiTheme="minorHAnsi" w:hAnsiTheme="minorHAnsi" w:cstheme="minorHAnsi"/>
          <w:bCs/>
          <w:szCs w:val="22"/>
        </w:rPr>
        <w:t>truck</w:t>
      </w:r>
      <w:r w:rsidRPr="00611865">
        <w:rPr>
          <w:rFonts w:asciiTheme="minorHAnsi" w:hAnsiTheme="minorHAnsi" w:cstheme="minorHAnsi"/>
          <w:bCs/>
          <w:szCs w:val="22"/>
        </w:rPr>
        <w:t xml:space="preserve">, down from the cab or checking your trailer.  </w:t>
      </w:r>
    </w:p>
    <w:p w:rsidR="00386E7E" w:rsidRPr="00DE4247" w:rsidRDefault="00386E7E" w:rsidP="009455FF">
      <w:pPr>
        <w:pStyle w:val="Default"/>
        <w:numPr>
          <w:ilvl w:val="0"/>
          <w:numId w:val="11"/>
        </w:numPr>
        <w:spacing w:before="60"/>
        <w:ind w:left="540"/>
        <w:rPr>
          <w:rFonts w:asciiTheme="minorHAnsi" w:hAnsiTheme="minorHAnsi" w:cstheme="minorHAnsi"/>
          <w:bCs/>
          <w:szCs w:val="22"/>
        </w:rPr>
      </w:pPr>
      <w:r w:rsidRPr="00611865">
        <w:rPr>
          <w:rFonts w:asciiTheme="minorHAnsi" w:hAnsiTheme="minorHAnsi" w:cstheme="minorHAnsi"/>
          <w:bCs/>
          <w:szCs w:val="22"/>
        </w:rPr>
        <w:t>Orange, yellow, or green vest</w:t>
      </w:r>
      <w:r>
        <w:rPr>
          <w:rFonts w:asciiTheme="minorHAnsi" w:hAnsiTheme="minorHAnsi" w:cstheme="minorHAnsi"/>
          <w:bCs/>
          <w:szCs w:val="22"/>
        </w:rPr>
        <w:t xml:space="preserve"> and c</w:t>
      </w:r>
      <w:r w:rsidRPr="00DE4247">
        <w:rPr>
          <w:rFonts w:asciiTheme="minorHAnsi" w:hAnsiTheme="minorHAnsi" w:cstheme="minorHAnsi"/>
          <w:bCs/>
          <w:szCs w:val="22"/>
        </w:rPr>
        <w:t>olored hat</w:t>
      </w:r>
      <w:r>
        <w:rPr>
          <w:rFonts w:asciiTheme="minorHAnsi" w:hAnsiTheme="minorHAnsi" w:cstheme="minorHAnsi"/>
          <w:bCs/>
          <w:szCs w:val="22"/>
        </w:rPr>
        <w:t xml:space="preserve">.  </w:t>
      </w:r>
    </w:p>
    <w:p w:rsidR="00386E7E" w:rsidRPr="00611865" w:rsidRDefault="00386E7E" w:rsidP="00386E7E">
      <w:pPr>
        <w:pStyle w:val="Default"/>
        <w:spacing w:before="60" w:after="60"/>
        <w:rPr>
          <w:rFonts w:asciiTheme="minorHAnsi" w:hAnsiTheme="minorHAnsi" w:cstheme="minorHAnsi"/>
          <w:bCs/>
          <w:szCs w:val="22"/>
          <w:u w:val="single"/>
        </w:rPr>
      </w:pPr>
      <w:r w:rsidRPr="00611865">
        <w:rPr>
          <w:rFonts w:asciiTheme="minorHAnsi" w:hAnsiTheme="minorHAnsi" w:cstheme="minorHAnsi"/>
          <w:bCs/>
          <w:szCs w:val="22"/>
          <w:u w:val="single"/>
        </w:rPr>
        <w:t>Be visible to others is very important for avoiding personal injury:</w:t>
      </w:r>
    </w:p>
    <w:p w:rsidR="00386E7E" w:rsidRPr="00611865" w:rsidRDefault="00386E7E" w:rsidP="009455FF">
      <w:pPr>
        <w:pStyle w:val="Default"/>
        <w:numPr>
          <w:ilvl w:val="0"/>
          <w:numId w:val="12"/>
        </w:numPr>
        <w:spacing w:before="60" w:after="40"/>
        <w:ind w:left="540" w:right="1620"/>
        <w:rPr>
          <w:rFonts w:asciiTheme="minorHAnsi" w:hAnsiTheme="minorHAnsi" w:cstheme="minorHAnsi"/>
          <w:bCs/>
          <w:szCs w:val="22"/>
        </w:rPr>
      </w:pPr>
      <w:r>
        <w:rPr>
          <w:rFonts w:asciiTheme="minorHAnsi" w:hAnsiTheme="minorHAnsi" w:cstheme="minorHAnsi"/>
          <w:bCs/>
          <w:noProof/>
          <w:szCs w:val="22"/>
        </w:rPr>
        <w:drawing>
          <wp:anchor distT="0" distB="0" distL="114300" distR="114300" simplePos="0" relativeHeight="251670528" behindDoc="0" locked="0" layoutInCell="1" allowOverlap="1" wp14:anchorId="79F00C20" wp14:editId="090E3279">
            <wp:simplePos x="0" y="0"/>
            <wp:positionH relativeFrom="column">
              <wp:posOffset>5839460</wp:posOffset>
            </wp:positionH>
            <wp:positionV relativeFrom="paragraph">
              <wp:posOffset>555625</wp:posOffset>
            </wp:positionV>
            <wp:extent cx="654050" cy="10325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4050" cy="1032510"/>
                    </a:xfrm>
                    <a:prstGeom prst="rect">
                      <a:avLst/>
                    </a:prstGeom>
                    <a:noFill/>
                  </pic:spPr>
                </pic:pic>
              </a:graphicData>
            </a:graphic>
            <wp14:sizeRelH relativeFrom="page">
              <wp14:pctWidth>0</wp14:pctWidth>
            </wp14:sizeRelH>
            <wp14:sizeRelV relativeFrom="page">
              <wp14:pctHeight>0</wp14:pctHeight>
            </wp14:sizeRelV>
          </wp:anchor>
        </w:drawing>
      </w:r>
      <w:r w:rsidRPr="00611865">
        <w:rPr>
          <w:rFonts w:asciiTheme="minorHAnsi" w:hAnsiTheme="minorHAnsi" w:cstheme="minorHAnsi"/>
          <w:bCs/>
          <w:szCs w:val="22"/>
        </w:rPr>
        <w:t xml:space="preserve">Wear comfortable, sturdy </w:t>
      </w:r>
      <w:r>
        <w:rPr>
          <w:rFonts w:asciiTheme="minorHAnsi" w:hAnsiTheme="minorHAnsi" w:cstheme="minorHAnsi"/>
          <w:bCs/>
          <w:szCs w:val="22"/>
        </w:rPr>
        <w:t>boots</w:t>
      </w:r>
      <w:r w:rsidRPr="00611865">
        <w:rPr>
          <w:rFonts w:asciiTheme="minorHAnsi" w:hAnsiTheme="minorHAnsi" w:cstheme="minorHAnsi"/>
          <w:bCs/>
          <w:szCs w:val="22"/>
        </w:rPr>
        <w:t xml:space="preserve"> with features appropriate for your work demands.  Choose shoes with non-slip soles and that protect feet from hot/cold temperatures.</w:t>
      </w:r>
      <w:r>
        <w:rPr>
          <w:rFonts w:asciiTheme="minorHAnsi" w:hAnsiTheme="minorHAnsi" w:cstheme="minorHAnsi"/>
          <w:bCs/>
          <w:szCs w:val="22"/>
        </w:rPr>
        <w:t xml:space="preserve">  </w:t>
      </w:r>
    </w:p>
    <w:p w:rsidR="00386E7E" w:rsidRDefault="00386E7E" w:rsidP="009455FF">
      <w:pPr>
        <w:pStyle w:val="Default"/>
        <w:numPr>
          <w:ilvl w:val="0"/>
          <w:numId w:val="12"/>
        </w:numPr>
        <w:spacing w:before="60" w:after="40"/>
        <w:ind w:left="540" w:right="1620"/>
        <w:rPr>
          <w:rFonts w:asciiTheme="minorHAnsi" w:hAnsiTheme="minorHAnsi" w:cstheme="minorHAnsi"/>
          <w:bCs/>
          <w:szCs w:val="22"/>
        </w:rPr>
      </w:pPr>
      <w:r>
        <w:rPr>
          <w:rFonts w:asciiTheme="minorHAnsi" w:hAnsiTheme="minorHAnsi" w:cstheme="minorHAnsi"/>
          <w:bCs/>
          <w:szCs w:val="22"/>
        </w:rPr>
        <w:t>Wear protective gl</w:t>
      </w:r>
      <w:r w:rsidR="003F3B51">
        <w:rPr>
          <w:rFonts w:asciiTheme="minorHAnsi" w:hAnsiTheme="minorHAnsi" w:cstheme="minorHAnsi"/>
          <w:bCs/>
          <w:szCs w:val="22"/>
        </w:rPr>
        <w:t xml:space="preserve">oves when </w:t>
      </w:r>
      <w:r w:rsidRPr="00DE4247">
        <w:rPr>
          <w:rFonts w:asciiTheme="minorHAnsi" w:hAnsiTheme="minorHAnsi" w:cstheme="minorHAnsi"/>
          <w:bCs/>
          <w:szCs w:val="22"/>
        </w:rPr>
        <w:t>lifting heavy</w:t>
      </w:r>
      <w:r>
        <w:rPr>
          <w:rFonts w:asciiTheme="minorHAnsi" w:hAnsiTheme="minorHAnsi" w:cstheme="minorHAnsi"/>
          <w:bCs/>
          <w:szCs w:val="22"/>
        </w:rPr>
        <w:t xml:space="preserve"> objects, boxes and packages – insulated and good-gripping.</w:t>
      </w:r>
    </w:p>
    <w:p w:rsidR="00386E7E" w:rsidRPr="00611865" w:rsidRDefault="00386E7E" w:rsidP="009455FF">
      <w:pPr>
        <w:pStyle w:val="Default"/>
        <w:numPr>
          <w:ilvl w:val="0"/>
          <w:numId w:val="12"/>
        </w:numPr>
        <w:spacing w:before="60" w:after="40"/>
        <w:ind w:left="540" w:right="1620"/>
        <w:rPr>
          <w:rFonts w:asciiTheme="minorHAnsi" w:hAnsiTheme="minorHAnsi" w:cstheme="minorHAnsi"/>
          <w:bCs/>
          <w:szCs w:val="22"/>
        </w:rPr>
      </w:pPr>
      <w:r w:rsidRPr="00611865">
        <w:rPr>
          <w:rFonts w:asciiTheme="minorHAnsi" w:hAnsiTheme="minorHAnsi" w:cstheme="minorHAnsi"/>
          <w:bCs/>
          <w:szCs w:val="22"/>
        </w:rPr>
        <w:t>Avoid suddenly “popping out” from behind the side or front of your vehicle.</w:t>
      </w:r>
    </w:p>
    <w:p w:rsidR="00386E7E" w:rsidRPr="00611865" w:rsidRDefault="00386E7E" w:rsidP="009455FF">
      <w:pPr>
        <w:pStyle w:val="Default"/>
        <w:numPr>
          <w:ilvl w:val="0"/>
          <w:numId w:val="12"/>
        </w:numPr>
        <w:spacing w:before="60" w:after="40"/>
        <w:ind w:left="540" w:right="1620"/>
        <w:rPr>
          <w:rFonts w:asciiTheme="minorHAnsi" w:hAnsiTheme="minorHAnsi" w:cstheme="minorHAnsi"/>
          <w:bCs/>
          <w:szCs w:val="22"/>
        </w:rPr>
      </w:pPr>
      <w:r w:rsidRPr="00611865">
        <w:rPr>
          <w:rFonts w:asciiTheme="minorHAnsi" w:hAnsiTheme="minorHAnsi" w:cstheme="minorHAnsi"/>
          <w:bCs/>
          <w:szCs w:val="22"/>
        </w:rPr>
        <w:t>Never assume that another vehicle driver sees you or will avoid hitting you.  Make direct eye contact and confirm the other driver will yield to you the pedestrian.</w:t>
      </w:r>
    </w:p>
    <w:p w:rsidR="00386E7E" w:rsidRPr="00611865" w:rsidRDefault="00386E7E" w:rsidP="009455FF">
      <w:pPr>
        <w:pStyle w:val="Default"/>
        <w:numPr>
          <w:ilvl w:val="0"/>
          <w:numId w:val="12"/>
        </w:numPr>
        <w:spacing w:before="60" w:after="40"/>
        <w:ind w:left="540"/>
        <w:rPr>
          <w:rFonts w:asciiTheme="minorHAnsi" w:hAnsiTheme="minorHAnsi" w:cstheme="minorHAnsi"/>
          <w:bCs/>
          <w:szCs w:val="22"/>
        </w:rPr>
      </w:pPr>
      <w:r w:rsidRPr="00611865">
        <w:rPr>
          <w:rFonts w:asciiTheme="minorHAnsi" w:hAnsiTheme="minorHAnsi" w:cstheme="minorHAnsi"/>
          <w:bCs/>
          <w:szCs w:val="22"/>
        </w:rPr>
        <w:t>Use your vehicle’s emergency/safety flashers whenever parking and loading/unloading.</w:t>
      </w:r>
    </w:p>
    <w:p w:rsidR="00386E7E" w:rsidRPr="00611865" w:rsidRDefault="00386E7E" w:rsidP="009455FF">
      <w:pPr>
        <w:pStyle w:val="Default"/>
        <w:numPr>
          <w:ilvl w:val="0"/>
          <w:numId w:val="12"/>
        </w:numPr>
        <w:spacing w:before="60"/>
        <w:ind w:left="540"/>
        <w:rPr>
          <w:rFonts w:asciiTheme="minorHAnsi" w:hAnsiTheme="minorHAnsi" w:cstheme="minorHAnsi"/>
          <w:bCs/>
          <w:szCs w:val="22"/>
        </w:rPr>
      </w:pPr>
      <w:r w:rsidRPr="00611865">
        <w:rPr>
          <w:rFonts w:asciiTheme="minorHAnsi" w:hAnsiTheme="minorHAnsi" w:cstheme="minorHAnsi"/>
          <w:bCs/>
          <w:szCs w:val="22"/>
        </w:rPr>
        <w:t xml:space="preserve">If Your Vehicle Breaks Down:  </w:t>
      </w:r>
    </w:p>
    <w:p w:rsidR="00386E7E" w:rsidRPr="00611865" w:rsidRDefault="00386E7E" w:rsidP="009455FF">
      <w:pPr>
        <w:pStyle w:val="Default"/>
        <w:numPr>
          <w:ilvl w:val="1"/>
          <w:numId w:val="12"/>
        </w:numPr>
        <w:spacing w:before="60"/>
        <w:ind w:left="900"/>
        <w:rPr>
          <w:rFonts w:asciiTheme="minorHAnsi" w:hAnsiTheme="minorHAnsi" w:cstheme="minorHAnsi"/>
          <w:bCs/>
          <w:szCs w:val="22"/>
        </w:rPr>
      </w:pPr>
      <w:r w:rsidRPr="00611865">
        <w:rPr>
          <w:rFonts w:asciiTheme="minorHAnsi" w:hAnsiTheme="minorHAnsi" w:cstheme="minorHAnsi"/>
          <w:bCs/>
          <w:szCs w:val="22"/>
        </w:rPr>
        <w:t>Signal, slow down gradually, and carefully pull on to the shoulder.  Better yet -</w:t>
      </w:r>
      <w:r>
        <w:rPr>
          <w:rFonts w:asciiTheme="minorHAnsi" w:hAnsiTheme="minorHAnsi" w:cstheme="minorHAnsi"/>
          <w:bCs/>
          <w:szCs w:val="22"/>
        </w:rPr>
        <w:t xml:space="preserve"> pull off the road </w:t>
      </w:r>
      <w:r w:rsidRPr="00611865">
        <w:rPr>
          <w:rFonts w:asciiTheme="minorHAnsi" w:hAnsiTheme="minorHAnsi" w:cstheme="minorHAnsi"/>
          <w:bCs/>
          <w:szCs w:val="22"/>
        </w:rPr>
        <w:t>entirely into a wayside, parking lot or side road if you can.</w:t>
      </w:r>
    </w:p>
    <w:p w:rsidR="00386E7E" w:rsidRPr="00F660BA" w:rsidRDefault="00386E7E" w:rsidP="009455FF">
      <w:pPr>
        <w:pStyle w:val="Default"/>
        <w:numPr>
          <w:ilvl w:val="1"/>
          <w:numId w:val="12"/>
        </w:numPr>
        <w:spacing w:before="60"/>
        <w:ind w:left="900"/>
        <w:rPr>
          <w:rFonts w:asciiTheme="minorHAnsi" w:hAnsiTheme="minorHAnsi" w:cstheme="minorHAnsi"/>
          <w:bCs/>
          <w:szCs w:val="22"/>
        </w:rPr>
      </w:pPr>
      <w:r>
        <w:rPr>
          <w:rFonts w:asciiTheme="minorHAnsi" w:hAnsiTheme="minorHAnsi" w:cstheme="minorHAnsi"/>
          <w:bCs/>
          <w:noProof/>
          <w:szCs w:val="22"/>
        </w:rPr>
        <w:drawing>
          <wp:anchor distT="0" distB="0" distL="114300" distR="114300" simplePos="0" relativeHeight="251671552" behindDoc="0" locked="0" layoutInCell="1" allowOverlap="1" wp14:anchorId="00B2EF67" wp14:editId="6B96F2AB">
            <wp:simplePos x="0" y="0"/>
            <wp:positionH relativeFrom="column">
              <wp:posOffset>5077460</wp:posOffset>
            </wp:positionH>
            <wp:positionV relativeFrom="paragraph">
              <wp:posOffset>635</wp:posOffset>
            </wp:positionV>
            <wp:extent cx="1219200" cy="4940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9200" cy="494030"/>
                    </a:xfrm>
                    <a:prstGeom prst="rect">
                      <a:avLst/>
                    </a:prstGeom>
                    <a:noFill/>
                  </pic:spPr>
                </pic:pic>
              </a:graphicData>
            </a:graphic>
            <wp14:sizeRelH relativeFrom="page">
              <wp14:pctWidth>0</wp14:pctWidth>
            </wp14:sizeRelH>
            <wp14:sizeRelV relativeFrom="page">
              <wp14:pctHeight>0</wp14:pctHeight>
            </wp14:sizeRelV>
          </wp:anchor>
        </w:drawing>
      </w:r>
      <w:r w:rsidRPr="00611865">
        <w:rPr>
          <w:rFonts w:asciiTheme="minorHAnsi" w:hAnsiTheme="minorHAnsi" w:cstheme="minorHAnsi"/>
          <w:bCs/>
          <w:szCs w:val="22"/>
        </w:rPr>
        <w:t xml:space="preserve">Switch on emergency/safety flashers.  </w:t>
      </w:r>
      <w:r w:rsidRPr="00F660BA">
        <w:rPr>
          <w:rFonts w:asciiTheme="minorHAnsi" w:hAnsiTheme="minorHAnsi" w:cstheme="minorHAnsi"/>
          <w:bCs/>
          <w:szCs w:val="22"/>
        </w:rPr>
        <w:t xml:space="preserve">Call for assistance.  </w:t>
      </w:r>
    </w:p>
    <w:p w:rsidR="00386E7E" w:rsidRPr="00611865" w:rsidRDefault="00386E7E" w:rsidP="009455FF">
      <w:pPr>
        <w:pStyle w:val="Default"/>
        <w:numPr>
          <w:ilvl w:val="1"/>
          <w:numId w:val="12"/>
        </w:numPr>
        <w:spacing w:before="60" w:after="60"/>
        <w:ind w:left="900"/>
        <w:rPr>
          <w:rFonts w:asciiTheme="minorHAnsi" w:hAnsiTheme="minorHAnsi" w:cstheme="minorHAnsi"/>
          <w:bCs/>
          <w:szCs w:val="22"/>
        </w:rPr>
      </w:pPr>
      <w:r w:rsidRPr="00611865">
        <w:rPr>
          <w:rFonts w:asciiTheme="minorHAnsi" w:hAnsiTheme="minorHAnsi" w:cstheme="minorHAnsi"/>
          <w:bCs/>
          <w:szCs w:val="22"/>
        </w:rPr>
        <w:t xml:space="preserve">If on the shoulder, put out hazard warning triangles 25/50/100 yards before your vehicle if you can do so safely.   </w:t>
      </w:r>
    </w:p>
    <w:p w:rsidR="00386E7E" w:rsidRPr="00611865" w:rsidRDefault="00386E7E" w:rsidP="009455FF">
      <w:pPr>
        <w:pStyle w:val="Default"/>
        <w:numPr>
          <w:ilvl w:val="1"/>
          <w:numId w:val="12"/>
        </w:numPr>
        <w:spacing w:before="60" w:after="120"/>
        <w:ind w:left="900"/>
        <w:rPr>
          <w:rFonts w:asciiTheme="minorHAnsi" w:hAnsiTheme="minorHAnsi" w:cstheme="minorHAnsi"/>
          <w:bCs/>
          <w:szCs w:val="22"/>
        </w:rPr>
      </w:pPr>
      <w:r w:rsidRPr="00611865">
        <w:rPr>
          <w:rFonts w:asciiTheme="minorHAnsi" w:hAnsiTheme="minorHAnsi" w:cstheme="minorHAnsi"/>
          <w:bCs/>
          <w:szCs w:val="22"/>
        </w:rPr>
        <w:t xml:space="preserve">Remain in your vehicle unless you think your vehicle may be struck from behind. If you have to get out, do not stand behind or directly in front of your vehicle.  </w:t>
      </w:r>
      <w:r>
        <w:rPr>
          <w:rFonts w:asciiTheme="minorHAnsi" w:hAnsiTheme="minorHAnsi" w:cstheme="minorHAnsi"/>
          <w:bCs/>
          <w:szCs w:val="22"/>
        </w:rPr>
        <w:t>Stand off to the side.</w:t>
      </w:r>
    </w:p>
    <w:p w:rsidR="00386E7E" w:rsidRPr="00611865" w:rsidRDefault="00386E7E" w:rsidP="00386E7E">
      <w:pPr>
        <w:pStyle w:val="Default"/>
        <w:shd w:val="clear" w:color="auto" w:fill="00B0F0"/>
        <w:tabs>
          <w:tab w:val="right" w:pos="3420"/>
          <w:tab w:val="left" w:pos="3690"/>
          <w:tab w:val="left" w:pos="7200"/>
        </w:tabs>
        <w:ind w:right="-90"/>
        <w:rPr>
          <w:rFonts w:asciiTheme="minorHAnsi" w:hAnsiTheme="minorHAnsi" w:cstheme="minorHAnsi"/>
          <w:b/>
          <w:bCs/>
          <w:color w:val="FFFFFF" w:themeColor="background1"/>
          <w:sz w:val="6"/>
          <w:szCs w:val="6"/>
        </w:rPr>
      </w:pPr>
    </w:p>
    <w:p w:rsidR="00386E7E" w:rsidRPr="003F3B51" w:rsidRDefault="00386E7E" w:rsidP="00386E7E">
      <w:pPr>
        <w:pStyle w:val="Default"/>
        <w:shd w:val="clear" w:color="auto" w:fill="00B0F0"/>
        <w:tabs>
          <w:tab w:val="right" w:pos="3420"/>
          <w:tab w:val="left" w:pos="3690"/>
          <w:tab w:val="left" w:pos="7200"/>
        </w:tabs>
        <w:ind w:right="-90"/>
        <w:rPr>
          <w:rFonts w:asciiTheme="minorHAnsi" w:hAnsiTheme="minorHAnsi" w:cstheme="minorHAnsi"/>
          <w:b/>
          <w:bCs/>
          <w:color w:val="FFFFFF" w:themeColor="background1"/>
          <w:sz w:val="28"/>
          <w:szCs w:val="32"/>
        </w:rPr>
      </w:pPr>
      <w:r w:rsidRPr="003F3B51">
        <w:rPr>
          <w:rFonts w:asciiTheme="minorHAnsi" w:hAnsiTheme="minorHAnsi" w:cstheme="minorHAnsi"/>
          <w:b/>
          <w:bCs/>
          <w:color w:val="auto"/>
          <w:sz w:val="28"/>
          <w:szCs w:val="32"/>
        </w:rPr>
        <w:t xml:space="preserve">    Dress for </w:t>
      </w:r>
      <w:r w:rsidRPr="003F3B51">
        <w:rPr>
          <w:rFonts w:asciiTheme="minorHAnsi" w:hAnsiTheme="minorHAnsi" w:cstheme="minorHAnsi"/>
          <w:b/>
          <w:bCs/>
          <w:i/>
          <w:color w:val="auto"/>
          <w:sz w:val="28"/>
          <w:szCs w:val="32"/>
        </w:rPr>
        <w:t>Safety</w:t>
      </w:r>
      <w:r w:rsidRPr="003F3B51">
        <w:rPr>
          <w:rFonts w:asciiTheme="minorHAnsi" w:hAnsiTheme="minorHAnsi" w:cstheme="minorHAnsi"/>
          <w:b/>
          <w:bCs/>
          <w:color w:val="auto"/>
          <w:sz w:val="28"/>
          <w:szCs w:val="32"/>
        </w:rPr>
        <w:t xml:space="preserve"> Success – Visibility:   </w:t>
      </w:r>
      <w:r w:rsidRPr="003F3B51">
        <w:rPr>
          <w:rFonts w:asciiTheme="minorHAnsi" w:hAnsiTheme="minorHAnsi" w:cstheme="minorHAnsi"/>
          <w:b/>
          <w:bCs/>
          <w:caps/>
          <w:color w:val="FFFF00"/>
          <w:sz w:val="32"/>
          <w:szCs w:val="36"/>
        </w:rPr>
        <w:t>Be Able to See Others</w:t>
      </w:r>
    </w:p>
    <w:p w:rsidR="00386E7E" w:rsidRPr="00611865" w:rsidRDefault="00386E7E" w:rsidP="00386E7E">
      <w:pPr>
        <w:pStyle w:val="Default"/>
        <w:shd w:val="clear" w:color="auto" w:fill="00B0F0"/>
        <w:tabs>
          <w:tab w:val="right" w:pos="3420"/>
          <w:tab w:val="left" w:pos="3690"/>
          <w:tab w:val="left" w:pos="7200"/>
        </w:tabs>
        <w:ind w:right="-90"/>
        <w:rPr>
          <w:rFonts w:asciiTheme="minorHAnsi" w:hAnsiTheme="minorHAnsi" w:cstheme="minorHAnsi"/>
          <w:b/>
          <w:bCs/>
          <w:color w:val="FFFFFF" w:themeColor="background1"/>
          <w:sz w:val="6"/>
          <w:szCs w:val="6"/>
        </w:rPr>
      </w:pPr>
    </w:p>
    <w:p w:rsidR="00386E7E" w:rsidRPr="00611865" w:rsidRDefault="003F3B51" w:rsidP="00386E7E">
      <w:pPr>
        <w:pStyle w:val="Default"/>
        <w:spacing w:before="60" w:after="20"/>
        <w:rPr>
          <w:rFonts w:asciiTheme="minorHAnsi" w:hAnsiTheme="minorHAnsi" w:cstheme="minorHAnsi"/>
          <w:bCs/>
          <w:szCs w:val="22"/>
        </w:rPr>
      </w:pPr>
      <w:r w:rsidRPr="00611865">
        <w:rPr>
          <w:rFonts w:asciiTheme="minorHAnsi" w:hAnsiTheme="minorHAnsi" w:cstheme="minorHAnsi"/>
          <w:noProof/>
        </w:rPr>
        <w:drawing>
          <wp:anchor distT="0" distB="0" distL="114300" distR="114300" simplePos="0" relativeHeight="251663360" behindDoc="1" locked="0" layoutInCell="1" allowOverlap="1" wp14:anchorId="18E8896E" wp14:editId="2BECF0D7">
            <wp:simplePos x="0" y="0"/>
            <wp:positionH relativeFrom="column">
              <wp:posOffset>5109210</wp:posOffset>
            </wp:positionH>
            <wp:positionV relativeFrom="paragraph">
              <wp:posOffset>282575</wp:posOffset>
            </wp:positionV>
            <wp:extent cx="1287780" cy="772160"/>
            <wp:effectExtent l="19050" t="19050" r="26670" b="27940"/>
            <wp:wrapTight wrapText="bothSides">
              <wp:wrapPolygon edited="0">
                <wp:start x="-320" y="-533"/>
                <wp:lineTo x="-320" y="21849"/>
                <wp:lineTo x="21728" y="21849"/>
                <wp:lineTo x="21728" y="-533"/>
                <wp:lineTo x="-320" y="-53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7780" cy="772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86E7E" w:rsidRPr="00611865">
        <w:rPr>
          <w:rFonts w:asciiTheme="minorHAnsi" w:hAnsiTheme="minorHAnsi" w:cstheme="minorHAnsi"/>
          <w:bCs/>
          <w:szCs w:val="22"/>
        </w:rPr>
        <w:t xml:space="preserve">Seeing others – especially when you are not expecting them to be there – is critical.  Strive to maintain the widest field of vision when operating any vehicle.  </w:t>
      </w:r>
    </w:p>
    <w:p w:rsidR="00386E7E" w:rsidRPr="00611865" w:rsidRDefault="00386E7E" w:rsidP="009455FF">
      <w:pPr>
        <w:pStyle w:val="Default"/>
        <w:numPr>
          <w:ilvl w:val="0"/>
          <w:numId w:val="13"/>
        </w:numPr>
        <w:spacing w:before="60" w:after="20"/>
        <w:ind w:left="540" w:right="-90"/>
        <w:rPr>
          <w:rFonts w:asciiTheme="minorHAnsi" w:hAnsiTheme="minorHAnsi" w:cstheme="minorHAnsi"/>
          <w:bCs/>
          <w:szCs w:val="22"/>
        </w:rPr>
      </w:pPr>
      <w:r w:rsidRPr="00611865">
        <w:rPr>
          <w:rFonts w:asciiTheme="minorHAnsi" w:hAnsiTheme="minorHAnsi" w:cstheme="minorHAnsi"/>
          <w:bCs/>
          <w:szCs w:val="22"/>
        </w:rPr>
        <w:t>Avoid wearing clothing that restricts your view or range of motion such as tight clothing with high-collars.</w:t>
      </w:r>
    </w:p>
    <w:p w:rsidR="00386E7E" w:rsidRPr="00611865" w:rsidRDefault="00386E7E" w:rsidP="009455FF">
      <w:pPr>
        <w:pStyle w:val="Default"/>
        <w:numPr>
          <w:ilvl w:val="0"/>
          <w:numId w:val="13"/>
        </w:numPr>
        <w:spacing w:before="60" w:after="20"/>
        <w:ind w:left="540"/>
        <w:rPr>
          <w:rFonts w:asciiTheme="minorHAnsi" w:hAnsiTheme="minorHAnsi" w:cstheme="minorHAnsi"/>
          <w:bCs/>
          <w:szCs w:val="22"/>
        </w:rPr>
      </w:pPr>
      <w:r w:rsidRPr="00611865">
        <w:rPr>
          <w:rFonts w:asciiTheme="minorHAnsi" w:hAnsiTheme="minorHAnsi" w:cstheme="minorHAnsi"/>
          <w:bCs/>
          <w:szCs w:val="22"/>
        </w:rPr>
        <w:t xml:space="preserve">Wear </w:t>
      </w:r>
      <w:r w:rsidR="003F3B51">
        <w:rPr>
          <w:rFonts w:asciiTheme="minorHAnsi" w:hAnsiTheme="minorHAnsi" w:cstheme="minorHAnsi"/>
          <w:bCs/>
          <w:szCs w:val="22"/>
        </w:rPr>
        <w:t xml:space="preserve">sunglasses that allow </w:t>
      </w:r>
      <w:r w:rsidRPr="00611865">
        <w:rPr>
          <w:rFonts w:asciiTheme="minorHAnsi" w:hAnsiTheme="minorHAnsi" w:cstheme="minorHAnsi"/>
          <w:bCs/>
          <w:szCs w:val="22"/>
        </w:rPr>
        <w:t xml:space="preserve">180° field of view.  </w:t>
      </w:r>
    </w:p>
    <w:p w:rsidR="00386E7E" w:rsidRPr="00611865" w:rsidRDefault="00386E7E" w:rsidP="009455FF">
      <w:pPr>
        <w:pStyle w:val="Default"/>
        <w:numPr>
          <w:ilvl w:val="0"/>
          <w:numId w:val="13"/>
        </w:numPr>
        <w:spacing w:before="60"/>
        <w:ind w:left="540"/>
        <w:rPr>
          <w:rFonts w:asciiTheme="minorHAnsi" w:hAnsiTheme="minorHAnsi" w:cstheme="minorHAnsi"/>
          <w:bCs/>
          <w:szCs w:val="22"/>
        </w:rPr>
      </w:pPr>
      <w:r w:rsidRPr="00611865">
        <w:rPr>
          <w:rFonts w:asciiTheme="minorHAnsi" w:hAnsiTheme="minorHAnsi" w:cstheme="minorHAnsi"/>
          <w:bCs/>
          <w:szCs w:val="22"/>
        </w:rPr>
        <w:t>Keep your vehicle’s windows clean – inside and out – to reduce glare and maximize visibility.</w:t>
      </w:r>
    </w:p>
    <w:p w:rsidR="00386E7E" w:rsidRPr="00611865" w:rsidRDefault="00386E7E" w:rsidP="00386E7E">
      <w:pPr>
        <w:rPr>
          <w:rFonts w:cstheme="minorHAnsi"/>
          <w:bCs/>
          <w:color w:val="000000"/>
          <w:sz w:val="6"/>
          <w:szCs w:val="6"/>
        </w:rPr>
      </w:pPr>
      <w:r w:rsidRPr="00611865">
        <w:rPr>
          <w:rFonts w:cstheme="minorHAnsi"/>
          <w:bCs/>
          <w:sz w:val="6"/>
          <w:szCs w:val="6"/>
        </w:rPr>
        <w:br w:type="page"/>
      </w:r>
    </w:p>
    <w:p w:rsidR="00386E7E" w:rsidRPr="004857CC" w:rsidRDefault="00386E7E" w:rsidP="00386E7E">
      <w:pPr>
        <w:shd w:val="clear" w:color="auto" w:fill="0000CC"/>
        <w:jc w:val="center"/>
        <w:rPr>
          <w:rFonts w:cstheme="minorHAnsi"/>
          <w:b/>
          <w:i/>
          <w:caps/>
          <w:color w:val="FFC000"/>
          <w:sz w:val="2"/>
        </w:rPr>
      </w:pPr>
    </w:p>
    <w:p w:rsidR="00386E7E" w:rsidRPr="00611865" w:rsidRDefault="00386E7E" w:rsidP="00386E7E">
      <w:pPr>
        <w:shd w:val="clear" w:color="auto" w:fill="0000CC"/>
        <w:jc w:val="center"/>
        <w:rPr>
          <w:rFonts w:cstheme="minorHAnsi"/>
          <w:b/>
          <w:i/>
          <w:caps/>
          <w:color w:val="FFC000"/>
          <w:sz w:val="36"/>
        </w:rPr>
      </w:pPr>
      <w:r w:rsidRPr="00611865">
        <w:rPr>
          <w:rFonts w:cstheme="minorHAnsi"/>
          <w:b/>
          <w:i/>
          <w:caps/>
          <w:color w:val="FFC000"/>
          <w:sz w:val="36"/>
        </w:rPr>
        <w:t>COLD WEATHER SAFETY</w:t>
      </w:r>
    </w:p>
    <w:p w:rsidR="00386E7E" w:rsidRPr="004857CC" w:rsidRDefault="00386E7E" w:rsidP="00386E7E">
      <w:pPr>
        <w:shd w:val="clear" w:color="auto" w:fill="0000CC"/>
        <w:jc w:val="center"/>
        <w:rPr>
          <w:rFonts w:cstheme="minorHAnsi"/>
          <w:b/>
          <w:caps/>
          <w:sz w:val="2"/>
          <w:szCs w:val="6"/>
        </w:rPr>
      </w:pPr>
    </w:p>
    <w:p w:rsidR="00386E7E" w:rsidRPr="00611865" w:rsidRDefault="00386E7E" w:rsidP="00386E7E">
      <w:pPr>
        <w:spacing w:before="120"/>
        <w:rPr>
          <w:rFonts w:cstheme="minorHAnsi"/>
        </w:rPr>
      </w:pPr>
      <w:r w:rsidRPr="00611865">
        <w:rPr>
          <w:rFonts w:cstheme="minorHAnsi"/>
        </w:rPr>
        <w:t>The Pacific Northwest winter months sometimes requires working in low ambient temperatures (&lt;40ºF) that are cold, and windy.  Workplace temperatures can have adverse effects on work efficiency and your safety.   Exposure to cold conditions can produce discomfort. Working in cold also increases the human body’s fluid usage rate which can increase the chance of dehydration related problems such as impaired judgment/ concentration, nausea, light headedness and general weakness.</w:t>
      </w:r>
    </w:p>
    <w:p w:rsidR="00386E7E" w:rsidRPr="00611865" w:rsidRDefault="00386E7E" w:rsidP="004857CC">
      <w:pPr>
        <w:rPr>
          <w:rFonts w:cstheme="minorHAnsi"/>
        </w:rPr>
      </w:pPr>
      <w:r w:rsidRPr="00611865">
        <w:rPr>
          <w:rFonts w:cstheme="minorHAnsi"/>
        </w:rPr>
        <w:t xml:space="preserve">The most common thermal stress related hazards that workers in cold weather are exposed to include:  </w:t>
      </w:r>
    </w:p>
    <w:p w:rsidR="00386E7E" w:rsidRPr="00611865" w:rsidRDefault="004857CC" w:rsidP="009455FF">
      <w:pPr>
        <w:pStyle w:val="ListParagraph"/>
        <w:numPr>
          <w:ilvl w:val="0"/>
          <w:numId w:val="14"/>
        </w:numPr>
        <w:contextualSpacing w:val="0"/>
        <w:rPr>
          <w:rFonts w:cstheme="minorHAnsi"/>
        </w:rPr>
      </w:pPr>
      <w:r w:rsidRPr="00611865">
        <w:rPr>
          <w:rFonts w:cstheme="minorHAnsi"/>
          <w:noProof/>
        </w:rPr>
        <w:drawing>
          <wp:anchor distT="0" distB="0" distL="114300" distR="114300" simplePos="0" relativeHeight="251665408" behindDoc="0" locked="0" layoutInCell="1" allowOverlap="1" wp14:anchorId="3BE04491" wp14:editId="25B34E10">
            <wp:simplePos x="0" y="0"/>
            <wp:positionH relativeFrom="column">
              <wp:posOffset>4197350</wp:posOffset>
            </wp:positionH>
            <wp:positionV relativeFrom="paragraph">
              <wp:posOffset>137795</wp:posOffset>
            </wp:positionV>
            <wp:extent cx="935355" cy="612775"/>
            <wp:effectExtent l="19050" t="19050" r="17145" b="15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ailymail.co.uk/i/pix/2009/02/09/article-0-035CD751000005DC-466_468x286.jpg"/>
                    <pic:cNvPicPr>
                      <a:picLocks noChangeAspect="1" noChangeArrowheads="1"/>
                    </pic:cNvPicPr>
                  </pic:nvPicPr>
                  <pic:blipFill>
                    <a:blip r:embed="rId90" cstate="print">
                      <a:extLst>
                        <a:ext uri="{BEBA8EAE-BF5A-486C-A8C5-ECC9F3942E4B}">
                          <a14:imgProps xmlns:a14="http://schemas.microsoft.com/office/drawing/2010/main">
                            <a14:imgLayer r:embed="rId91">
                              <a14:imgEffect>
                                <a14:sharpenSoften amount="7000"/>
                              </a14:imgEffect>
                              <a14:imgEffect>
                                <a14:brightnessContrast bright="7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935355" cy="612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86E7E" w:rsidRPr="00611865">
        <w:rPr>
          <w:rFonts w:cstheme="minorHAnsi"/>
        </w:rPr>
        <w:t>Cold fingers (50%)</w:t>
      </w:r>
    </w:p>
    <w:p w:rsidR="00386E7E" w:rsidRPr="00611865" w:rsidRDefault="00386E7E" w:rsidP="009455FF">
      <w:pPr>
        <w:pStyle w:val="ListParagraph"/>
        <w:numPr>
          <w:ilvl w:val="0"/>
          <w:numId w:val="14"/>
        </w:numPr>
        <w:spacing w:before="0"/>
        <w:contextualSpacing w:val="0"/>
        <w:rPr>
          <w:rFonts w:cstheme="minorHAnsi"/>
        </w:rPr>
      </w:pPr>
      <w:r w:rsidRPr="00611865">
        <w:rPr>
          <w:rFonts w:cstheme="minorHAnsi"/>
        </w:rPr>
        <w:t>Breathing discomfort (21%)</w:t>
      </w:r>
    </w:p>
    <w:p w:rsidR="00386E7E" w:rsidRPr="00611865" w:rsidRDefault="00386E7E" w:rsidP="009455FF">
      <w:pPr>
        <w:pStyle w:val="ListParagraph"/>
        <w:numPr>
          <w:ilvl w:val="0"/>
          <w:numId w:val="14"/>
        </w:numPr>
        <w:spacing w:before="0"/>
        <w:contextualSpacing w:val="0"/>
        <w:rPr>
          <w:rFonts w:cstheme="minorHAnsi"/>
        </w:rPr>
      </w:pPr>
      <w:r w:rsidRPr="00611865">
        <w:rPr>
          <w:rFonts w:cstheme="minorHAnsi"/>
        </w:rPr>
        <w:t>Cold peripheral body-parts (20%)</w:t>
      </w:r>
    </w:p>
    <w:p w:rsidR="00386E7E" w:rsidRPr="00611865" w:rsidRDefault="00386E7E" w:rsidP="009455FF">
      <w:pPr>
        <w:pStyle w:val="ListParagraph"/>
        <w:numPr>
          <w:ilvl w:val="0"/>
          <w:numId w:val="14"/>
        </w:numPr>
        <w:spacing w:before="0"/>
        <w:contextualSpacing w:val="0"/>
        <w:rPr>
          <w:rFonts w:cstheme="minorHAnsi"/>
        </w:rPr>
      </w:pPr>
      <w:r w:rsidRPr="00611865">
        <w:rPr>
          <w:rFonts w:cstheme="minorHAnsi"/>
        </w:rPr>
        <w:t>Musculoskeletal pain – usually neck and low back (12%)</w:t>
      </w:r>
    </w:p>
    <w:p w:rsidR="00386E7E" w:rsidRPr="00611865" w:rsidRDefault="00386E7E" w:rsidP="004857CC">
      <w:pPr>
        <w:shd w:val="clear" w:color="auto" w:fill="CDE6FF"/>
        <w:spacing w:before="120"/>
        <w:ind w:left="2070"/>
        <w:rPr>
          <w:rFonts w:cstheme="minorHAnsi"/>
          <w:b/>
          <w:sz w:val="6"/>
          <w:szCs w:val="6"/>
        </w:rPr>
      </w:pPr>
      <w:r w:rsidRPr="00611865">
        <w:rPr>
          <w:rFonts w:cstheme="minorHAnsi"/>
          <w:noProof/>
        </w:rPr>
        <w:drawing>
          <wp:anchor distT="0" distB="0" distL="114300" distR="114300" simplePos="0" relativeHeight="251666432" behindDoc="0" locked="0" layoutInCell="1" allowOverlap="1" wp14:anchorId="6AC6780D" wp14:editId="5AF88C6C">
            <wp:simplePos x="0" y="0"/>
            <wp:positionH relativeFrom="column">
              <wp:posOffset>117475</wp:posOffset>
            </wp:positionH>
            <wp:positionV relativeFrom="paragraph">
              <wp:posOffset>81280</wp:posOffset>
            </wp:positionV>
            <wp:extent cx="1108710" cy="14592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re-workwear.co.uk/cms-images/195/750/clothing_systems.gif"/>
                    <pic:cNvPicPr>
                      <a:picLocks noChangeAspect="1" noChangeArrowheads="1"/>
                    </pic:cNvPicPr>
                  </pic:nvPicPr>
                  <pic:blipFill>
                    <a:blip r:embed="rId92" cstate="print">
                      <a:extLst>
                        <a:ext uri="{BEBA8EAE-BF5A-486C-A8C5-ECC9F3942E4B}">
                          <a14:imgProps xmlns:a14="http://schemas.microsoft.com/office/drawing/2010/main">
                            <a14:imgLayer r:embed="rId93">
                              <a14:imgEffect>
                                <a14:sharpenSoften amount="26000"/>
                              </a14:imgEffect>
                              <a14:imgEffect>
                                <a14:brightnessContrast contrast="-42000"/>
                              </a14:imgEffect>
                            </a14:imgLayer>
                          </a14:imgProps>
                        </a:ext>
                        <a:ext uri="{28A0092B-C50C-407E-A947-70E740481C1C}">
                          <a14:useLocalDpi xmlns:a14="http://schemas.microsoft.com/office/drawing/2010/main" val="0"/>
                        </a:ext>
                      </a:extLst>
                    </a:blip>
                    <a:srcRect/>
                    <a:stretch>
                      <a:fillRect/>
                    </a:stretch>
                  </pic:blipFill>
                  <pic:spPr bwMode="auto">
                    <a:xfrm flipH="1">
                      <a:off x="0" y="0"/>
                      <a:ext cx="110871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7CC" w:rsidRDefault="00386E7E" w:rsidP="004857CC">
      <w:pPr>
        <w:shd w:val="clear" w:color="auto" w:fill="CDE6FF"/>
        <w:spacing w:before="0"/>
        <w:ind w:left="2070"/>
        <w:rPr>
          <w:rFonts w:cstheme="minorHAnsi"/>
          <w:b/>
          <w:sz w:val="28"/>
          <w:szCs w:val="28"/>
        </w:rPr>
      </w:pPr>
      <w:r w:rsidRPr="00611865">
        <w:rPr>
          <w:rFonts w:cstheme="minorHAnsi"/>
          <w:b/>
          <w:sz w:val="28"/>
          <w:szCs w:val="28"/>
        </w:rPr>
        <w:t xml:space="preserve">  Protective Clothing System  </w:t>
      </w:r>
      <w:r w:rsidRPr="00611865">
        <w:rPr>
          <w:rFonts w:cstheme="minorHAnsi"/>
          <w:noProof/>
          <w:sz w:val="24"/>
        </w:rPr>
        <w:drawing>
          <wp:anchor distT="0" distB="0" distL="114300" distR="114300" simplePos="0" relativeHeight="251668480" behindDoc="0" locked="0" layoutInCell="1" allowOverlap="1" wp14:anchorId="0C2FF543" wp14:editId="26E0BFA4">
            <wp:simplePos x="0" y="0"/>
            <wp:positionH relativeFrom="column">
              <wp:posOffset>-1087543</wp:posOffset>
            </wp:positionH>
            <wp:positionV relativeFrom="paragraph">
              <wp:posOffset>842221</wp:posOffset>
            </wp:positionV>
            <wp:extent cx="431800" cy="136334"/>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1800" cy="136334"/>
                    </a:xfrm>
                    <a:prstGeom prst="rect">
                      <a:avLst/>
                    </a:prstGeom>
                    <a:noFill/>
                  </pic:spPr>
                </pic:pic>
              </a:graphicData>
            </a:graphic>
            <wp14:sizeRelH relativeFrom="page">
              <wp14:pctWidth>0</wp14:pctWidth>
            </wp14:sizeRelH>
            <wp14:sizeRelV relativeFrom="page">
              <wp14:pctHeight>0</wp14:pctHeight>
            </wp14:sizeRelV>
          </wp:anchor>
        </w:drawing>
      </w:r>
      <w:r w:rsidR="004857CC">
        <w:rPr>
          <w:rFonts w:cstheme="minorHAnsi"/>
          <w:b/>
          <w:sz w:val="28"/>
          <w:szCs w:val="28"/>
        </w:rPr>
        <w:tab/>
      </w:r>
    </w:p>
    <w:p w:rsidR="00386E7E" w:rsidRPr="004857CC" w:rsidRDefault="00386E7E" w:rsidP="004857CC">
      <w:pPr>
        <w:shd w:val="clear" w:color="auto" w:fill="CDE6FF"/>
        <w:ind w:left="2070"/>
        <w:rPr>
          <w:rFonts w:cstheme="minorHAnsi"/>
          <w:b/>
          <w:sz w:val="28"/>
          <w:szCs w:val="28"/>
        </w:rPr>
      </w:pPr>
      <w:r w:rsidRPr="00611865">
        <w:rPr>
          <w:rFonts w:cstheme="minorHAnsi"/>
        </w:rPr>
        <w:t xml:space="preserve">For employees doing cold physical work, a comfortable and safe body heat/cooling balance is best achieved by wearing layered and adjustable protective clothing that can quickly be adapted to the worker’s steady or frequently changing temperature environment as the case may be.  An appropriate clothing “system” integrates gloves, footwear, head covering, underwear, insulating middle layers and an outer layer to form a functional, adjustable protective system.  When choosing gloves, ensuring warmth and manual dexterity is important.  </w:t>
      </w:r>
    </w:p>
    <w:p w:rsidR="00386E7E" w:rsidRPr="00611865" w:rsidRDefault="00386E7E" w:rsidP="004857CC">
      <w:pPr>
        <w:spacing w:before="0"/>
        <w:rPr>
          <w:rFonts w:cstheme="minorHAnsi"/>
          <w:sz w:val="6"/>
          <w:szCs w:val="6"/>
        </w:rPr>
      </w:pPr>
    </w:p>
    <w:tbl>
      <w:tblPr>
        <w:tblStyle w:val="TableGrid"/>
        <w:tblW w:w="10188" w:type="dxa"/>
        <w:jc w:val="center"/>
        <w:tblLook w:val="04A0" w:firstRow="1" w:lastRow="0" w:firstColumn="1" w:lastColumn="0" w:noHBand="0" w:noVBand="1"/>
      </w:tblPr>
      <w:tblGrid>
        <w:gridCol w:w="6588"/>
        <w:gridCol w:w="3600"/>
      </w:tblGrid>
      <w:tr w:rsidR="00386E7E" w:rsidRPr="00611865" w:rsidTr="00557C27">
        <w:trPr>
          <w:trHeight w:val="2366"/>
          <w:jc w:val="center"/>
        </w:trPr>
        <w:tc>
          <w:tcPr>
            <w:tcW w:w="6588" w:type="dxa"/>
            <w:shd w:val="clear" w:color="auto" w:fill="CCECFF"/>
            <w:vAlign w:val="center"/>
          </w:tcPr>
          <w:p w:rsidR="00386E7E" w:rsidRPr="00611865" w:rsidRDefault="00386E7E" w:rsidP="00557C27">
            <w:pPr>
              <w:spacing w:before="120"/>
              <w:rPr>
                <w:rFonts w:cstheme="minorHAnsi"/>
                <w:b/>
                <w:szCs w:val="22"/>
              </w:rPr>
            </w:pPr>
            <w:r w:rsidRPr="00611865">
              <w:rPr>
                <w:rFonts w:cstheme="minorHAnsi"/>
                <w:b/>
                <w:szCs w:val="22"/>
              </w:rPr>
              <w:t>Factors most often contribute to cold stress:</w:t>
            </w:r>
          </w:p>
          <w:p w:rsidR="00386E7E" w:rsidRPr="00611865" w:rsidRDefault="00386E7E" w:rsidP="009455FF">
            <w:pPr>
              <w:pStyle w:val="ListParagraph"/>
              <w:numPr>
                <w:ilvl w:val="0"/>
                <w:numId w:val="15"/>
              </w:numPr>
              <w:spacing w:before="60"/>
              <w:contextualSpacing w:val="0"/>
              <w:rPr>
                <w:rFonts w:cstheme="minorHAnsi"/>
                <w:sz w:val="22"/>
                <w:szCs w:val="22"/>
              </w:rPr>
            </w:pPr>
            <w:r w:rsidRPr="00611865">
              <w:rPr>
                <w:rFonts w:cstheme="minorHAnsi"/>
                <w:sz w:val="22"/>
                <w:szCs w:val="22"/>
              </w:rPr>
              <w:t>A level of physical activity that results in sweating and a subsequent exposure to cold</w:t>
            </w:r>
          </w:p>
          <w:p w:rsidR="00386E7E" w:rsidRPr="00611865" w:rsidRDefault="00386E7E" w:rsidP="009455FF">
            <w:pPr>
              <w:pStyle w:val="ListParagraph"/>
              <w:numPr>
                <w:ilvl w:val="0"/>
                <w:numId w:val="15"/>
              </w:numPr>
              <w:spacing w:before="60"/>
              <w:contextualSpacing w:val="0"/>
              <w:rPr>
                <w:rFonts w:cstheme="minorHAnsi"/>
                <w:sz w:val="22"/>
                <w:szCs w:val="22"/>
              </w:rPr>
            </w:pPr>
            <w:r w:rsidRPr="00611865">
              <w:rPr>
                <w:rFonts w:cstheme="minorHAnsi"/>
                <w:sz w:val="22"/>
                <w:szCs w:val="22"/>
              </w:rPr>
              <w:t>Inadequate use of dry, cold protective clothing and footwear</w:t>
            </w:r>
          </w:p>
          <w:p w:rsidR="00386E7E" w:rsidRPr="00611865" w:rsidRDefault="00386E7E" w:rsidP="009455FF">
            <w:pPr>
              <w:pStyle w:val="ListParagraph"/>
              <w:numPr>
                <w:ilvl w:val="0"/>
                <w:numId w:val="15"/>
              </w:numPr>
              <w:spacing w:before="60"/>
              <w:contextualSpacing w:val="0"/>
              <w:rPr>
                <w:rFonts w:cstheme="minorHAnsi"/>
                <w:sz w:val="22"/>
                <w:szCs w:val="22"/>
              </w:rPr>
            </w:pPr>
            <w:r w:rsidRPr="00611865">
              <w:rPr>
                <w:rFonts w:cstheme="minorHAnsi"/>
                <w:sz w:val="22"/>
                <w:szCs w:val="22"/>
              </w:rPr>
              <w:t>Medical or other conditions that may be affected by cold</w:t>
            </w:r>
          </w:p>
          <w:p w:rsidR="00386E7E" w:rsidRPr="00611865" w:rsidRDefault="00386E7E" w:rsidP="009455FF">
            <w:pPr>
              <w:pStyle w:val="ListParagraph"/>
              <w:numPr>
                <w:ilvl w:val="0"/>
                <w:numId w:val="15"/>
              </w:numPr>
              <w:spacing w:before="60"/>
              <w:contextualSpacing w:val="0"/>
              <w:rPr>
                <w:rFonts w:cstheme="minorHAnsi"/>
                <w:sz w:val="22"/>
                <w:szCs w:val="22"/>
              </w:rPr>
            </w:pPr>
            <w:r w:rsidRPr="00611865">
              <w:rPr>
                <w:rFonts w:cstheme="minorHAnsi"/>
                <w:sz w:val="22"/>
                <w:szCs w:val="22"/>
              </w:rPr>
              <w:t>Effects of drugs or alcohol</w:t>
            </w:r>
          </w:p>
          <w:p w:rsidR="00386E7E" w:rsidRPr="00611865" w:rsidRDefault="00386E7E" w:rsidP="009455FF">
            <w:pPr>
              <w:pStyle w:val="ListParagraph"/>
              <w:numPr>
                <w:ilvl w:val="0"/>
                <w:numId w:val="15"/>
              </w:numPr>
              <w:spacing w:before="60"/>
              <w:contextualSpacing w:val="0"/>
              <w:rPr>
                <w:rFonts w:cstheme="minorHAnsi"/>
                <w:sz w:val="22"/>
                <w:szCs w:val="22"/>
              </w:rPr>
            </w:pPr>
            <w:r w:rsidRPr="00611865">
              <w:rPr>
                <w:rFonts w:cstheme="minorHAnsi"/>
                <w:sz w:val="22"/>
                <w:szCs w:val="22"/>
              </w:rPr>
              <w:t>Not being acclimatized to cold work environments</w:t>
            </w:r>
          </w:p>
        </w:tc>
        <w:tc>
          <w:tcPr>
            <w:tcW w:w="3600" w:type="dxa"/>
            <w:shd w:val="clear" w:color="auto" w:fill="CCECFF"/>
            <w:vAlign w:val="center"/>
          </w:tcPr>
          <w:p w:rsidR="00386E7E" w:rsidRPr="00611865" w:rsidRDefault="00386E7E" w:rsidP="00557C27">
            <w:pPr>
              <w:spacing w:before="120"/>
              <w:rPr>
                <w:rFonts w:cstheme="minorHAnsi"/>
                <w:b/>
                <w:szCs w:val="22"/>
              </w:rPr>
            </w:pPr>
            <w:r w:rsidRPr="00611865">
              <w:rPr>
                <w:rFonts w:cstheme="minorHAnsi"/>
                <w:b/>
                <w:szCs w:val="22"/>
              </w:rPr>
              <w:t xml:space="preserve">Cold Stress Symptoms  </w:t>
            </w:r>
          </w:p>
          <w:p w:rsidR="00386E7E" w:rsidRPr="00611865" w:rsidRDefault="00386E7E" w:rsidP="009455FF">
            <w:pPr>
              <w:pStyle w:val="ListParagraph"/>
              <w:numPr>
                <w:ilvl w:val="0"/>
                <w:numId w:val="16"/>
              </w:numPr>
              <w:autoSpaceDE w:val="0"/>
              <w:autoSpaceDN w:val="0"/>
              <w:adjustRightInd w:val="0"/>
              <w:ind w:hanging="288"/>
              <w:rPr>
                <w:rFonts w:cstheme="minorHAnsi"/>
                <w:color w:val="000000" w:themeColor="text1"/>
                <w:sz w:val="22"/>
                <w:szCs w:val="22"/>
              </w:rPr>
            </w:pPr>
            <w:r w:rsidRPr="00611865">
              <w:rPr>
                <w:rFonts w:cstheme="minorHAnsi"/>
                <w:color w:val="000000" w:themeColor="text1"/>
                <w:sz w:val="22"/>
                <w:szCs w:val="22"/>
              </w:rPr>
              <w:t xml:space="preserve">Shivering </w:t>
            </w:r>
          </w:p>
          <w:p w:rsidR="00386E7E" w:rsidRPr="00611865" w:rsidRDefault="00386E7E" w:rsidP="009455FF">
            <w:pPr>
              <w:pStyle w:val="ListParagraph"/>
              <w:numPr>
                <w:ilvl w:val="0"/>
                <w:numId w:val="16"/>
              </w:numPr>
              <w:autoSpaceDE w:val="0"/>
              <w:autoSpaceDN w:val="0"/>
              <w:adjustRightInd w:val="0"/>
              <w:spacing w:before="120"/>
              <w:ind w:hanging="288"/>
              <w:rPr>
                <w:rFonts w:cstheme="minorHAnsi"/>
                <w:color w:val="000000" w:themeColor="text1"/>
                <w:sz w:val="22"/>
                <w:szCs w:val="22"/>
              </w:rPr>
            </w:pPr>
            <w:r w:rsidRPr="00611865">
              <w:rPr>
                <w:rFonts w:cstheme="minorHAnsi"/>
                <w:noProof/>
              </w:rPr>
              <w:drawing>
                <wp:anchor distT="0" distB="0" distL="114300" distR="114300" simplePos="0" relativeHeight="251667456" behindDoc="0" locked="0" layoutInCell="1" allowOverlap="1" wp14:anchorId="1724C82E" wp14:editId="792038C4">
                  <wp:simplePos x="0" y="0"/>
                  <wp:positionH relativeFrom="column">
                    <wp:posOffset>1330325</wp:posOffset>
                  </wp:positionH>
                  <wp:positionV relativeFrom="paragraph">
                    <wp:posOffset>11430</wp:posOffset>
                  </wp:positionV>
                  <wp:extent cx="669290" cy="6692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movesutah.com/mydata/images/thermometer.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865">
              <w:rPr>
                <w:rFonts w:cstheme="minorHAnsi"/>
                <w:color w:val="000000" w:themeColor="text1"/>
                <w:sz w:val="22"/>
                <w:szCs w:val="22"/>
              </w:rPr>
              <w:t xml:space="preserve">Exhaustion </w:t>
            </w:r>
          </w:p>
          <w:p w:rsidR="00386E7E" w:rsidRPr="00611865" w:rsidRDefault="00386E7E" w:rsidP="009455FF">
            <w:pPr>
              <w:pStyle w:val="ListParagraph"/>
              <w:numPr>
                <w:ilvl w:val="0"/>
                <w:numId w:val="16"/>
              </w:numPr>
              <w:autoSpaceDE w:val="0"/>
              <w:autoSpaceDN w:val="0"/>
              <w:adjustRightInd w:val="0"/>
              <w:spacing w:before="120"/>
              <w:ind w:hanging="288"/>
              <w:rPr>
                <w:rFonts w:cstheme="minorHAnsi"/>
                <w:color w:val="000000" w:themeColor="text1"/>
                <w:sz w:val="22"/>
                <w:szCs w:val="22"/>
              </w:rPr>
            </w:pPr>
            <w:r w:rsidRPr="00611865">
              <w:rPr>
                <w:rFonts w:cstheme="minorHAnsi"/>
                <w:color w:val="000000" w:themeColor="text1"/>
                <w:sz w:val="22"/>
                <w:szCs w:val="22"/>
              </w:rPr>
              <w:t xml:space="preserve">Confusion </w:t>
            </w:r>
          </w:p>
          <w:p w:rsidR="00386E7E" w:rsidRPr="00611865" w:rsidRDefault="00386E7E" w:rsidP="009455FF">
            <w:pPr>
              <w:pStyle w:val="ListParagraph"/>
              <w:numPr>
                <w:ilvl w:val="0"/>
                <w:numId w:val="16"/>
              </w:numPr>
              <w:autoSpaceDE w:val="0"/>
              <w:autoSpaceDN w:val="0"/>
              <w:adjustRightInd w:val="0"/>
              <w:spacing w:before="120"/>
              <w:ind w:hanging="288"/>
              <w:rPr>
                <w:rFonts w:cstheme="minorHAnsi"/>
                <w:color w:val="000000" w:themeColor="text1"/>
                <w:sz w:val="22"/>
                <w:szCs w:val="22"/>
              </w:rPr>
            </w:pPr>
            <w:r w:rsidRPr="00611865">
              <w:rPr>
                <w:rFonts w:cstheme="minorHAnsi"/>
                <w:color w:val="000000" w:themeColor="text1"/>
                <w:sz w:val="22"/>
                <w:szCs w:val="22"/>
              </w:rPr>
              <w:t xml:space="preserve">Slurred speech </w:t>
            </w:r>
          </w:p>
          <w:p w:rsidR="00386E7E" w:rsidRPr="00611865" w:rsidRDefault="00386E7E" w:rsidP="009455FF">
            <w:pPr>
              <w:pStyle w:val="ListParagraph"/>
              <w:numPr>
                <w:ilvl w:val="0"/>
                <w:numId w:val="16"/>
              </w:numPr>
              <w:autoSpaceDE w:val="0"/>
              <w:autoSpaceDN w:val="0"/>
              <w:adjustRightInd w:val="0"/>
              <w:spacing w:before="120"/>
              <w:ind w:hanging="288"/>
              <w:rPr>
                <w:rFonts w:cstheme="minorHAnsi"/>
                <w:color w:val="000000" w:themeColor="text1"/>
                <w:sz w:val="22"/>
                <w:szCs w:val="22"/>
              </w:rPr>
            </w:pPr>
            <w:r w:rsidRPr="00611865">
              <w:rPr>
                <w:rFonts w:cstheme="minorHAnsi"/>
                <w:color w:val="000000" w:themeColor="text1"/>
                <w:sz w:val="22"/>
                <w:szCs w:val="22"/>
              </w:rPr>
              <w:t xml:space="preserve">Memory loss </w:t>
            </w:r>
          </w:p>
          <w:p w:rsidR="00386E7E" w:rsidRPr="00611865" w:rsidRDefault="00386E7E" w:rsidP="009455FF">
            <w:pPr>
              <w:pStyle w:val="ListParagraph"/>
              <w:numPr>
                <w:ilvl w:val="0"/>
                <w:numId w:val="16"/>
              </w:numPr>
              <w:autoSpaceDE w:val="0"/>
              <w:autoSpaceDN w:val="0"/>
              <w:adjustRightInd w:val="0"/>
              <w:spacing w:before="120"/>
              <w:ind w:hanging="288"/>
              <w:rPr>
                <w:rFonts w:cstheme="minorHAnsi"/>
                <w:color w:val="000000" w:themeColor="text1"/>
                <w:sz w:val="22"/>
                <w:szCs w:val="22"/>
              </w:rPr>
            </w:pPr>
            <w:r w:rsidRPr="00611865">
              <w:rPr>
                <w:rFonts w:cstheme="minorHAnsi"/>
                <w:color w:val="000000" w:themeColor="text1"/>
                <w:sz w:val="22"/>
                <w:szCs w:val="22"/>
              </w:rPr>
              <w:t xml:space="preserve">Fatigue </w:t>
            </w:r>
          </w:p>
          <w:p w:rsidR="00386E7E" w:rsidRPr="00611865" w:rsidRDefault="00386E7E" w:rsidP="009455FF">
            <w:pPr>
              <w:pStyle w:val="ListParagraph"/>
              <w:numPr>
                <w:ilvl w:val="0"/>
                <w:numId w:val="16"/>
              </w:numPr>
              <w:autoSpaceDE w:val="0"/>
              <w:autoSpaceDN w:val="0"/>
              <w:adjustRightInd w:val="0"/>
              <w:spacing w:before="120"/>
              <w:ind w:hanging="288"/>
              <w:rPr>
                <w:rFonts w:cstheme="minorHAnsi"/>
                <w:color w:val="000000" w:themeColor="text1"/>
                <w:sz w:val="22"/>
                <w:szCs w:val="22"/>
              </w:rPr>
            </w:pPr>
            <w:r w:rsidRPr="00611865">
              <w:rPr>
                <w:rFonts w:cstheme="minorHAnsi"/>
                <w:color w:val="000000" w:themeColor="text1"/>
                <w:sz w:val="22"/>
                <w:szCs w:val="22"/>
              </w:rPr>
              <w:t>Loss of motor control</w:t>
            </w:r>
          </w:p>
        </w:tc>
      </w:tr>
    </w:tbl>
    <w:p w:rsidR="00386E7E" w:rsidRPr="00611865" w:rsidRDefault="00386E7E" w:rsidP="00386E7E">
      <w:pPr>
        <w:pBdr>
          <w:top w:val="single" w:sz="18" w:space="1" w:color="auto"/>
        </w:pBdr>
        <w:spacing w:before="240"/>
        <w:jc w:val="center"/>
        <w:rPr>
          <w:rFonts w:cstheme="minorHAnsi"/>
          <w:b/>
          <w:caps/>
          <w:color w:val="0000CC"/>
          <w:sz w:val="28"/>
          <w:szCs w:val="28"/>
        </w:rPr>
      </w:pPr>
      <w:r w:rsidRPr="00611865">
        <w:rPr>
          <w:rFonts w:cstheme="minorHAnsi"/>
          <w:b/>
          <w:caps/>
          <w:color w:val="0000CC"/>
          <w:sz w:val="28"/>
          <w:szCs w:val="28"/>
        </w:rPr>
        <w:t>Frequent intermittent cold-warm work in cold WEATHER environments</w:t>
      </w:r>
    </w:p>
    <w:p w:rsidR="00386E7E" w:rsidRPr="00611865" w:rsidRDefault="00386E7E" w:rsidP="00386E7E">
      <w:pPr>
        <w:rPr>
          <w:rFonts w:cstheme="minorHAnsi"/>
        </w:rPr>
      </w:pPr>
      <w:r w:rsidRPr="00611865">
        <w:rPr>
          <w:rFonts w:cstheme="minorHAnsi"/>
          <w:noProof/>
        </w:rPr>
        <w:drawing>
          <wp:anchor distT="0" distB="0" distL="114300" distR="114300" simplePos="0" relativeHeight="251669504" behindDoc="1" locked="0" layoutInCell="1" allowOverlap="1" wp14:anchorId="642EAFE9" wp14:editId="6E1F6F75">
            <wp:simplePos x="0" y="0"/>
            <wp:positionH relativeFrom="column">
              <wp:posOffset>5699760</wp:posOffset>
            </wp:positionH>
            <wp:positionV relativeFrom="paragraph">
              <wp:posOffset>634365</wp:posOffset>
            </wp:positionV>
            <wp:extent cx="786765" cy="748665"/>
            <wp:effectExtent l="0" t="0" r="0" b="0"/>
            <wp:wrapTight wrapText="bothSides">
              <wp:wrapPolygon edited="1">
                <wp:start x="0" y="0"/>
                <wp:lineTo x="1573" y="14934"/>
                <wp:lineTo x="524" y="14327"/>
                <wp:lineTo x="6606" y="15649"/>
                <wp:lineTo x="20920" y="20885"/>
                <wp:lineTo x="209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irtualspeechcoach.com/wp-content/uploads/2013/10/Pause-sign.png"/>
                    <pic:cNvPicPr>
                      <a:picLocks noChangeAspect="1" noChangeArrowheads="1"/>
                    </pic:cNvPicPr>
                  </pic:nvPicPr>
                  <pic:blipFill>
                    <a:blip r:embed="rId96" cstate="print">
                      <a:extLst>
                        <a:ext uri="{BEBA8EAE-BF5A-486C-A8C5-ECC9F3942E4B}">
                          <a14:imgProps xmlns:a14="http://schemas.microsoft.com/office/drawing/2010/main">
                            <a14:imgLayer r:embed="rId97">
                              <a14:imgEffect>
                                <a14:sharpenSoften amount="16000"/>
                              </a14:imgEffect>
                              <a14:imgEffect>
                                <a14:brightnessContrast bright="18000"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78676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865">
        <w:rPr>
          <w:rFonts w:cstheme="minorHAnsi"/>
        </w:rPr>
        <w:t xml:space="preserve">Sometimes heat-intolerance related problems can </w:t>
      </w:r>
      <w:r>
        <w:rPr>
          <w:rFonts w:cstheme="minorHAnsi"/>
        </w:rPr>
        <w:t>happen</w:t>
      </w:r>
      <w:r w:rsidRPr="00611865">
        <w:rPr>
          <w:rFonts w:cstheme="minorHAnsi"/>
        </w:rPr>
        <w:t xml:space="preserve"> when cold weather workers are exposed to frequent changes from cold-to-warm and back-to-cold again.  Constantly going in-and-out of cold-warm areas means you have to readjust each time you go outside or back inside.  A cold weather worker may get a headache or feel unusually sluggish – even dizzy – from rapid, repeated exposure to a warm office or outdoor heat. </w:t>
      </w:r>
    </w:p>
    <w:p w:rsidR="00386E7E" w:rsidRPr="00611865" w:rsidRDefault="00386E7E" w:rsidP="00EB0091">
      <w:pPr>
        <w:spacing w:before="120"/>
        <w:rPr>
          <w:rFonts w:cstheme="minorHAnsi"/>
        </w:rPr>
      </w:pPr>
      <w:r w:rsidRPr="00611865">
        <w:rPr>
          <w:rFonts w:cstheme="minorHAnsi"/>
        </w:rPr>
        <w:t xml:space="preserve">To help prevent health problems, frequent cold-warm exposures require:  </w:t>
      </w:r>
    </w:p>
    <w:p w:rsidR="00386E7E" w:rsidRPr="00611865" w:rsidRDefault="00EB0091" w:rsidP="009455FF">
      <w:pPr>
        <w:pStyle w:val="ListParagraph"/>
        <w:numPr>
          <w:ilvl w:val="0"/>
          <w:numId w:val="17"/>
        </w:numPr>
        <w:ind w:left="540"/>
        <w:contextualSpacing w:val="0"/>
        <w:rPr>
          <w:rFonts w:cstheme="minorHAnsi"/>
        </w:rPr>
      </w:pPr>
      <w:r>
        <w:rPr>
          <w:rFonts w:cstheme="minorHAnsi"/>
        </w:rPr>
        <w:t xml:space="preserve">Go </w:t>
      </w:r>
      <w:r w:rsidR="00386E7E" w:rsidRPr="00611865">
        <w:rPr>
          <w:rFonts w:cstheme="minorHAnsi"/>
        </w:rPr>
        <w:t>in and out of cold-w</w:t>
      </w:r>
      <w:r>
        <w:rPr>
          <w:rFonts w:cstheme="minorHAnsi"/>
        </w:rPr>
        <w:t xml:space="preserve">arm environments s-l-o-w-l-y. </w:t>
      </w:r>
      <w:r w:rsidR="00386E7E">
        <w:rPr>
          <w:rFonts w:cstheme="minorHAnsi"/>
        </w:rPr>
        <w:t>J</w:t>
      </w:r>
      <w:r w:rsidR="00386E7E" w:rsidRPr="00611865">
        <w:rPr>
          <w:rFonts w:cstheme="minorHAnsi"/>
        </w:rPr>
        <w:t xml:space="preserve">ust pause for a few seconds when you enter or leave to </w:t>
      </w:r>
      <w:r w:rsidR="00386E7E">
        <w:rPr>
          <w:rFonts w:cstheme="minorHAnsi"/>
        </w:rPr>
        <w:t xml:space="preserve">give </w:t>
      </w:r>
      <w:r w:rsidR="00386E7E" w:rsidRPr="00611865">
        <w:rPr>
          <w:rFonts w:cstheme="minorHAnsi"/>
        </w:rPr>
        <w:t xml:space="preserve">your lungs and skin a moment to adjust to the changing conditions.    </w:t>
      </w:r>
    </w:p>
    <w:p w:rsidR="00386E7E" w:rsidRPr="00611865" w:rsidRDefault="00386E7E" w:rsidP="009455FF">
      <w:pPr>
        <w:pStyle w:val="ListParagraph"/>
        <w:numPr>
          <w:ilvl w:val="0"/>
          <w:numId w:val="17"/>
        </w:numPr>
        <w:ind w:left="540"/>
        <w:contextualSpacing w:val="0"/>
        <w:rPr>
          <w:rFonts w:cstheme="minorHAnsi"/>
        </w:rPr>
      </w:pPr>
      <w:r w:rsidRPr="00611865">
        <w:rPr>
          <w:rFonts w:cstheme="minorHAnsi"/>
        </w:rPr>
        <w:t>Wearing suitable clothing that is not too warm for the external areas and not too cold for the cold weather work.  This calls for an adjustable and layered protective clothing “system”.</w:t>
      </w:r>
    </w:p>
    <w:p w:rsidR="00386E7E" w:rsidRPr="00611865" w:rsidRDefault="00386E7E" w:rsidP="009455FF">
      <w:pPr>
        <w:pStyle w:val="ListParagraph"/>
        <w:numPr>
          <w:ilvl w:val="0"/>
          <w:numId w:val="17"/>
        </w:numPr>
        <w:ind w:left="540"/>
        <w:contextualSpacing w:val="0"/>
        <w:rPr>
          <w:rFonts w:cstheme="minorHAnsi"/>
        </w:rPr>
      </w:pPr>
      <w:r w:rsidRPr="00611865">
        <w:rPr>
          <w:rFonts w:cstheme="minorHAnsi"/>
        </w:rPr>
        <w:t>Being aware of getting chills in the cold environment after working in warmer areas and perspiring – even moderately.  Adjust clothing system if perspiration occurs in the cold area.</w:t>
      </w:r>
    </w:p>
    <w:p w:rsidR="00386E7E" w:rsidRDefault="00386E7E" w:rsidP="009455FF">
      <w:pPr>
        <w:pStyle w:val="ListParagraph"/>
        <w:numPr>
          <w:ilvl w:val="0"/>
          <w:numId w:val="17"/>
        </w:numPr>
        <w:ind w:left="540" w:hanging="356"/>
        <w:contextualSpacing w:val="0"/>
        <w:rPr>
          <w:rFonts w:cstheme="minorHAnsi"/>
        </w:rPr>
      </w:pPr>
      <w:r w:rsidRPr="00611865">
        <w:rPr>
          <w:rFonts w:cstheme="minorHAnsi"/>
        </w:rPr>
        <w:t>Monitoring fluid intake to ensure adequate hydration is maintained</w:t>
      </w:r>
    </w:p>
    <w:p w:rsidR="00386E7E" w:rsidRPr="00594BCA" w:rsidRDefault="00386E7E" w:rsidP="00386E7E">
      <w:pPr>
        <w:rPr>
          <w:rFonts w:cstheme="minorHAnsi"/>
          <w:sz w:val="6"/>
          <w:szCs w:val="6"/>
        </w:rPr>
      </w:pPr>
      <w:r w:rsidRPr="00594BCA">
        <w:rPr>
          <w:rFonts w:cstheme="minorHAnsi"/>
          <w:sz w:val="6"/>
          <w:szCs w:val="6"/>
        </w:rPr>
        <w:br w:type="page"/>
      </w:r>
    </w:p>
    <w:p w:rsidR="00386E7E" w:rsidRPr="002A7530" w:rsidRDefault="00386E7E" w:rsidP="00386E7E">
      <w:pPr>
        <w:pStyle w:val="Header"/>
        <w:shd w:val="clear" w:color="auto" w:fill="FFC000"/>
        <w:spacing w:before="120"/>
        <w:ind w:right="-18"/>
        <w:jc w:val="center"/>
        <w:rPr>
          <w:rFonts w:ascii="Arial Black" w:hAnsi="Arial Black" w:cs="Arial"/>
          <w:caps/>
          <w:sz w:val="36"/>
          <w:szCs w:val="36"/>
        </w:rPr>
      </w:pPr>
      <w:r w:rsidRPr="002A7530">
        <w:rPr>
          <w:rFonts w:ascii="Arial Black" w:hAnsi="Arial Black" w:cs="Arial"/>
          <w:caps/>
          <w:sz w:val="36"/>
          <w:szCs w:val="36"/>
        </w:rPr>
        <w:lastRenderedPageBreak/>
        <w:t>Safely Working in HOT WEATHER</w:t>
      </w:r>
    </w:p>
    <w:p w:rsidR="00386E7E" w:rsidRPr="00594BCA" w:rsidRDefault="00EB0091" w:rsidP="00386E7E">
      <w:pPr>
        <w:rPr>
          <w:rFonts w:cstheme="minorHAnsi"/>
          <w:sz w:val="12"/>
          <w:szCs w:val="12"/>
        </w:rPr>
      </w:pPr>
      <w:r w:rsidRPr="00594BCA">
        <w:rPr>
          <w:rFonts w:cstheme="minorHAnsi"/>
          <w:noProof/>
          <w:sz w:val="23"/>
          <w:szCs w:val="23"/>
        </w:rPr>
        <w:drawing>
          <wp:anchor distT="0" distB="0" distL="114300" distR="114300" simplePos="0" relativeHeight="251674624" behindDoc="0" locked="0" layoutInCell="1" allowOverlap="1" wp14:anchorId="4703D856" wp14:editId="798F263E">
            <wp:simplePos x="0" y="0"/>
            <wp:positionH relativeFrom="column">
              <wp:posOffset>5466715</wp:posOffset>
            </wp:positionH>
            <wp:positionV relativeFrom="paragraph">
              <wp:posOffset>111125</wp:posOffset>
            </wp:positionV>
            <wp:extent cx="1045210" cy="1042035"/>
            <wp:effectExtent l="19050" t="19050" r="21590" b="247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45210" cy="1042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86E7E" w:rsidRDefault="00386E7E" w:rsidP="00386E7E">
      <w:pPr>
        <w:ind w:right="-162"/>
        <w:rPr>
          <w:rFonts w:cstheme="minorHAnsi"/>
          <w:sz w:val="23"/>
          <w:szCs w:val="23"/>
        </w:rPr>
      </w:pPr>
      <w:r w:rsidRPr="00594BCA">
        <w:rPr>
          <w:rFonts w:cstheme="minorHAnsi"/>
          <w:sz w:val="23"/>
          <w:szCs w:val="23"/>
        </w:rPr>
        <w:t>In hot weather (e.g. 85°F and above)</w:t>
      </w:r>
      <w:r>
        <w:rPr>
          <w:rFonts w:cstheme="minorHAnsi"/>
          <w:sz w:val="23"/>
          <w:szCs w:val="23"/>
        </w:rPr>
        <w:t xml:space="preserve"> can be hazardous when ignored or unprepared</w:t>
      </w:r>
      <w:r w:rsidRPr="00594BCA">
        <w:rPr>
          <w:rFonts w:cstheme="minorHAnsi"/>
          <w:sz w:val="23"/>
          <w:szCs w:val="23"/>
        </w:rPr>
        <w:t xml:space="preserve">.   </w:t>
      </w:r>
    </w:p>
    <w:p w:rsidR="00386E7E" w:rsidRPr="00594BCA" w:rsidRDefault="00386E7E" w:rsidP="00386E7E">
      <w:pPr>
        <w:ind w:right="-162"/>
        <w:rPr>
          <w:rFonts w:cstheme="minorHAnsi"/>
          <w:sz w:val="23"/>
          <w:szCs w:val="23"/>
        </w:rPr>
      </w:pPr>
      <w:r w:rsidRPr="00594BCA">
        <w:rPr>
          <w:rFonts w:cstheme="minorHAnsi"/>
          <w:sz w:val="23"/>
          <w:szCs w:val="23"/>
        </w:rPr>
        <w:t>Hot weather has predictable effects:</w:t>
      </w:r>
    </w:p>
    <w:p w:rsidR="00386E7E" w:rsidRPr="00594BCA" w:rsidRDefault="00386E7E" w:rsidP="009455FF">
      <w:pPr>
        <w:pStyle w:val="ListParagraph"/>
        <w:numPr>
          <w:ilvl w:val="0"/>
          <w:numId w:val="21"/>
        </w:numPr>
        <w:suppressAutoHyphens/>
        <w:ind w:left="540"/>
        <w:contextualSpacing w:val="0"/>
        <w:rPr>
          <w:rFonts w:cstheme="minorHAnsi"/>
          <w:sz w:val="23"/>
          <w:szCs w:val="23"/>
        </w:rPr>
      </w:pPr>
      <w:r w:rsidRPr="00594BCA">
        <w:rPr>
          <w:rFonts w:cstheme="minorHAnsi"/>
          <w:sz w:val="23"/>
          <w:szCs w:val="23"/>
        </w:rPr>
        <w:t xml:space="preserve">Employees </w:t>
      </w:r>
      <w:r>
        <w:rPr>
          <w:rFonts w:cstheme="minorHAnsi"/>
          <w:sz w:val="23"/>
          <w:szCs w:val="23"/>
        </w:rPr>
        <w:t xml:space="preserve">can </w:t>
      </w:r>
      <w:r w:rsidRPr="00594BCA">
        <w:rPr>
          <w:rFonts w:cstheme="minorHAnsi"/>
          <w:sz w:val="23"/>
          <w:szCs w:val="23"/>
        </w:rPr>
        <w:t xml:space="preserve">become </w:t>
      </w:r>
      <w:r>
        <w:rPr>
          <w:rFonts w:cstheme="minorHAnsi"/>
          <w:sz w:val="23"/>
          <w:szCs w:val="23"/>
        </w:rPr>
        <w:t>less alert</w:t>
      </w:r>
      <w:r w:rsidRPr="00594BCA">
        <w:rPr>
          <w:rFonts w:cstheme="minorHAnsi"/>
          <w:sz w:val="23"/>
          <w:szCs w:val="23"/>
        </w:rPr>
        <w:t xml:space="preserve"> a</w:t>
      </w:r>
      <w:r>
        <w:rPr>
          <w:rFonts w:cstheme="minorHAnsi"/>
          <w:sz w:val="23"/>
          <w:szCs w:val="23"/>
        </w:rPr>
        <w:t>bout work hazard</w:t>
      </w:r>
      <w:r w:rsidRPr="00594BCA">
        <w:rPr>
          <w:rFonts w:cstheme="minorHAnsi"/>
          <w:sz w:val="23"/>
          <w:szCs w:val="23"/>
        </w:rPr>
        <w:t>s. There is an increased risk of acciden</w:t>
      </w:r>
      <w:r>
        <w:rPr>
          <w:rFonts w:cstheme="minorHAnsi"/>
          <w:sz w:val="23"/>
          <w:szCs w:val="23"/>
        </w:rPr>
        <w:t>ts due to slips, trips, falls, and</w:t>
      </w:r>
      <w:r w:rsidRPr="00594BCA">
        <w:rPr>
          <w:rFonts w:cstheme="minorHAnsi"/>
          <w:sz w:val="23"/>
          <w:szCs w:val="23"/>
        </w:rPr>
        <w:t xml:space="preserve"> from hand and power tools.   </w:t>
      </w:r>
    </w:p>
    <w:p w:rsidR="00386E7E" w:rsidRPr="00594BCA" w:rsidRDefault="00386E7E" w:rsidP="009455FF">
      <w:pPr>
        <w:pStyle w:val="ListParagraph"/>
        <w:numPr>
          <w:ilvl w:val="0"/>
          <w:numId w:val="21"/>
        </w:numPr>
        <w:suppressAutoHyphens/>
        <w:ind w:left="540"/>
        <w:contextualSpacing w:val="0"/>
        <w:rPr>
          <w:rFonts w:cstheme="minorHAnsi"/>
          <w:sz w:val="23"/>
          <w:szCs w:val="23"/>
        </w:rPr>
      </w:pPr>
      <w:r>
        <w:rPr>
          <w:rFonts w:cstheme="minorHAnsi"/>
          <w:noProof/>
          <w:sz w:val="23"/>
          <w:szCs w:val="23"/>
        </w:rPr>
        <w:t>Heat</w:t>
      </w:r>
      <w:r>
        <w:rPr>
          <w:rFonts w:cstheme="minorHAnsi"/>
          <w:sz w:val="23"/>
          <w:szCs w:val="23"/>
        </w:rPr>
        <w:t xml:space="preserve"> discomfort can result in</w:t>
      </w:r>
      <w:r w:rsidRPr="00594BCA">
        <w:rPr>
          <w:rFonts w:cstheme="minorHAnsi"/>
          <w:sz w:val="23"/>
          <w:szCs w:val="23"/>
        </w:rPr>
        <w:t xml:space="preserve"> reduced efficiency which can lead to poor decision </w:t>
      </w:r>
      <w:r>
        <w:rPr>
          <w:rFonts w:cstheme="minorHAnsi"/>
          <w:sz w:val="23"/>
          <w:szCs w:val="23"/>
        </w:rPr>
        <w:t>and</w:t>
      </w:r>
      <w:r w:rsidRPr="00594BCA">
        <w:rPr>
          <w:rFonts w:cstheme="minorHAnsi"/>
          <w:sz w:val="23"/>
          <w:szCs w:val="23"/>
        </w:rPr>
        <w:t xml:space="preserve"> errors in judgment.</w:t>
      </w:r>
    </w:p>
    <w:p w:rsidR="00386E7E" w:rsidRDefault="00386E7E" w:rsidP="009455FF">
      <w:pPr>
        <w:pStyle w:val="ListParagraph"/>
        <w:numPr>
          <w:ilvl w:val="0"/>
          <w:numId w:val="21"/>
        </w:numPr>
        <w:suppressAutoHyphens/>
        <w:ind w:left="540"/>
        <w:contextualSpacing w:val="0"/>
        <w:rPr>
          <w:rFonts w:cstheme="minorHAnsi"/>
          <w:sz w:val="23"/>
          <w:szCs w:val="23"/>
        </w:rPr>
      </w:pPr>
      <w:r w:rsidRPr="00594BCA">
        <w:rPr>
          <w:rFonts w:cstheme="minorHAnsi"/>
          <w:sz w:val="23"/>
          <w:szCs w:val="23"/>
        </w:rPr>
        <w:t>Operators of power tools, vehicles and power equipment may lose concentration and focus.</w:t>
      </w:r>
    </w:p>
    <w:p w:rsidR="00386E7E" w:rsidRPr="00594BCA" w:rsidRDefault="00386E7E" w:rsidP="009455FF">
      <w:pPr>
        <w:pStyle w:val="ListParagraph"/>
        <w:numPr>
          <w:ilvl w:val="0"/>
          <w:numId w:val="21"/>
        </w:numPr>
        <w:suppressAutoHyphens/>
        <w:ind w:left="540"/>
        <w:contextualSpacing w:val="0"/>
        <w:rPr>
          <w:rFonts w:cstheme="minorHAnsi"/>
          <w:sz w:val="23"/>
          <w:szCs w:val="23"/>
        </w:rPr>
      </w:pPr>
      <w:r w:rsidRPr="00594BCA">
        <w:rPr>
          <w:rFonts w:cstheme="minorHAnsi"/>
          <w:sz w:val="23"/>
          <w:szCs w:val="23"/>
        </w:rPr>
        <w:t xml:space="preserve">Heat affects employees in sedentary jobs as well as manual work. It occurs as a result of inadequate fluid intake to replace fluids lost by sweating. </w:t>
      </w:r>
    </w:p>
    <w:p w:rsidR="00386E7E" w:rsidRPr="00594BCA" w:rsidRDefault="00386E7E" w:rsidP="009455FF">
      <w:pPr>
        <w:pStyle w:val="ListParagraph"/>
        <w:numPr>
          <w:ilvl w:val="0"/>
          <w:numId w:val="22"/>
        </w:numPr>
        <w:suppressAutoHyphens/>
        <w:ind w:left="540"/>
        <w:contextualSpacing w:val="0"/>
        <w:rPr>
          <w:rFonts w:cstheme="minorHAnsi"/>
          <w:sz w:val="6"/>
          <w:szCs w:val="6"/>
        </w:rPr>
      </w:pPr>
      <w:r w:rsidRPr="00594BCA">
        <w:rPr>
          <w:rFonts w:cstheme="minorHAnsi"/>
          <w:sz w:val="23"/>
          <w:szCs w:val="23"/>
        </w:rPr>
        <w:t xml:space="preserve">Fluid imbalance gives rise to nausea, light headedness and general weakness with an elevated temperature. If untreated it will lead to fainting and possibly heat stroke. </w:t>
      </w:r>
      <w:r w:rsidRPr="00594BCA">
        <w:rPr>
          <w:rFonts w:cstheme="minorHAnsi"/>
          <w:sz w:val="23"/>
          <w:szCs w:val="23"/>
        </w:rPr>
        <w:cr/>
      </w:r>
    </w:p>
    <w:p w:rsidR="00386E7E" w:rsidRPr="00594BCA" w:rsidRDefault="00386E7E" w:rsidP="00386E7E">
      <w:pPr>
        <w:pStyle w:val="Number1"/>
        <w:numPr>
          <w:ilvl w:val="0"/>
          <w:numId w:val="0"/>
        </w:numPr>
        <w:shd w:val="clear" w:color="auto" w:fill="00B050"/>
        <w:spacing w:after="40"/>
        <w:rPr>
          <w:rFonts w:asciiTheme="minorHAnsi" w:hAnsiTheme="minorHAnsi" w:cstheme="minorHAnsi"/>
          <w:b/>
          <w:noProof w:val="0"/>
          <w:color w:val="FFFFFF" w:themeColor="background1"/>
          <w:sz w:val="6"/>
          <w:szCs w:val="6"/>
        </w:rPr>
      </w:pPr>
    </w:p>
    <w:p w:rsidR="00386E7E" w:rsidRPr="00594BCA" w:rsidRDefault="00386E7E" w:rsidP="00386E7E">
      <w:pPr>
        <w:pStyle w:val="Number1"/>
        <w:numPr>
          <w:ilvl w:val="0"/>
          <w:numId w:val="0"/>
        </w:numPr>
        <w:shd w:val="clear" w:color="auto" w:fill="00B050"/>
        <w:spacing w:after="0"/>
        <w:rPr>
          <w:rFonts w:asciiTheme="minorHAnsi" w:hAnsiTheme="minorHAnsi" w:cstheme="minorHAnsi"/>
          <w:b/>
          <w:noProof w:val="0"/>
          <w:color w:val="FFFF00"/>
          <w:sz w:val="28"/>
          <w:szCs w:val="28"/>
        </w:rPr>
      </w:pPr>
      <w:r w:rsidRPr="00594BCA">
        <w:rPr>
          <w:rFonts w:asciiTheme="minorHAnsi" w:hAnsiTheme="minorHAnsi" w:cstheme="minorHAnsi"/>
          <w:b/>
          <w:noProof w:val="0"/>
          <w:color w:val="FFFF00"/>
          <w:sz w:val="28"/>
          <w:szCs w:val="28"/>
        </w:rPr>
        <w:t xml:space="preserve"> </w:t>
      </w:r>
      <w:r>
        <w:rPr>
          <w:rFonts w:asciiTheme="minorHAnsi" w:hAnsiTheme="minorHAnsi" w:cstheme="minorHAnsi"/>
          <w:b/>
          <w:noProof w:val="0"/>
          <w:color w:val="FFFF00"/>
          <w:sz w:val="28"/>
          <w:szCs w:val="28"/>
        </w:rPr>
        <w:t xml:space="preserve">   </w:t>
      </w:r>
      <w:r w:rsidRPr="00594BCA">
        <w:rPr>
          <w:rFonts w:asciiTheme="minorHAnsi" w:hAnsiTheme="minorHAnsi" w:cstheme="minorHAnsi"/>
          <w:b/>
          <w:noProof w:val="0"/>
          <w:color w:val="FFFF00"/>
          <w:sz w:val="28"/>
          <w:szCs w:val="28"/>
        </w:rPr>
        <w:t>Look after each other when working conditions are HOT:</w:t>
      </w:r>
    </w:p>
    <w:p w:rsidR="00386E7E" w:rsidRPr="00594BCA" w:rsidRDefault="00386E7E" w:rsidP="00386E7E">
      <w:pPr>
        <w:pStyle w:val="Number1"/>
        <w:numPr>
          <w:ilvl w:val="0"/>
          <w:numId w:val="0"/>
        </w:numPr>
        <w:shd w:val="clear" w:color="auto" w:fill="00B050"/>
        <w:spacing w:after="0"/>
        <w:rPr>
          <w:rFonts w:asciiTheme="minorHAnsi" w:hAnsiTheme="minorHAnsi" w:cstheme="minorHAnsi"/>
          <w:b/>
          <w:noProof w:val="0"/>
          <w:color w:val="FFFFFF" w:themeColor="background1"/>
          <w:sz w:val="6"/>
          <w:szCs w:val="6"/>
        </w:rPr>
      </w:pPr>
    </w:p>
    <w:p w:rsidR="00386E7E" w:rsidRPr="00594BCA" w:rsidRDefault="00386E7E" w:rsidP="009455FF">
      <w:pPr>
        <w:pStyle w:val="Bullet2"/>
        <w:numPr>
          <w:ilvl w:val="0"/>
          <w:numId w:val="20"/>
        </w:numPr>
        <w:spacing w:before="60" w:after="0"/>
        <w:ind w:left="540"/>
        <w:rPr>
          <w:rFonts w:asciiTheme="minorHAnsi" w:hAnsiTheme="minorHAnsi" w:cstheme="minorHAnsi"/>
          <w:noProof w:val="0"/>
          <w:sz w:val="23"/>
          <w:szCs w:val="23"/>
        </w:rPr>
      </w:pPr>
      <w:r w:rsidRPr="00594BCA">
        <w:rPr>
          <w:rFonts w:asciiTheme="minorHAnsi" w:hAnsiTheme="minorHAnsi" w:cstheme="minorHAnsi"/>
          <w:b/>
          <w:color w:val="FFFFFF" w:themeColor="background1"/>
          <w:sz w:val="23"/>
          <w:szCs w:val="23"/>
        </w:rPr>
        <w:drawing>
          <wp:anchor distT="0" distB="0" distL="114300" distR="114300" simplePos="0" relativeHeight="251673600" behindDoc="1" locked="0" layoutInCell="1" allowOverlap="1" wp14:anchorId="03BB11E9" wp14:editId="3AAAD503">
            <wp:simplePos x="0" y="0"/>
            <wp:positionH relativeFrom="column">
              <wp:posOffset>5559425</wp:posOffset>
            </wp:positionH>
            <wp:positionV relativeFrom="paragraph">
              <wp:posOffset>85725</wp:posOffset>
            </wp:positionV>
            <wp:extent cx="953770" cy="9404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953770" cy="940435"/>
                    </a:xfrm>
                    <a:prstGeom prst="rect">
                      <a:avLst/>
                    </a:prstGeom>
                  </pic:spPr>
                </pic:pic>
              </a:graphicData>
            </a:graphic>
            <wp14:sizeRelH relativeFrom="margin">
              <wp14:pctWidth>0</wp14:pctWidth>
            </wp14:sizeRelH>
            <wp14:sizeRelV relativeFrom="margin">
              <wp14:pctHeight>0</wp14:pctHeight>
            </wp14:sizeRelV>
          </wp:anchor>
        </w:drawing>
      </w:r>
      <w:r w:rsidRPr="00594BCA">
        <w:rPr>
          <w:rFonts w:asciiTheme="minorHAnsi" w:hAnsiTheme="minorHAnsi" w:cstheme="minorHAnsi"/>
          <w:noProof w:val="0"/>
          <w:sz w:val="23"/>
          <w:szCs w:val="23"/>
        </w:rPr>
        <w:t>Spread the word when about being careful to take extra care of yourself and to keep an eye out for others being affected by hot weather conditions.</w:t>
      </w:r>
    </w:p>
    <w:p w:rsidR="00386E7E" w:rsidRPr="00594BCA" w:rsidRDefault="00386E7E" w:rsidP="009455FF">
      <w:pPr>
        <w:pStyle w:val="Bullet2"/>
        <w:numPr>
          <w:ilvl w:val="0"/>
          <w:numId w:val="20"/>
        </w:numPr>
        <w:spacing w:before="60" w:after="0"/>
        <w:ind w:left="540"/>
        <w:rPr>
          <w:rFonts w:asciiTheme="minorHAnsi" w:hAnsiTheme="minorHAnsi" w:cstheme="minorHAnsi"/>
          <w:noProof w:val="0"/>
          <w:sz w:val="23"/>
          <w:szCs w:val="23"/>
        </w:rPr>
      </w:pPr>
      <w:r w:rsidRPr="00594BCA">
        <w:rPr>
          <w:rFonts w:asciiTheme="minorHAnsi" w:hAnsiTheme="minorHAnsi" w:cstheme="minorHAnsi"/>
          <w:noProof w:val="0"/>
          <w:sz w:val="23"/>
          <w:szCs w:val="23"/>
        </w:rPr>
        <w:t>Be sure everybody exposed to hot weather is properly prepared including having lots of fluids available, being properly dressed and knowing when to take a nice, cool rest break.</w:t>
      </w:r>
    </w:p>
    <w:p w:rsidR="00386E7E" w:rsidRPr="00594BCA" w:rsidRDefault="00386E7E" w:rsidP="009455FF">
      <w:pPr>
        <w:pStyle w:val="Bullet2"/>
        <w:numPr>
          <w:ilvl w:val="0"/>
          <w:numId w:val="20"/>
        </w:numPr>
        <w:spacing w:before="60" w:after="0"/>
        <w:ind w:left="540"/>
        <w:rPr>
          <w:rFonts w:asciiTheme="minorHAnsi" w:hAnsiTheme="minorHAnsi" w:cstheme="minorHAnsi"/>
          <w:noProof w:val="0"/>
          <w:sz w:val="23"/>
          <w:szCs w:val="23"/>
        </w:rPr>
      </w:pPr>
      <w:r w:rsidRPr="00594BCA">
        <w:rPr>
          <w:rFonts w:asciiTheme="minorHAnsi" w:hAnsiTheme="minorHAnsi" w:cstheme="minorHAnsi"/>
          <w:noProof w:val="0"/>
          <w:sz w:val="23"/>
          <w:szCs w:val="23"/>
        </w:rPr>
        <w:t xml:space="preserve">Decide to use extra patience knowing that heat can affect people’s concentration and communication.  Ask for clarification if something sounds “funny”.  If others (or yourself!) appear to be getting irritable </w:t>
      </w:r>
      <w:r>
        <w:rPr>
          <w:rFonts w:asciiTheme="minorHAnsi" w:hAnsiTheme="minorHAnsi" w:cstheme="minorHAnsi"/>
          <w:noProof w:val="0"/>
          <w:sz w:val="23"/>
          <w:szCs w:val="23"/>
        </w:rPr>
        <w:t>or annoyed</w:t>
      </w:r>
      <w:r w:rsidRPr="00594BCA">
        <w:rPr>
          <w:rFonts w:asciiTheme="minorHAnsi" w:hAnsiTheme="minorHAnsi" w:cstheme="minorHAnsi"/>
          <w:noProof w:val="0"/>
          <w:sz w:val="23"/>
          <w:szCs w:val="23"/>
        </w:rPr>
        <w:t xml:space="preserve"> faster than usual – skip the discussion and cover the topic later.</w:t>
      </w:r>
    </w:p>
    <w:p w:rsidR="00386E7E" w:rsidRPr="00594BCA" w:rsidRDefault="00386E7E" w:rsidP="009455FF">
      <w:pPr>
        <w:pStyle w:val="Bullet2"/>
        <w:numPr>
          <w:ilvl w:val="0"/>
          <w:numId w:val="20"/>
        </w:numPr>
        <w:spacing w:before="60" w:after="0"/>
        <w:ind w:left="540"/>
        <w:rPr>
          <w:rFonts w:asciiTheme="minorHAnsi" w:hAnsiTheme="minorHAnsi" w:cstheme="minorHAnsi"/>
          <w:b/>
          <w:noProof w:val="0"/>
          <w:color w:val="FFFFFF" w:themeColor="background1"/>
          <w:sz w:val="6"/>
          <w:szCs w:val="6"/>
        </w:rPr>
      </w:pPr>
      <w:r w:rsidRPr="00594BCA">
        <w:rPr>
          <w:rFonts w:asciiTheme="minorHAnsi" w:hAnsiTheme="minorHAnsi" w:cstheme="minorHAnsi"/>
          <w:noProof w:val="0"/>
          <w:sz w:val="23"/>
          <w:szCs w:val="23"/>
        </w:rPr>
        <w:t xml:space="preserve">Be aware of </w:t>
      </w:r>
      <w:r>
        <w:rPr>
          <w:rFonts w:asciiTheme="minorHAnsi" w:hAnsiTheme="minorHAnsi" w:cstheme="minorHAnsi"/>
          <w:noProof w:val="0"/>
          <w:sz w:val="23"/>
          <w:szCs w:val="23"/>
        </w:rPr>
        <w:t>coworkers</w:t>
      </w:r>
      <w:r w:rsidRPr="00594BCA">
        <w:rPr>
          <w:rFonts w:asciiTheme="minorHAnsi" w:hAnsiTheme="minorHAnsi" w:cstheme="minorHAnsi"/>
          <w:noProof w:val="0"/>
          <w:sz w:val="23"/>
          <w:szCs w:val="23"/>
        </w:rPr>
        <w:t xml:space="preserve"> who may be showing signs of heat stress illness. Report </w:t>
      </w:r>
      <w:r>
        <w:rPr>
          <w:rFonts w:asciiTheme="minorHAnsi" w:hAnsiTheme="minorHAnsi" w:cstheme="minorHAnsi"/>
          <w:noProof w:val="0"/>
          <w:sz w:val="23"/>
          <w:szCs w:val="23"/>
        </w:rPr>
        <w:t>problems to your supervisor.</w:t>
      </w:r>
    </w:p>
    <w:p w:rsidR="00386E7E" w:rsidRPr="00594BCA" w:rsidRDefault="00386E7E" w:rsidP="00EB0091">
      <w:pPr>
        <w:pStyle w:val="Number1"/>
        <w:numPr>
          <w:ilvl w:val="0"/>
          <w:numId w:val="0"/>
        </w:numPr>
        <w:shd w:val="clear" w:color="auto" w:fill="0070C0"/>
        <w:spacing w:before="120" w:after="0"/>
        <w:rPr>
          <w:rFonts w:asciiTheme="minorHAnsi" w:hAnsiTheme="minorHAnsi" w:cstheme="minorHAnsi"/>
          <w:b/>
          <w:noProof w:val="0"/>
          <w:color w:val="FFFF00"/>
          <w:sz w:val="28"/>
          <w:szCs w:val="28"/>
        </w:rPr>
      </w:pPr>
      <w:r w:rsidRPr="00594BCA">
        <w:rPr>
          <w:rFonts w:asciiTheme="minorHAnsi" w:hAnsiTheme="minorHAnsi" w:cstheme="minorHAnsi"/>
          <w:b/>
          <w:noProof w:val="0"/>
          <w:color w:val="FFFF00"/>
          <w:sz w:val="28"/>
          <w:szCs w:val="28"/>
        </w:rPr>
        <w:t xml:space="preserve">    Protect yourself when working conditions are HOT:</w:t>
      </w:r>
    </w:p>
    <w:p w:rsidR="00386E7E" w:rsidRPr="00594BCA" w:rsidRDefault="00386E7E" w:rsidP="00386E7E">
      <w:pPr>
        <w:pStyle w:val="Number1"/>
        <w:numPr>
          <w:ilvl w:val="0"/>
          <w:numId w:val="0"/>
        </w:numPr>
        <w:shd w:val="clear" w:color="auto" w:fill="0070C0"/>
        <w:spacing w:after="0"/>
        <w:rPr>
          <w:rFonts w:asciiTheme="minorHAnsi" w:hAnsiTheme="minorHAnsi" w:cstheme="minorHAnsi"/>
          <w:b/>
          <w:noProof w:val="0"/>
          <w:color w:val="FFFFFF" w:themeColor="background1"/>
          <w:sz w:val="6"/>
          <w:szCs w:val="6"/>
        </w:rPr>
      </w:pPr>
    </w:p>
    <w:p w:rsidR="00386E7E" w:rsidRPr="00594BCA" w:rsidRDefault="00386E7E" w:rsidP="009455FF">
      <w:pPr>
        <w:pStyle w:val="ListParagraph"/>
        <w:numPr>
          <w:ilvl w:val="0"/>
          <w:numId w:val="23"/>
        </w:numPr>
        <w:suppressAutoHyphens/>
        <w:spacing w:before="0"/>
        <w:ind w:left="540"/>
        <w:rPr>
          <w:rFonts w:cstheme="minorHAnsi"/>
          <w:sz w:val="23"/>
          <w:szCs w:val="23"/>
        </w:rPr>
      </w:pPr>
      <w:r w:rsidRPr="00594BCA">
        <w:rPr>
          <w:rFonts w:cstheme="minorHAnsi"/>
          <w:noProof/>
          <w:sz w:val="23"/>
          <w:szCs w:val="23"/>
        </w:rPr>
        <w:drawing>
          <wp:anchor distT="0" distB="0" distL="114300" distR="114300" simplePos="0" relativeHeight="251675648" behindDoc="0" locked="0" layoutInCell="1" allowOverlap="1" wp14:anchorId="46BAA4DD" wp14:editId="015384C9">
            <wp:simplePos x="0" y="0"/>
            <wp:positionH relativeFrom="column">
              <wp:posOffset>5860415</wp:posOffset>
            </wp:positionH>
            <wp:positionV relativeFrom="paragraph">
              <wp:posOffset>375920</wp:posOffset>
            </wp:positionV>
            <wp:extent cx="733425" cy="7334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BCA">
        <w:rPr>
          <w:rFonts w:cstheme="minorHAnsi"/>
          <w:sz w:val="23"/>
          <w:szCs w:val="23"/>
        </w:rPr>
        <w:t xml:space="preserve">The human body is 60% water! So drink plenty of water! Our bodies cool by sweating, losing water that must be replaced throughout the day. Although it is commonly recommended that adults drink 8 cups (64 oz.) of water per day, if you’re working outside during hot weather, you may easily need twice that amount. Cool water is best.  </w:t>
      </w:r>
    </w:p>
    <w:p w:rsidR="00386E7E" w:rsidRPr="00594BCA" w:rsidRDefault="00386E7E" w:rsidP="009455FF">
      <w:pPr>
        <w:pStyle w:val="ListParagraph"/>
        <w:numPr>
          <w:ilvl w:val="0"/>
          <w:numId w:val="23"/>
        </w:numPr>
        <w:suppressAutoHyphens/>
        <w:ind w:left="540"/>
        <w:rPr>
          <w:rFonts w:cstheme="minorHAnsi"/>
          <w:sz w:val="23"/>
          <w:szCs w:val="23"/>
        </w:rPr>
      </w:pPr>
      <w:r w:rsidRPr="00594BCA">
        <w:rPr>
          <w:rFonts w:cstheme="minorHAnsi"/>
          <w:b/>
          <w:sz w:val="23"/>
          <w:szCs w:val="23"/>
        </w:rPr>
        <w:t>Avoid</w:t>
      </w:r>
      <w:r w:rsidRPr="00594BCA">
        <w:rPr>
          <w:rFonts w:cstheme="minorHAnsi"/>
          <w:sz w:val="23"/>
          <w:szCs w:val="23"/>
        </w:rPr>
        <w:t>: Carbonated drinks, which can cause cramps; alcohol, which is dehydrating; and salt tablets, which can actually make dehydration worse by pulling water out of your cells.</w:t>
      </w:r>
    </w:p>
    <w:p w:rsidR="00386E7E" w:rsidRDefault="00587308" w:rsidP="009455FF">
      <w:pPr>
        <w:pStyle w:val="ListParagraph"/>
        <w:numPr>
          <w:ilvl w:val="0"/>
          <w:numId w:val="23"/>
        </w:numPr>
        <w:suppressAutoHyphens/>
        <w:ind w:left="540"/>
        <w:rPr>
          <w:rFonts w:cstheme="minorHAnsi"/>
          <w:sz w:val="23"/>
          <w:szCs w:val="23"/>
        </w:rPr>
      </w:pPr>
      <w:r>
        <w:rPr>
          <w:rFonts w:cstheme="minorHAnsi"/>
          <w:b/>
          <w:noProof/>
          <w:sz w:val="23"/>
          <w:szCs w:val="23"/>
        </w:rPr>
        <w:drawing>
          <wp:anchor distT="0" distB="0" distL="114300" distR="114300" simplePos="0" relativeHeight="251676672" behindDoc="0" locked="0" layoutInCell="1" allowOverlap="1" wp14:anchorId="7C19C5F8" wp14:editId="03CCA8B8">
            <wp:simplePos x="0" y="0"/>
            <wp:positionH relativeFrom="column">
              <wp:posOffset>5501640</wp:posOffset>
            </wp:positionH>
            <wp:positionV relativeFrom="paragraph">
              <wp:posOffset>74930</wp:posOffset>
            </wp:positionV>
            <wp:extent cx="969645" cy="12071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9645" cy="1207135"/>
                    </a:xfrm>
                    <a:prstGeom prst="rect">
                      <a:avLst/>
                    </a:prstGeom>
                    <a:noFill/>
                  </pic:spPr>
                </pic:pic>
              </a:graphicData>
            </a:graphic>
            <wp14:sizeRelH relativeFrom="page">
              <wp14:pctWidth>0</wp14:pctWidth>
            </wp14:sizeRelH>
            <wp14:sizeRelV relativeFrom="page">
              <wp14:pctHeight>0</wp14:pctHeight>
            </wp14:sizeRelV>
          </wp:anchor>
        </w:drawing>
      </w:r>
      <w:r w:rsidR="00386E7E" w:rsidRPr="00594BCA">
        <w:rPr>
          <w:rFonts w:cstheme="minorHAnsi"/>
          <w:b/>
          <w:sz w:val="23"/>
          <w:szCs w:val="23"/>
        </w:rPr>
        <w:t>Dress cool:</w:t>
      </w:r>
      <w:r w:rsidR="00386E7E" w:rsidRPr="00594BCA">
        <w:rPr>
          <w:rFonts w:cstheme="minorHAnsi"/>
          <w:sz w:val="23"/>
          <w:szCs w:val="23"/>
        </w:rPr>
        <w:t xml:space="preserve"> Wear loose-weave, cotton fabrics that allow your body to breathe while protecting you from the sun.  Wear a hat or cap in the sun.</w:t>
      </w:r>
      <w:r w:rsidR="00386E7E">
        <w:rPr>
          <w:rFonts w:cstheme="minorHAnsi"/>
          <w:sz w:val="23"/>
          <w:szCs w:val="23"/>
        </w:rPr>
        <w:t xml:space="preserve">   </w:t>
      </w:r>
    </w:p>
    <w:p w:rsidR="00386E7E" w:rsidRPr="007B7865" w:rsidRDefault="00386E7E" w:rsidP="00386E7E">
      <w:pPr>
        <w:suppressAutoHyphens/>
        <w:ind w:left="540"/>
        <w:rPr>
          <w:rFonts w:cstheme="minorHAnsi"/>
          <w:sz w:val="23"/>
          <w:szCs w:val="23"/>
        </w:rPr>
      </w:pPr>
      <w:r w:rsidRPr="007B7865">
        <w:rPr>
          <w:rFonts w:cstheme="minorHAnsi"/>
          <w:sz w:val="23"/>
          <w:szCs w:val="23"/>
        </w:rPr>
        <w:t>Clothes with cooling attributes, like ventilation or evaporative qualities, can help lower body temperature.</w:t>
      </w:r>
    </w:p>
    <w:p w:rsidR="00386E7E" w:rsidRPr="00594BCA" w:rsidRDefault="00386E7E" w:rsidP="009455FF">
      <w:pPr>
        <w:pStyle w:val="ListParagraph"/>
        <w:numPr>
          <w:ilvl w:val="0"/>
          <w:numId w:val="23"/>
        </w:numPr>
        <w:suppressAutoHyphens/>
        <w:spacing w:before="0"/>
        <w:ind w:left="540"/>
        <w:rPr>
          <w:rFonts w:cs="Arial"/>
          <w:sz w:val="23"/>
          <w:szCs w:val="23"/>
        </w:rPr>
      </w:pPr>
      <w:r w:rsidRPr="00594BCA">
        <w:rPr>
          <w:rFonts w:cs="Arial"/>
          <w:sz w:val="23"/>
          <w:szCs w:val="23"/>
        </w:rPr>
        <w:t>Stay cool: Take breaks in a shady area or an air-conditioned room</w:t>
      </w:r>
      <w:r>
        <w:rPr>
          <w:rFonts w:cs="Arial"/>
          <w:sz w:val="23"/>
          <w:szCs w:val="23"/>
        </w:rPr>
        <w:t>/vehicle</w:t>
      </w:r>
      <w:r w:rsidRPr="00594BCA">
        <w:rPr>
          <w:rFonts w:cs="Arial"/>
          <w:sz w:val="23"/>
          <w:szCs w:val="23"/>
        </w:rPr>
        <w:t xml:space="preserve">.   </w:t>
      </w:r>
    </w:p>
    <w:p w:rsidR="00386E7E" w:rsidRPr="00594BCA" w:rsidRDefault="00386E7E" w:rsidP="009455FF">
      <w:pPr>
        <w:pStyle w:val="ListParagraph"/>
        <w:numPr>
          <w:ilvl w:val="0"/>
          <w:numId w:val="23"/>
        </w:numPr>
        <w:suppressAutoHyphens/>
        <w:ind w:left="540"/>
        <w:rPr>
          <w:rFonts w:cs="Arial"/>
          <w:sz w:val="23"/>
          <w:szCs w:val="23"/>
        </w:rPr>
      </w:pPr>
      <w:r w:rsidRPr="00594BCA">
        <w:rPr>
          <w:rFonts w:cs="Arial"/>
          <w:sz w:val="23"/>
          <w:szCs w:val="23"/>
        </w:rPr>
        <w:t>Lead a healthy lifestyle: Get rest,</w:t>
      </w:r>
      <w:r>
        <w:rPr>
          <w:rFonts w:cs="Arial"/>
          <w:sz w:val="23"/>
          <w:szCs w:val="23"/>
        </w:rPr>
        <w:t xml:space="preserve"> exercise,</w:t>
      </w:r>
      <w:r w:rsidRPr="00594BCA">
        <w:rPr>
          <w:rFonts w:cs="Arial"/>
          <w:sz w:val="23"/>
          <w:szCs w:val="23"/>
        </w:rPr>
        <w:t xml:space="preserve"> en</w:t>
      </w:r>
      <w:r>
        <w:rPr>
          <w:rFonts w:cs="Arial"/>
          <w:sz w:val="23"/>
          <w:szCs w:val="23"/>
        </w:rPr>
        <w:t>ough sleep and good nutrition.</w:t>
      </w:r>
    </w:p>
    <w:p w:rsidR="00A94CA1" w:rsidRDefault="00A94CA1" w:rsidP="00587308">
      <w:pPr>
        <w:shd w:val="clear" w:color="auto" w:fill="FFFFFF"/>
        <w:spacing w:before="0"/>
        <w:ind w:left="180" w:right="-216"/>
        <w:rPr>
          <w:rFonts w:cstheme="minorHAnsi"/>
          <w:b/>
          <w:sz w:val="24"/>
          <w:szCs w:val="24"/>
        </w:rPr>
        <w:sectPr w:rsidR="00A94CA1" w:rsidSect="00E708C4">
          <w:headerReference w:type="default" r:id="rId102"/>
          <w:footerReference w:type="default" r:id="rId103"/>
          <w:pgSz w:w="12240" w:h="15840"/>
          <w:pgMar w:top="1152" w:right="1008" w:bottom="720" w:left="1008" w:header="720" w:footer="864" w:gutter="0"/>
          <w:pgBorders w:offsetFrom="page">
            <w:top w:val="single" w:sz="36" w:space="30" w:color="auto"/>
            <w:left w:val="single" w:sz="36" w:space="30" w:color="auto"/>
            <w:bottom w:val="single" w:sz="36" w:space="30" w:color="auto"/>
            <w:right w:val="single" w:sz="36" w:space="30" w:color="auto"/>
          </w:pgBorders>
          <w:cols w:space="720"/>
          <w:docGrid w:linePitch="360"/>
        </w:sectPr>
      </w:pPr>
    </w:p>
    <w:p w:rsidR="00A94CA1" w:rsidRPr="00E72369" w:rsidRDefault="00A94CA1" w:rsidP="00A94CA1">
      <w:pPr>
        <w:pBdr>
          <w:top w:val="single" w:sz="12" w:space="1" w:color="auto"/>
          <w:left w:val="single" w:sz="12" w:space="4" w:color="auto"/>
          <w:bottom w:val="single" w:sz="12" w:space="1" w:color="auto"/>
          <w:right w:val="single" w:sz="12" w:space="4" w:color="auto"/>
        </w:pBdr>
        <w:shd w:val="clear" w:color="auto" w:fill="8BE1FF"/>
        <w:spacing w:before="120"/>
        <w:jc w:val="center"/>
        <w:rPr>
          <w:rFonts w:cstheme="minorHAnsi"/>
          <w:b/>
          <w:sz w:val="40"/>
          <w:szCs w:val="24"/>
        </w:rPr>
      </w:pPr>
      <w:r w:rsidRPr="00E72369">
        <w:rPr>
          <w:rFonts w:cstheme="minorHAnsi"/>
          <w:noProof/>
          <w:color w:val="221D1D"/>
          <w:sz w:val="24"/>
          <w:szCs w:val="24"/>
          <w:shd w:val="clear" w:color="auto" w:fill="F4F4F4"/>
        </w:rPr>
        <w:lastRenderedPageBreak/>
        <w:drawing>
          <wp:anchor distT="0" distB="0" distL="114300" distR="114300" simplePos="0" relativeHeight="251717632" behindDoc="0" locked="0" layoutInCell="1" allowOverlap="1" wp14:anchorId="5D714FD1" wp14:editId="5F0FEEDF">
            <wp:simplePos x="0" y="0"/>
            <wp:positionH relativeFrom="column">
              <wp:posOffset>5878830</wp:posOffset>
            </wp:positionH>
            <wp:positionV relativeFrom="paragraph">
              <wp:posOffset>-246380</wp:posOffset>
            </wp:positionV>
            <wp:extent cx="570865" cy="643255"/>
            <wp:effectExtent l="0" t="0" r="635" b="4445"/>
            <wp:wrapNone/>
            <wp:docPr id="21523"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72369">
        <w:rPr>
          <w:rFonts w:cstheme="minorHAnsi"/>
          <w:noProof/>
          <w:color w:val="000000"/>
          <w:sz w:val="24"/>
          <w:szCs w:val="24"/>
          <w:shd w:val="clear" w:color="auto" w:fill="FFFFFF"/>
        </w:rPr>
        <w:drawing>
          <wp:anchor distT="0" distB="0" distL="114300" distR="114300" simplePos="0" relativeHeight="251702272" behindDoc="0" locked="0" layoutInCell="1" allowOverlap="1" wp14:anchorId="014BDB13" wp14:editId="56201742">
            <wp:simplePos x="0" y="0"/>
            <wp:positionH relativeFrom="column">
              <wp:posOffset>126153</wp:posOffset>
            </wp:positionH>
            <wp:positionV relativeFrom="paragraph">
              <wp:posOffset>-300778</wp:posOffset>
            </wp:positionV>
            <wp:extent cx="570865" cy="643255"/>
            <wp:effectExtent l="0" t="0" r="635" b="4445"/>
            <wp:wrapNone/>
            <wp:docPr id="21524"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72369">
        <w:rPr>
          <w:rFonts w:cstheme="minorHAnsi"/>
          <w:b/>
          <w:sz w:val="40"/>
          <w:szCs w:val="24"/>
        </w:rPr>
        <w:t>WINTER SAFETY FOR DELIVERY PERSONNEL</w:t>
      </w:r>
    </w:p>
    <w:p w:rsidR="00A94CA1" w:rsidRPr="009564AD" w:rsidRDefault="00A94CA1" w:rsidP="00A94CA1">
      <w:pPr>
        <w:spacing w:before="120"/>
        <w:rPr>
          <w:rFonts w:cstheme="minorHAnsi"/>
          <w:sz w:val="24"/>
          <w:szCs w:val="24"/>
          <w:shd w:val="clear" w:color="auto" w:fill="FFFFFF"/>
        </w:rPr>
      </w:pPr>
      <w:r w:rsidRPr="009564AD">
        <w:rPr>
          <w:rFonts w:cstheme="minorHAnsi"/>
          <w:noProof/>
          <w:sz w:val="24"/>
          <w:szCs w:val="24"/>
          <w:shd w:val="clear" w:color="auto" w:fill="FFFFFF"/>
        </w:rPr>
        <w:drawing>
          <wp:anchor distT="0" distB="0" distL="114300" distR="114300" simplePos="0" relativeHeight="251718656" behindDoc="0" locked="0" layoutInCell="1" allowOverlap="1" wp14:anchorId="28291107" wp14:editId="4A7EF483">
            <wp:simplePos x="0" y="0"/>
            <wp:positionH relativeFrom="column">
              <wp:posOffset>4543425</wp:posOffset>
            </wp:positionH>
            <wp:positionV relativeFrom="paragraph">
              <wp:posOffset>151130</wp:posOffset>
            </wp:positionV>
            <wp:extent cx="1992630" cy="1731010"/>
            <wp:effectExtent l="19050" t="19050" r="26670" b="21590"/>
            <wp:wrapSquare wrapText="bothSides"/>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73000"/>
                              </a14:imgEffect>
                              <a14:imgEffect>
                                <a14:brightnessContrast bright="5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1992630" cy="1731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564AD">
        <w:rPr>
          <w:rFonts w:cstheme="minorHAnsi"/>
          <w:noProof/>
          <w:sz w:val="24"/>
          <w:szCs w:val="24"/>
          <w:shd w:val="clear" w:color="auto" w:fill="FFFFFF"/>
        </w:rPr>
        <w:drawing>
          <wp:anchor distT="0" distB="0" distL="114300" distR="114300" simplePos="0" relativeHeight="251719680" behindDoc="0" locked="0" layoutInCell="1" allowOverlap="1" wp14:anchorId="03771D8F" wp14:editId="0BB5B3DF">
            <wp:simplePos x="0" y="0"/>
            <wp:positionH relativeFrom="column">
              <wp:posOffset>4240530</wp:posOffset>
            </wp:positionH>
            <wp:positionV relativeFrom="paragraph">
              <wp:posOffset>693420</wp:posOffset>
            </wp:positionV>
            <wp:extent cx="342265" cy="385445"/>
            <wp:effectExtent l="0" t="0" r="635" b="0"/>
            <wp:wrapNone/>
            <wp:docPr id="28677"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2265" cy="385445"/>
                    </a:xfrm>
                    <a:prstGeom prst="rect">
                      <a:avLst/>
                    </a:prstGeom>
                    <a:noFill/>
                    <a:extLst/>
                  </pic:spPr>
                </pic:pic>
              </a:graphicData>
            </a:graphic>
            <wp14:sizeRelH relativeFrom="margin">
              <wp14:pctWidth>0</wp14:pctWidth>
            </wp14:sizeRelH>
            <wp14:sizeRelV relativeFrom="margin">
              <wp14:pctHeight>0</wp14:pctHeight>
            </wp14:sizeRelV>
          </wp:anchor>
        </w:drawing>
      </w:r>
      <w:r w:rsidRPr="009564AD">
        <w:rPr>
          <w:rFonts w:cstheme="minorHAnsi"/>
          <w:sz w:val="24"/>
          <w:szCs w:val="24"/>
          <w:shd w:val="clear" w:color="auto" w:fill="FFFFFF"/>
        </w:rPr>
        <w:t xml:space="preserve">The delivery business does not take a break during the winter. In fact, the commercial and home delivery industry can experience activity rates 3X or 4X higher during winter holiday seasons. That means they have to adapt the way they work to account for potentially dangerous winter conditions.  </w:t>
      </w:r>
    </w:p>
    <w:p w:rsidR="00A94CA1" w:rsidRPr="009564AD" w:rsidRDefault="00A94CA1" w:rsidP="00A94CA1">
      <w:pPr>
        <w:spacing w:before="120"/>
        <w:rPr>
          <w:rFonts w:cstheme="minorHAnsi"/>
          <w:sz w:val="24"/>
          <w:szCs w:val="24"/>
          <w:shd w:val="clear" w:color="auto" w:fill="F4F4F4"/>
        </w:rPr>
      </w:pPr>
      <w:r w:rsidRPr="004521BE">
        <w:rPr>
          <w:rFonts w:cstheme="minorHAnsi"/>
          <w:b/>
          <w:noProof/>
          <w:sz w:val="28"/>
        </w:rPr>
        <w:drawing>
          <wp:anchor distT="0" distB="0" distL="114300" distR="114300" simplePos="0" relativeHeight="251722752" behindDoc="0" locked="0" layoutInCell="1" allowOverlap="1" wp14:anchorId="54C218F9" wp14:editId="3544F3AE">
            <wp:simplePos x="0" y="0"/>
            <wp:positionH relativeFrom="column">
              <wp:posOffset>3665855</wp:posOffset>
            </wp:positionH>
            <wp:positionV relativeFrom="paragraph">
              <wp:posOffset>973455</wp:posOffset>
            </wp:positionV>
            <wp:extent cx="307975" cy="346710"/>
            <wp:effectExtent l="57150" t="38100" r="0" b="34290"/>
            <wp:wrapNone/>
            <wp:docPr id="21526"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20533348">
                      <a:off x="0" y="0"/>
                      <a:ext cx="307975" cy="346710"/>
                    </a:xfrm>
                    <a:prstGeom prst="rect">
                      <a:avLst/>
                    </a:prstGeom>
                    <a:noFill/>
                    <a:extLst/>
                  </pic:spPr>
                </pic:pic>
              </a:graphicData>
            </a:graphic>
            <wp14:sizeRelH relativeFrom="margin">
              <wp14:pctWidth>0</wp14:pctWidth>
            </wp14:sizeRelH>
            <wp14:sizeRelV relativeFrom="margin">
              <wp14:pctHeight>0</wp14:pctHeight>
            </wp14:sizeRelV>
          </wp:anchor>
        </w:drawing>
      </w:r>
      <w:r w:rsidRPr="004521BE">
        <w:rPr>
          <w:rFonts w:cstheme="minorHAnsi"/>
          <w:sz w:val="24"/>
          <w:szCs w:val="24"/>
          <w:shd w:val="clear" w:color="auto" w:fill="F4F4F4"/>
        </w:rPr>
        <w:t>Poor weather conditions like rain, snow, and ice will cause problems for drivers and delivery personnel. Snow or ice on a vehicle or on delivery pathway to businesses and homes creates hazardous slippery surfaces. Lots of delivery customers will keep their premises cleared of snow and ice – but just as many don’t.</w:t>
      </w:r>
      <w:r w:rsidRPr="009564AD">
        <w:rPr>
          <w:rFonts w:cstheme="minorHAnsi"/>
          <w:sz w:val="24"/>
          <w:szCs w:val="24"/>
          <w:shd w:val="clear" w:color="auto" w:fill="F4F4F4"/>
        </w:rPr>
        <w:t xml:space="preserve"> </w:t>
      </w:r>
    </w:p>
    <w:p w:rsidR="00A94CA1" w:rsidRPr="009564AD" w:rsidRDefault="00A94CA1" w:rsidP="00A94CA1">
      <w:pPr>
        <w:pBdr>
          <w:top w:val="single" w:sz="24" w:space="1" w:color="00B0F0"/>
        </w:pBdr>
        <w:spacing w:before="120"/>
        <w:rPr>
          <w:rFonts w:cstheme="minorHAnsi"/>
          <w:b/>
          <w:sz w:val="28"/>
          <w:szCs w:val="28"/>
          <w:shd w:val="clear" w:color="auto" w:fill="F4F4F4"/>
        </w:rPr>
      </w:pPr>
      <w:r w:rsidRPr="009564AD">
        <w:rPr>
          <w:rFonts w:cstheme="minorHAnsi"/>
          <w:b/>
          <w:sz w:val="28"/>
          <w:szCs w:val="28"/>
          <w:shd w:val="clear" w:color="auto" w:fill="F4F4F4"/>
        </w:rPr>
        <w:t>Tips for</w:t>
      </w:r>
      <w:r>
        <w:rPr>
          <w:rFonts w:cstheme="minorHAnsi"/>
          <w:b/>
          <w:sz w:val="28"/>
          <w:szCs w:val="28"/>
          <w:shd w:val="clear" w:color="auto" w:fill="F4F4F4"/>
        </w:rPr>
        <w:t xml:space="preserve"> Safer </w:t>
      </w:r>
      <w:r w:rsidRPr="009564AD">
        <w:rPr>
          <w:rFonts w:cstheme="minorHAnsi"/>
          <w:b/>
          <w:sz w:val="28"/>
          <w:szCs w:val="28"/>
          <w:shd w:val="clear" w:color="auto" w:fill="F4F4F4"/>
        </w:rPr>
        <w:t>Winter</w:t>
      </w:r>
      <w:r>
        <w:rPr>
          <w:rFonts w:cstheme="minorHAnsi"/>
          <w:b/>
          <w:sz w:val="28"/>
          <w:szCs w:val="28"/>
          <w:shd w:val="clear" w:color="auto" w:fill="F4F4F4"/>
        </w:rPr>
        <w:t>time</w:t>
      </w:r>
      <w:r w:rsidRPr="009564AD">
        <w:rPr>
          <w:rFonts w:cstheme="minorHAnsi"/>
          <w:b/>
          <w:sz w:val="28"/>
          <w:szCs w:val="28"/>
          <w:shd w:val="clear" w:color="auto" w:fill="F4F4F4"/>
        </w:rPr>
        <w:t xml:space="preserve"> Deliveries</w:t>
      </w:r>
    </w:p>
    <w:p w:rsidR="00A94CA1" w:rsidRDefault="00A94CA1" w:rsidP="009455FF">
      <w:pPr>
        <w:pStyle w:val="NormalWeb"/>
        <w:numPr>
          <w:ilvl w:val="0"/>
          <w:numId w:val="29"/>
        </w:numPr>
        <w:spacing w:before="120" w:beforeAutospacing="0" w:after="0" w:afterAutospacing="0"/>
        <w:ind w:left="450"/>
        <w:jc w:val="both"/>
        <w:textAlignment w:val="baseline"/>
        <w:rPr>
          <w:rFonts w:asciiTheme="minorHAnsi" w:hAnsiTheme="minorHAnsi" w:cstheme="minorHAnsi"/>
          <w:szCs w:val="26"/>
        </w:rPr>
      </w:pPr>
      <w:r>
        <w:rPr>
          <w:rFonts w:asciiTheme="minorHAnsi" w:hAnsiTheme="minorHAnsi" w:cstheme="minorHAnsi"/>
          <w:szCs w:val="26"/>
        </w:rPr>
        <w:t>Slow it down! Your safety is more important than the product and being on time.  Winter conditions sometimes just demand taking a bit more time getting from point A to point B.’</w:t>
      </w:r>
    </w:p>
    <w:p w:rsidR="00A94CA1" w:rsidRPr="009564AD" w:rsidRDefault="00A94CA1" w:rsidP="009455FF">
      <w:pPr>
        <w:pStyle w:val="NormalWeb"/>
        <w:numPr>
          <w:ilvl w:val="0"/>
          <w:numId w:val="29"/>
        </w:numPr>
        <w:spacing w:before="60" w:beforeAutospacing="0" w:after="0" w:afterAutospacing="0"/>
        <w:ind w:left="450"/>
        <w:jc w:val="both"/>
        <w:textAlignment w:val="baseline"/>
        <w:rPr>
          <w:rFonts w:asciiTheme="minorHAnsi" w:hAnsiTheme="minorHAnsi" w:cstheme="minorHAnsi"/>
          <w:szCs w:val="26"/>
        </w:rPr>
      </w:pPr>
      <w:r w:rsidRPr="009564AD">
        <w:rPr>
          <w:rFonts w:asciiTheme="minorHAnsi" w:hAnsiTheme="minorHAnsi" w:cstheme="minorHAnsi"/>
          <w:szCs w:val="26"/>
        </w:rPr>
        <w:t>K</w:t>
      </w:r>
      <w:r w:rsidRPr="009D61C2">
        <w:rPr>
          <w:rFonts w:asciiTheme="minorHAnsi" w:hAnsiTheme="minorHAnsi" w:cstheme="minorHAnsi"/>
          <w:szCs w:val="26"/>
        </w:rPr>
        <w:t>eep any loose snow or water from making surfaces slick</w:t>
      </w:r>
      <w:r w:rsidRPr="009564AD">
        <w:rPr>
          <w:rFonts w:asciiTheme="minorHAnsi" w:hAnsiTheme="minorHAnsi" w:cstheme="minorHAnsi"/>
          <w:szCs w:val="26"/>
        </w:rPr>
        <w:t>.  Before any loading/unloading takes place, walking surfaces should be cleaned free of ice and snow. Some truck drivers carry a rubber mallet – a couple of whacks with the mallet will get rid of ice pretty quickly.</w:t>
      </w:r>
    </w:p>
    <w:p w:rsidR="00A94CA1" w:rsidRPr="009564AD" w:rsidRDefault="00A94CA1" w:rsidP="009455FF">
      <w:pPr>
        <w:pStyle w:val="ListParagraph"/>
        <w:numPr>
          <w:ilvl w:val="0"/>
          <w:numId w:val="29"/>
        </w:numPr>
        <w:ind w:left="450"/>
        <w:contextualSpacing w:val="0"/>
        <w:rPr>
          <w:rFonts w:cstheme="minorHAnsi"/>
          <w:sz w:val="24"/>
          <w:szCs w:val="26"/>
          <w:shd w:val="clear" w:color="auto" w:fill="F4F4F4"/>
        </w:rPr>
      </w:pPr>
      <w:r w:rsidRPr="009564AD">
        <w:rPr>
          <w:rFonts w:eastAsia="Times New Roman" w:cstheme="minorHAnsi"/>
          <w:noProof/>
          <w:sz w:val="24"/>
          <w:szCs w:val="26"/>
        </w:rPr>
        <w:drawing>
          <wp:anchor distT="0" distB="0" distL="114300" distR="114300" simplePos="0" relativeHeight="251701248" behindDoc="0" locked="0" layoutInCell="1" allowOverlap="1" wp14:anchorId="31453147" wp14:editId="46804D2E">
            <wp:simplePos x="0" y="0"/>
            <wp:positionH relativeFrom="column">
              <wp:posOffset>5358130</wp:posOffset>
            </wp:positionH>
            <wp:positionV relativeFrom="paragraph">
              <wp:posOffset>508000</wp:posOffset>
            </wp:positionV>
            <wp:extent cx="1213485" cy="1122680"/>
            <wp:effectExtent l="19050" t="19050" r="24765" b="20320"/>
            <wp:wrapSquare wrapText="bothSides"/>
            <wp:docPr id="21527" name="Picture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13485" cy="1122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B2968">
        <w:rPr>
          <w:rFonts w:cstheme="minorHAnsi"/>
          <w:b/>
          <w:noProof/>
          <w:sz w:val="28"/>
        </w:rPr>
        <w:drawing>
          <wp:anchor distT="0" distB="0" distL="114300" distR="114300" simplePos="0" relativeHeight="251721728" behindDoc="0" locked="0" layoutInCell="1" allowOverlap="1" wp14:anchorId="431DB620" wp14:editId="65E0D05A">
            <wp:simplePos x="0" y="0"/>
            <wp:positionH relativeFrom="column">
              <wp:posOffset>4283307</wp:posOffset>
            </wp:positionH>
            <wp:positionV relativeFrom="paragraph">
              <wp:posOffset>508423</wp:posOffset>
            </wp:positionV>
            <wp:extent cx="307975" cy="346710"/>
            <wp:effectExtent l="57150" t="38100" r="0" b="34290"/>
            <wp:wrapNone/>
            <wp:docPr id="21528"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20533348">
                      <a:off x="0" y="0"/>
                      <a:ext cx="307975" cy="346710"/>
                    </a:xfrm>
                    <a:prstGeom prst="rect">
                      <a:avLst/>
                    </a:prstGeom>
                    <a:noFill/>
                    <a:extLst/>
                  </pic:spPr>
                </pic:pic>
              </a:graphicData>
            </a:graphic>
            <wp14:sizeRelH relativeFrom="margin">
              <wp14:pctWidth>0</wp14:pctWidth>
            </wp14:sizeRelH>
            <wp14:sizeRelV relativeFrom="margin">
              <wp14:pctHeight>0</wp14:pctHeight>
            </wp14:sizeRelV>
          </wp:anchor>
        </w:drawing>
      </w:r>
      <w:r w:rsidRPr="009564AD">
        <w:rPr>
          <w:rFonts w:cstheme="minorHAnsi"/>
          <w:sz w:val="24"/>
          <w:szCs w:val="26"/>
        </w:rPr>
        <w:t>Use a commercial deicing product in the form of a liquid or spray</w:t>
      </w:r>
      <w:r w:rsidRPr="009564AD">
        <w:rPr>
          <w:rFonts w:cstheme="minorHAnsi"/>
          <w:sz w:val="24"/>
          <w:szCs w:val="26"/>
          <w:shd w:val="clear" w:color="auto" w:fill="F4F4F4"/>
        </w:rPr>
        <w:t xml:space="preserve"> </w:t>
      </w:r>
      <w:r w:rsidRPr="004521BE">
        <w:rPr>
          <w:rFonts w:cstheme="minorHAnsi"/>
          <w:sz w:val="24"/>
          <w:szCs w:val="26"/>
          <w:shd w:val="clear" w:color="auto" w:fill="F4F4F4"/>
        </w:rPr>
        <w:t>on all surfaces that you walk on – vehicle entry/exit areas, rear loading step bumpers, running boards and steps, t</w:t>
      </w:r>
      <w:r>
        <w:rPr>
          <w:rFonts w:cstheme="minorHAnsi"/>
          <w:sz w:val="24"/>
          <w:szCs w:val="26"/>
          <w:shd w:val="clear" w:color="auto" w:fill="F4F4F4"/>
        </w:rPr>
        <w:t>ailgates, flatbed surfaces, etc</w:t>
      </w:r>
      <w:r w:rsidRPr="009564AD">
        <w:rPr>
          <w:rFonts w:cstheme="minorHAnsi"/>
          <w:sz w:val="24"/>
          <w:szCs w:val="26"/>
          <w:shd w:val="clear" w:color="auto" w:fill="F4F4F4"/>
        </w:rPr>
        <w:t xml:space="preserve">. </w:t>
      </w:r>
    </w:p>
    <w:p w:rsidR="00A94CA1" w:rsidRPr="009564AD" w:rsidRDefault="00A94CA1" w:rsidP="009455FF">
      <w:pPr>
        <w:pStyle w:val="ListParagraph"/>
        <w:numPr>
          <w:ilvl w:val="0"/>
          <w:numId w:val="29"/>
        </w:numPr>
        <w:ind w:left="450"/>
        <w:contextualSpacing w:val="0"/>
        <w:rPr>
          <w:rFonts w:cstheme="minorHAnsi"/>
          <w:sz w:val="24"/>
          <w:szCs w:val="26"/>
          <w:shd w:val="clear" w:color="auto" w:fill="F4F4F4"/>
        </w:rPr>
      </w:pPr>
      <w:r w:rsidRPr="009564AD">
        <w:rPr>
          <w:rFonts w:cstheme="minorHAnsi"/>
          <w:sz w:val="24"/>
          <w:szCs w:val="26"/>
        </w:rPr>
        <w:t xml:space="preserve">Keep these same surfaces safe and dry as much as possible. </w:t>
      </w:r>
    </w:p>
    <w:p w:rsidR="00A94CA1" w:rsidRPr="009564AD" w:rsidRDefault="00A94CA1" w:rsidP="009455FF">
      <w:pPr>
        <w:pStyle w:val="ListParagraph"/>
        <w:numPr>
          <w:ilvl w:val="0"/>
          <w:numId w:val="29"/>
        </w:numPr>
        <w:ind w:left="450"/>
        <w:contextualSpacing w:val="0"/>
        <w:rPr>
          <w:rFonts w:eastAsia="Times New Roman" w:cstheme="minorHAnsi"/>
          <w:sz w:val="24"/>
          <w:szCs w:val="26"/>
        </w:rPr>
      </w:pPr>
      <w:r w:rsidRPr="009564AD">
        <w:rPr>
          <w:rFonts w:eastAsia="Times New Roman" w:cstheme="minorHAnsi"/>
          <w:sz w:val="24"/>
          <w:szCs w:val="26"/>
        </w:rPr>
        <w:t xml:space="preserve">Winter-traction sole boots are one of the most effective way to prevent slips and falls. Wear shoes or boots with soles that grip even on wet surfaces. Bumpy soles help gain traction.  </w:t>
      </w:r>
    </w:p>
    <w:p w:rsidR="00A94CA1" w:rsidRPr="009564AD" w:rsidRDefault="00A94CA1" w:rsidP="009455FF">
      <w:pPr>
        <w:pStyle w:val="ListParagraph"/>
        <w:numPr>
          <w:ilvl w:val="0"/>
          <w:numId w:val="29"/>
        </w:numPr>
        <w:ind w:left="450"/>
        <w:contextualSpacing w:val="0"/>
        <w:rPr>
          <w:rFonts w:eastAsia="Times New Roman" w:cstheme="minorHAnsi"/>
          <w:sz w:val="24"/>
          <w:szCs w:val="26"/>
        </w:rPr>
      </w:pPr>
      <w:r>
        <w:rPr>
          <w:rFonts w:eastAsia="Times New Roman" w:cstheme="minorHAnsi"/>
          <w:noProof/>
          <w:sz w:val="24"/>
          <w:szCs w:val="26"/>
        </w:rPr>
        <w:drawing>
          <wp:anchor distT="0" distB="0" distL="114300" distR="114300" simplePos="0" relativeHeight="251725824" behindDoc="0" locked="0" layoutInCell="1" allowOverlap="1" wp14:anchorId="7CA5E7A8" wp14:editId="03B50581">
            <wp:simplePos x="0" y="0"/>
            <wp:positionH relativeFrom="column">
              <wp:posOffset>4632960</wp:posOffset>
            </wp:positionH>
            <wp:positionV relativeFrom="paragraph">
              <wp:posOffset>311150</wp:posOffset>
            </wp:positionV>
            <wp:extent cx="1939290" cy="1265555"/>
            <wp:effectExtent l="19050" t="19050" r="22860" b="10795"/>
            <wp:wrapSquare wrapText="bothSides"/>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39290" cy="1265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564AD">
        <w:rPr>
          <w:rFonts w:eastAsia="Times New Roman" w:cstheme="minorHAnsi"/>
          <w:sz w:val="24"/>
          <w:szCs w:val="26"/>
        </w:rPr>
        <w:t xml:space="preserve">Use non-slip doormats </w:t>
      </w:r>
      <w:r>
        <w:rPr>
          <w:rFonts w:eastAsia="Times New Roman" w:cstheme="minorHAnsi"/>
          <w:sz w:val="24"/>
          <w:szCs w:val="26"/>
        </w:rPr>
        <w:t xml:space="preserve">or metal grids with grip-surfaces </w:t>
      </w:r>
      <w:r w:rsidRPr="009564AD">
        <w:rPr>
          <w:rFonts w:eastAsia="Times New Roman" w:cstheme="minorHAnsi"/>
          <w:sz w:val="24"/>
          <w:szCs w:val="26"/>
        </w:rPr>
        <w:t>on walking surfaces inside your vehicle and on flat exterior surfaces such as entry/exit steps, truck beds and tailgates.  Well-placed mats in accident-prone areas play a significant role in keeping workers safer.</w:t>
      </w:r>
    </w:p>
    <w:p w:rsidR="00A94CA1" w:rsidRPr="009564AD" w:rsidRDefault="00A94CA1" w:rsidP="009455FF">
      <w:pPr>
        <w:pStyle w:val="ListParagraph"/>
        <w:numPr>
          <w:ilvl w:val="0"/>
          <w:numId w:val="29"/>
        </w:numPr>
        <w:ind w:left="450"/>
        <w:contextualSpacing w:val="0"/>
        <w:rPr>
          <w:rFonts w:cstheme="minorHAnsi"/>
          <w:sz w:val="24"/>
          <w:szCs w:val="26"/>
          <w:shd w:val="clear" w:color="auto" w:fill="FFFFFF"/>
        </w:rPr>
      </w:pPr>
      <w:r w:rsidRPr="009564AD">
        <w:rPr>
          <w:rFonts w:cstheme="minorHAnsi"/>
          <w:sz w:val="24"/>
          <w:szCs w:val="26"/>
          <w:shd w:val="clear" w:color="auto" w:fill="FFFFFF"/>
        </w:rPr>
        <w:t>Gloves and fingerless gloves are great in the winter. Fingerless gloves keep your hands warm, but allow your fingers to be free to operate your touch-screen phone/device, if needed.</w:t>
      </w:r>
    </w:p>
    <w:p w:rsidR="00A94CA1" w:rsidRPr="009564AD" w:rsidRDefault="00A94CA1" w:rsidP="009455FF">
      <w:pPr>
        <w:pStyle w:val="ListParagraph"/>
        <w:numPr>
          <w:ilvl w:val="0"/>
          <w:numId w:val="29"/>
        </w:numPr>
        <w:ind w:left="450"/>
        <w:contextualSpacing w:val="0"/>
        <w:rPr>
          <w:rFonts w:cstheme="minorHAnsi"/>
          <w:sz w:val="24"/>
          <w:szCs w:val="26"/>
          <w:shd w:val="clear" w:color="auto" w:fill="FFFFFF"/>
        </w:rPr>
      </w:pPr>
      <w:r w:rsidRPr="009564AD">
        <w:rPr>
          <w:rFonts w:cstheme="minorHAnsi"/>
          <w:sz w:val="24"/>
          <w:szCs w:val="26"/>
          <w:shd w:val="clear" w:color="auto" w:fill="FFFFFF"/>
        </w:rPr>
        <w:t>Remember that when entering homes and buildings you and others track moisture and debris inside which makes the floors slippery. Walk slowly and watch for puddles</w:t>
      </w:r>
    </w:p>
    <w:p w:rsidR="00A94CA1" w:rsidRPr="009564AD" w:rsidRDefault="00A94CA1" w:rsidP="009455FF">
      <w:pPr>
        <w:pStyle w:val="ListParagraph"/>
        <w:numPr>
          <w:ilvl w:val="0"/>
          <w:numId w:val="29"/>
        </w:numPr>
        <w:ind w:left="450"/>
        <w:contextualSpacing w:val="0"/>
        <w:rPr>
          <w:rFonts w:cstheme="minorHAnsi"/>
          <w:sz w:val="24"/>
          <w:szCs w:val="26"/>
          <w:shd w:val="clear" w:color="auto" w:fill="FFFFFF"/>
        </w:rPr>
      </w:pPr>
      <w:r w:rsidRPr="009564AD">
        <w:rPr>
          <w:rFonts w:cstheme="minorHAnsi"/>
          <w:sz w:val="24"/>
          <w:szCs w:val="26"/>
          <w:shd w:val="clear" w:color="auto" w:fill="FFFFFF"/>
        </w:rPr>
        <w:t>Long hours in cold environments can result in t</w:t>
      </w:r>
      <w:r w:rsidRPr="009564AD">
        <w:rPr>
          <w:sz w:val="24"/>
          <w:szCs w:val="26"/>
        </w:rPr>
        <w:t>hermal stress problems. Risks of working long periods in cold environments can be prevented by:</w:t>
      </w:r>
    </w:p>
    <w:p w:rsidR="00A94CA1" w:rsidRPr="009564AD" w:rsidRDefault="00A94CA1" w:rsidP="009455FF">
      <w:pPr>
        <w:pStyle w:val="ListParagraph"/>
        <w:numPr>
          <w:ilvl w:val="0"/>
          <w:numId w:val="30"/>
        </w:numPr>
        <w:spacing w:before="0"/>
        <w:ind w:left="900"/>
        <w:contextualSpacing w:val="0"/>
        <w:rPr>
          <w:sz w:val="24"/>
          <w:szCs w:val="26"/>
        </w:rPr>
      </w:pPr>
      <w:r w:rsidRPr="001B2968">
        <w:rPr>
          <w:rFonts w:cstheme="minorHAnsi"/>
          <w:b/>
          <w:noProof/>
          <w:sz w:val="28"/>
        </w:rPr>
        <w:drawing>
          <wp:anchor distT="0" distB="0" distL="114300" distR="114300" simplePos="0" relativeHeight="251720704" behindDoc="0" locked="0" layoutInCell="1" allowOverlap="1" wp14:anchorId="52A0E7E0" wp14:editId="01EC5731">
            <wp:simplePos x="0" y="0"/>
            <wp:positionH relativeFrom="column">
              <wp:posOffset>-182621</wp:posOffset>
            </wp:positionH>
            <wp:positionV relativeFrom="paragraph">
              <wp:posOffset>77258</wp:posOffset>
            </wp:positionV>
            <wp:extent cx="307975" cy="346710"/>
            <wp:effectExtent l="57150" t="38100" r="0" b="34290"/>
            <wp:wrapNone/>
            <wp:docPr id="21530"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20533348">
                      <a:off x="0" y="0"/>
                      <a:ext cx="307975" cy="346710"/>
                    </a:xfrm>
                    <a:prstGeom prst="rect">
                      <a:avLst/>
                    </a:prstGeom>
                    <a:noFill/>
                    <a:extLst/>
                  </pic:spPr>
                </pic:pic>
              </a:graphicData>
            </a:graphic>
            <wp14:sizeRelH relativeFrom="margin">
              <wp14:pctWidth>0</wp14:pctWidth>
            </wp14:sizeRelH>
            <wp14:sizeRelV relativeFrom="margin">
              <wp14:pctHeight>0</wp14:pctHeight>
            </wp14:sizeRelV>
          </wp:anchor>
        </w:drawing>
      </w:r>
      <w:r w:rsidRPr="009564AD">
        <w:rPr>
          <w:sz w:val="24"/>
          <w:szCs w:val="26"/>
        </w:rPr>
        <w:t>Protective clothing especially footwear, head covering and gloves with sufficient insulation.</w:t>
      </w:r>
    </w:p>
    <w:p w:rsidR="00A94CA1" w:rsidRPr="009564AD" w:rsidRDefault="00A94CA1" w:rsidP="009455FF">
      <w:pPr>
        <w:pStyle w:val="ListParagraph"/>
        <w:numPr>
          <w:ilvl w:val="0"/>
          <w:numId w:val="30"/>
        </w:numPr>
        <w:spacing w:before="0"/>
        <w:ind w:left="900"/>
        <w:contextualSpacing w:val="0"/>
        <w:rPr>
          <w:sz w:val="24"/>
          <w:szCs w:val="26"/>
        </w:rPr>
      </w:pPr>
      <w:r w:rsidRPr="009564AD">
        <w:rPr>
          <w:rFonts w:cstheme="minorHAnsi"/>
          <w:noProof/>
          <w:sz w:val="24"/>
          <w:szCs w:val="26"/>
          <w:shd w:val="clear" w:color="auto" w:fill="F4F4F4"/>
        </w:rPr>
        <w:drawing>
          <wp:anchor distT="0" distB="0" distL="114300" distR="114300" simplePos="0" relativeHeight="251716608" behindDoc="0" locked="0" layoutInCell="1" allowOverlap="1" wp14:anchorId="62D9ABF8" wp14:editId="53A739A3">
            <wp:simplePos x="0" y="0"/>
            <wp:positionH relativeFrom="column">
              <wp:posOffset>5819563</wp:posOffset>
            </wp:positionH>
            <wp:positionV relativeFrom="paragraph">
              <wp:posOffset>117475</wp:posOffset>
            </wp:positionV>
            <wp:extent cx="416560" cy="469900"/>
            <wp:effectExtent l="0" t="0" r="2540" b="6350"/>
            <wp:wrapNone/>
            <wp:docPr id="21531"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6560" cy="469900"/>
                    </a:xfrm>
                    <a:prstGeom prst="rect">
                      <a:avLst/>
                    </a:prstGeom>
                    <a:noFill/>
                    <a:extLst/>
                  </pic:spPr>
                </pic:pic>
              </a:graphicData>
            </a:graphic>
            <wp14:sizeRelH relativeFrom="margin">
              <wp14:pctWidth>0</wp14:pctWidth>
            </wp14:sizeRelH>
            <wp14:sizeRelV relativeFrom="margin">
              <wp14:pctHeight>0</wp14:pctHeight>
            </wp14:sizeRelV>
          </wp:anchor>
        </w:drawing>
      </w:r>
      <w:r w:rsidRPr="009564AD">
        <w:rPr>
          <w:sz w:val="24"/>
          <w:szCs w:val="26"/>
        </w:rPr>
        <w:t>Fluid intake should be maintained to ensure adequate hydration.</w:t>
      </w:r>
    </w:p>
    <w:p w:rsidR="00A94CA1" w:rsidRPr="009564AD" w:rsidRDefault="00A94CA1" w:rsidP="009455FF">
      <w:pPr>
        <w:pStyle w:val="ListParagraph"/>
        <w:numPr>
          <w:ilvl w:val="0"/>
          <w:numId w:val="30"/>
        </w:numPr>
        <w:spacing w:before="0"/>
        <w:ind w:left="900"/>
        <w:contextualSpacing w:val="0"/>
        <w:rPr>
          <w:rFonts w:cstheme="minorHAnsi"/>
          <w:sz w:val="24"/>
          <w:szCs w:val="26"/>
          <w:shd w:val="clear" w:color="auto" w:fill="FFFFFF"/>
        </w:rPr>
      </w:pPr>
      <w:r w:rsidRPr="009564AD">
        <w:rPr>
          <w:sz w:val="24"/>
          <w:szCs w:val="26"/>
        </w:rPr>
        <w:t>Cab</w:t>
      </w:r>
      <w:r>
        <w:rPr>
          <w:sz w:val="24"/>
          <w:szCs w:val="26"/>
        </w:rPr>
        <w:t xml:space="preserve"> heaters/fans </w:t>
      </w:r>
      <w:r w:rsidRPr="009564AD">
        <w:rPr>
          <w:sz w:val="24"/>
          <w:szCs w:val="26"/>
        </w:rPr>
        <w:t xml:space="preserve">help with cold hands and drying walking surfaces inside vehicles.  </w:t>
      </w:r>
    </w:p>
    <w:p w:rsidR="00A94CA1" w:rsidRDefault="00A94CA1" w:rsidP="00A94CA1">
      <w:pPr>
        <w:rPr>
          <w:rFonts w:cstheme="minorHAnsi"/>
          <w:sz w:val="6"/>
          <w:szCs w:val="6"/>
        </w:rPr>
      </w:pPr>
      <w:r w:rsidRPr="009564AD">
        <w:rPr>
          <w:rFonts w:cstheme="minorHAnsi"/>
          <w:sz w:val="6"/>
          <w:szCs w:val="6"/>
        </w:rPr>
        <w:br w:type="page"/>
      </w:r>
    </w:p>
    <w:p w:rsidR="00A94CA1" w:rsidRDefault="00A94CA1" w:rsidP="00A94CA1">
      <w:pPr>
        <w:rPr>
          <w:rFonts w:cstheme="minorHAnsi"/>
          <w:sz w:val="6"/>
          <w:szCs w:val="6"/>
        </w:rPr>
      </w:pPr>
    </w:p>
    <w:p w:rsidR="00A94CA1" w:rsidRPr="009564AD" w:rsidRDefault="00A94CA1" w:rsidP="00A94CA1">
      <w:pPr>
        <w:rPr>
          <w:rFonts w:cstheme="minorHAnsi"/>
          <w:sz w:val="6"/>
          <w:szCs w:val="6"/>
        </w:rPr>
      </w:pPr>
    </w:p>
    <w:p w:rsidR="00A94CA1" w:rsidRPr="001B2968" w:rsidRDefault="00A94CA1" w:rsidP="00A94CA1">
      <w:pPr>
        <w:pStyle w:val="NormalWeb"/>
        <w:pBdr>
          <w:top w:val="single" w:sz="18" w:space="1" w:color="00B0F0"/>
          <w:left w:val="single" w:sz="18" w:space="4" w:color="00B0F0"/>
          <w:bottom w:val="single" w:sz="18" w:space="1" w:color="00B0F0"/>
          <w:right w:val="single" w:sz="18" w:space="4" w:color="00B0F0"/>
        </w:pBdr>
        <w:spacing w:before="120" w:beforeAutospacing="0" w:after="0" w:afterAutospacing="0"/>
        <w:jc w:val="center"/>
        <w:rPr>
          <w:rFonts w:asciiTheme="minorHAnsi" w:hAnsiTheme="minorHAnsi" w:cstheme="minorHAnsi"/>
          <w:sz w:val="52"/>
          <w14:props3d w14:extrusionH="0" w14:contourW="0" w14:prstMaterial="softEdge">
            <w14:bevelT w14:w="25400" w14:h="25400" w14:prst="circle"/>
          </w14:props3d>
        </w:rPr>
      </w:pPr>
      <w:r w:rsidRPr="001B2968">
        <w:rPr>
          <w:rFonts w:asciiTheme="minorHAnsi" w:hAnsiTheme="minorHAnsi" w:cstheme="minorHAnsi"/>
          <w:b/>
          <w:noProof/>
          <w:sz w:val="28"/>
        </w:rPr>
        <w:drawing>
          <wp:anchor distT="0" distB="0" distL="114300" distR="114300" simplePos="0" relativeHeight="251711488" behindDoc="0" locked="0" layoutInCell="1" allowOverlap="1" wp14:anchorId="515B0C50" wp14:editId="2CF43AB2">
            <wp:simplePos x="0" y="0"/>
            <wp:positionH relativeFrom="column">
              <wp:posOffset>274955</wp:posOffset>
            </wp:positionH>
            <wp:positionV relativeFrom="paragraph">
              <wp:posOffset>-334645</wp:posOffset>
            </wp:positionV>
            <wp:extent cx="570865" cy="643255"/>
            <wp:effectExtent l="0" t="0" r="635" b="4445"/>
            <wp:wrapNone/>
            <wp:docPr id="21532"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B2968">
        <w:rPr>
          <w:rFonts w:asciiTheme="minorHAnsi" w:hAnsiTheme="minorHAnsi" w:cstheme="minorHAnsi"/>
          <w:b/>
          <w:noProof/>
          <w:sz w:val="28"/>
        </w:rPr>
        <w:drawing>
          <wp:anchor distT="0" distB="0" distL="114300" distR="114300" simplePos="0" relativeHeight="251706368" behindDoc="0" locked="0" layoutInCell="1" allowOverlap="1" wp14:anchorId="307C8C24" wp14:editId="351913E0">
            <wp:simplePos x="0" y="0"/>
            <wp:positionH relativeFrom="column">
              <wp:posOffset>5485765</wp:posOffset>
            </wp:positionH>
            <wp:positionV relativeFrom="paragraph">
              <wp:posOffset>-57150</wp:posOffset>
            </wp:positionV>
            <wp:extent cx="570865" cy="643255"/>
            <wp:effectExtent l="0" t="0" r="635" b="4445"/>
            <wp:wrapNone/>
            <wp:docPr id="21533"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B2968">
        <w:rPr>
          <w:rFonts w:asciiTheme="minorHAnsi" w:eastAsiaTheme="majorEastAsia" w:hAnsiTheme="minorHAnsi" w:cstheme="minorHAnsi"/>
          <w:b/>
          <w:bCs/>
          <w:color w:val="000000" w:themeColor="text1"/>
          <w:kern w:val="24"/>
          <w:sz w:val="52"/>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Snow and Ice Safety</w:t>
      </w:r>
    </w:p>
    <w:p w:rsidR="00A94CA1" w:rsidRPr="001B2968" w:rsidRDefault="00A94CA1" w:rsidP="00A94CA1">
      <w:pPr>
        <w:spacing w:before="240"/>
        <w:rPr>
          <w:rFonts w:cstheme="minorHAnsi"/>
          <w:b/>
          <w:sz w:val="28"/>
          <w:szCs w:val="24"/>
        </w:rPr>
      </w:pPr>
      <w:r w:rsidRPr="000E0060">
        <w:rPr>
          <w:rFonts w:cstheme="minorHAnsi"/>
          <w:noProof/>
        </w:rPr>
        <w:drawing>
          <wp:anchor distT="0" distB="0" distL="114300" distR="114300" simplePos="0" relativeHeight="251710464" behindDoc="0" locked="0" layoutInCell="1" allowOverlap="1" wp14:anchorId="1E1C4734" wp14:editId="3DE44CAA">
            <wp:simplePos x="0" y="0"/>
            <wp:positionH relativeFrom="column">
              <wp:posOffset>4322445</wp:posOffset>
            </wp:positionH>
            <wp:positionV relativeFrom="paragraph">
              <wp:posOffset>554990</wp:posOffset>
            </wp:positionV>
            <wp:extent cx="2161540" cy="1190625"/>
            <wp:effectExtent l="19050" t="19050" r="10160" b="28575"/>
            <wp:wrapSquare wrapText="bothSides"/>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61540" cy="119062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1B2968">
        <w:rPr>
          <w:rFonts w:cstheme="minorHAnsi"/>
          <w:b/>
          <w:noProof/>
          <w:sz w:val="28"/>
          <w:szCs w:val="24"/>
        </w:rPr>
        <mc:AlternateContent>
          <mc:Choice Requires="wps">
            <w:drawing>
              <wp:anchor distT="0" distB="0" distL="114300" distR="114300" simplePos="0" relativeHeight="251703296" behindDoc="0" locked="0" layoutInCell="1" allowOverlap="1" wp14:anchorId="7A5DE720" wp14:editId="7F78C0DD">
                <wp:simplePos x="0" y="0"/>
                <wp:positionH relativeFrom="column">
                  <wp:posOffset>-563880</wp:posOffset>
                </wp:positionH>
                <wp:positionV relativeFrom="paragraph">
                  <wp:posOffset>-1377315</wp:posOffset>
                </wp:positionV>
                <wp:extent cx="9144000" cy="0"/>
                <wp:effectExtent l="0" t="57150" r="0" b="57150"/>
                <wp:wrapNone/>
                <wp:docPr id="215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id="Rectangle 2" o:spid="_x0000_s1026" style="position:absolute;margin-left:-44.4pt;margin-top:-108.45pt;width:10in;height:0;z-index:251703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" filled="f" fillcolor="#4f81bd [3204]" stroked="f" strokecolor="black [3213]">
                <v:shadow color="#eeece1 [3214]"/>
                <v:textbox style="mso-fit-shape-to-text:t"/>
              </v:rect>
            </w:pict>
          </mc:Fallback>
        </mc:AlternateContent>
      </w:r>
      <w:r w:rsidRPr="001B2968">
        <w:rPr>
          <w:rFonts w:cstheme="minorHAnsi"/>
          <w:b/>
          <w:noProof/>
          <w:sz w:val="28"/>
          <w:szCs w:val="24"/>
        </w:rPr>
        <mc:AlternateContent>
          <mc:Choice Requires="wps">
            <w:drawing>
              <wp:anchor distT="0" distB="0" distL="114300" distR="114300" simplePos="0" relativeHeight="251704320" behindDoc="0" locked="0" layoutInCell="1" allowOverlap="1" wp14:anchorId="568BE36F" wp14:editId="4FA0EA9F">
                <wp:simplePos x="0" y="0"/>
                <wp:positionH relativeFrom="column">
                  <wp:posOffset>-563880</wp:posOffset>
                </wp:positionH>
                <wp:positionV relativeFrom="paragraph">
                  <wp:posOffset>-824865</wp:posOffset>
                </wp:positionV>
                <wp:extent cx="9144000" cy="0"/>
                <wp:effectExtent l="0" t="0" r="0" b="0"/>
                <wp:wrapNone/>
                <wp:docPr id="215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57C27" w:rsidRDefault="00557C27" w:rsidP="00A94CA1">
                            <w:pPr>
                              <w:pStyle w:val="NormalWeb"/>
                              <w:spacing w:before="0" w:beforeAutospacing="0" w:after="0" w:afterAutospacing="0"/>
                              <w:textAlignment w:val="baseline"/>
                            </w:pPr>
                            <w:r>
                              <w:rPr>
                                <w:rFonts w:ascii="Arial" w:hAnsi="Arial"/>
                                <w:color w:val="FF0000"/>
                                <w:kern w:val="24"/>
                                <w:sz w:val="44"/>
                                <w:szCs w:val="44"/>
                              </w:rPr>
                              <w:t xml:space="preserve"> </w:t>
                            </w:r>
                            <w:r>
                              <w:rPr>
                                <w:rFonts w:ascii="Arial" w:hAnsi="Arial" w:cs="Arial"/>
                                <w:color w:val="000000" w:themeColor="text1"/>
                                <w:kern w:val="24"/>
                                <w:sz w:val="12"/>
                                <w:szCs w:val="12"/>
                              </w:rPr>
                              <w:t xml:space="preserve"> </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Rectangle 3" o:spid="_x0000_s1027" style="position:absolute;margin-left:-44.4pt;margin-top:-64.95pt;width:10in;height:0;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" filled="f" fillcolor="#4f81bd [3204]" stroked="f" strokecolor="black [3213]">
                <v:shadow color="#eeece1 [3214]"/>
                <v:textbox style="mso-fit-shape-to-text:t">
                  <w:txbxContent>
                    <w:p w:rsidR="00557C27" w:rsidRDefault="00557C27" w:rsidP="00A94CA1">
                      <w:pPr>
                        <w:pStyle w:val="NormalWeb"/>
                        <w:spacing w:before="0" w:beforeAutospacing="0" w:after="0" w:afterAutospacing="0"/>
                        <w:textAlignment w:val="baseline"/>
                      </w:pPr>
                      <w:r>
                        <w:rPr>
                          <w:rFonts w:ascii="Arial" w:hAnsi="Arial"/>
                          <w:color w:val="FF0000"/>
                          <w:kern w:val="24"/>
                          <w:sz w:val="44"/>
                          <w:szCs w:val="44"/>
                        </w:rPr>
                        <w:t xml:space="preserve"> </w:t>
                      </w:r>
                      <w:r>
                        <w:rPr>
                          <w:rFonts w:ascii="Arial" w:hAnsi="Arial" w:cs="Arial"/>
                          <w:color w:val="000000" w:themeColor="text1"/>
                          <w:kern w:val="24"/>
                          <w:sz w:val="12"/>
                          <w:szCs w:val="12"/>
                        </w:rPr>
                        <w:t xml:space="preserve"> </w:t>
                      </w:r>
                    </w:p>
                  </w:txbxContent>
                </v:textbox>
              </v:rect>
            </w:pict>
          </mc:Fallback>
        </mc:AlternateContent>
      </w:r>
      <w:r w:rsidRPr="001B2968">
        <w:rPr>
          <w:rFonts w:cstheme="minorHAnsi"/>
          <w:b/>
          <w:noProof/>
          <w:sz w:val="28"/>
          <w:szCs w:val="24"/>
        </w:rPr>
        <w:drawing>
          <wp:anchor distT="0" distB="0" distL="114300" distR="114300" simplePos="0" relativeHeight="251705344" behindDoc="0" locked="0" layoutInCell="1" allowOverlap="1" wp14:anchorId="6B55B2AC" wp14:editId="51B45350">
            <wp:simplePos x="0" y="0"/>
            <wp:positionH relativeFrom="column">
              <wp:posOffset>7313930</wp:posOffset>
            </wp:positionH>
            <wp:positionV relativeFrom="paragraph">
              <wp:posOffset>1534795</wp:posOffset>
            </wp:positionV>
            <wp:extent cx="1161203" cy="1072019"/>
            <wp:effectExtent l="0" t="0" r="1270" b="0"/>
            <wp:wrapNone/>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61203" cy="107201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B2968">
        <w:rPr>
          <w:rFonts w:cstheme="minorHAnsi"/>
          <w:b/>
          <w:noProof/>
          <w:sz w:val="28"/>
          <w:szCs w:val="24"/>
        </w:rPr>
        <w:drawing>
          <wp:anchor distT="0" distB="0" distL="114300" distR="114300" simplePos="0" relativeHeight="251707392" behindDoc="0" locked="0" layoutInCell="1" allowOverlap="1" wp14:anchorId="0DED1462" wp14:editId="5B33B1CA">
            <wp:simplePos x="0" y="0"/>
            <wp:positionH relativeFrom="column">
              <wp:posOffset>7264400</wp:posOffset>
            </wp:positionH>
            <wp:positionV relativeFrom="paragraph">
              <wp:posOffset>-462915</wp:posOffset>
            </wp:positionV>
            <wp:extent cx="570920" cy="643804"/>
            <wp:effectExtent l="0" t="0" r="635" b="4445"/>
            <wp:wrapNone/>
            <wp:docPr id="21534"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920" cy="64380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B2968">
        <w:rPr>
          <w:rFonts w:cstheme="minorHAnsi"/>
          <w:b/>
          <w:noProof/>
          <w:sz w:val="28"/>
          <w:szCs w:val="24"/>
        </w:rPr>
        <w:drawing>
          <wp:anchor distT="0" distB="0" distL="114300" distR="114300" simplePos="0" relativeHeight="251708416" behindDoc="0" locked="0" layoutInCell="1" allowOverlap="1" wp14:anchorId="69388971" wp14:editId="38FDA5F1">
            <wp:simplePos x="0" y="0"/>
            <wp:positionH relativeFrom="column">
              <wp:posOffset>7549515</wp:posOffset>
            </wp:positionH>
            <wp:positionV relativeFrom="paragraph">
              <wp:posOffset>728345</wp:posOffset>
            </wp:positionV>
            <wp:extent cx="570920" cy="643804"/>
            <wp:effectExtent l="0" t="0" r="635" b="4445"/>
            <wp:wrapNone/>
            <wp:docPr id="16"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920" cy="64380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B2968">
        <w:rPr>
          <w:rFonts w:cstheme="minorHAnsi"/>
          <w:b/>
          <w:sz w:val="28"/>
          <w:szCs w:val="24"/>
        </w:rPr>
        <w:t>This winter, be smart and safe when walking on ice and snow so that you don’t fall and get injured!</w:t>
      </w:r>
      <w:bookmarkStart w:id="9" w:name="_GoBack"/>
      <w:bookmarkEnd w:id="9"/>
    </w:p>
    <w:p w:rsidR="00A94CA1" w:rsidRPr="000E0060" w:rsidRDefault="00A94CA1" w:rsidP="009455FF">
      <w:pPr>
        <w:pStyle w:val="ListParagraph"/>
        <w:numPr>
          <w:ilvl w:val="0"/>
          <w:numId w:val="31"/>
        </w:numPr>
        <w:spacing w:before="40"/>
        <w:contextualSpacing w:val="0"/>
        <w:rPr>
          <w:rFonts w:eastAsia="Times New Roman" w:cstheme="minorHAnsi"/>
          <w:color w:val="4F81BD"/>
          <w:sz w:val="26"/>
          <w:szCs w:val="26"/>
        </w:rPr>
      </w:pPr>
      <w:r w:rsidRPr="000E0060">
        <w:rPr>
          <w:rFonts w:cstheme="minorHAnsi"/>
          <w:b/>
          <w:bCs/>
          <w:color w:val="C00000"/>
          <w:kern w:val="24"/>
          <w:sz w:val="26"/>
          <w:szCs w:val="26"/>
        </w:rPr>
        <w:t xml:space="preserve">Pay Attention! </w:t>
      </w:r>
      <w:r w:rsidRPr="000E0060">
        <w:rPr>
          <w:rFonts w:cstheme="minorHAnsi"/>
          <w:color w:val="000000" w:themeColor="text1"/>
          <w:kern w:val="24"/>
          <w:sz w:val="26"/>
          <w:szCs w:val="26"/>
        </w:rPr>
        <w:t xml:space="preserve"> Be alert for ice-covered areas; especially outside steps leading to buildings. </w:t>
      </w:r>
    </w:p>
    <w:p w:rsidR="00A94CA1" w:rsidRPr="000E0060" w:rsidRDefault="00A94CA1" w:rsidP="009455FF">
      <w:pPr>
        <w:pStyle w:val="ListParagraph"/>
        <w:numPr>
          <w:ilvl w:val="0"/>
          <w:numId w:val="31"/>
        </w:numPr>
        <w:spacing w:before="40"/>
        <w:contextualSpacing w:val="0"/>
        <w:rPr>
          <w:rFonts w:eastAsia="Times New Roman" w:cstheme="minorHAnsi"/>
          <w:color w:val="4F81BD"/>
          <w:sz w:val="26"/>
          <w:szCs w:val="26"/>
        </w:rPr>
      </w:pPr>
      <w:r w:rsidRPr="000E0060">
        <w:rPr>
          <w:rFonts w:cstheme="minorHAnsi"/>
          <w:b/>
          <w:bCs/>
          <w:color w:val="C00000"/>
          <w:kern w:val="24"/>
          <w:sz w:val="26"/>
          <w:szCs w:val="26"/>
        </w:rPr>
        <w:t>Wear boots or shoes</w:t>
      </w:r>
      <w:r w:rsidRPr="000E0060">
        <w:rPr>
          <w:rFonts w:cstheme="minorHAnsi"/>
          <w:color w:val="000000" w:themeColor="text1"/>
          <w:kern w:val="24"/>
          <w:sz w:val="26"/>
          <w:szCs w:val="26"/>
        </w:rPr>
        <w:t xml:space="preserve"> with grip soles. Slick leather or plastic soles on shoes will definitely increase the risk of slipping. </w:t>
      </w:r>
    </w:p>
    <w:p w:rsidR="00A94CA1" w:rsidRPr="000E0060" w:rsidRDefault="00A94CA1" w:rsidP="009455FF">
      <w:pPr>
        <w:pStyle w:val="ListParagraph"/>
        <w:numPr>
          <w:ilvl w:val="0"/>
          <w:numId w:val="31"/>
        </w:numPr>
        <w:spacing w:before="40"/>
        <w:contextualSpacing w:val="0"/>
        <w:rPr>
          <w:rFonts w:eastAsia="Times New Roman" w:cstheme="minorHAnsi"/>
          <w:color w:val="4F81BD"/>
          <w:sz w:val="26"/>
          <w:szCs w:val="26"/>
        </w:rPr>
      </w:pPr>
      <w:r w:rsidRPr="001B2968">
        <w:rPr>
          <w:rFonts w:cstheme="minorHAnsi"/>
          <w:noProof/>
        </w:rPr>
        <w:drawing>
          <wp:anchor distT="0" distB="0" distL="114300" distR="114300" simplePos="0" relativeHeight="251712512" behindDoc="0" locked="0" layoutInCell="1" allowOverlap="1" wp14:anchorId="75D3EBFC" wp14:editId="5E110FCA">
            <wp:simplePos x="0" y="0"/>
            <wp:positionH relativeFrom="column">
              <wp:posOffset>3501390</wp:posOffset>
            </wp:positionH>
            <wp:positionV relativeFrom="paragraph">
              <wp:posOffset>589915</wp:posOffset>
            </wp:positionV>
            <wp:extent cx="2960370" cy="1633855"/>
            <wp:effectExtent l="19050" t="19050" r="11430" b="2349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60370" cy="163385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CD2833">
        <w:rPr>
          <w:rFonts w:cstheme="minorHAnsi"/>
          <w:b/>
          <w:bCs/>
          <w:noProof/>
          <w:sz w:val="26"/>
          <w:szCs w:val="26"/>
        </w:rPr>
        <w:drawing>
          <wp:anchor distT="0" distB="0" distL="114300" distR="114300" simplePos="0" relativeHeight="251724800" behindDoc="0" locked="0" layoutInCell="1" allowOverlap="1" wp14:anchorId="4F97B224" wp14:editId="0999EF4A">
            <wp:simplePos x="0" y="0"/>
            <wp:positionH relativeFrom="column">
              <wp:posOffset>2772410</wp:posOffset>
            </wp:positionH>
            <wp:positionV relativeFrom="paragraph">
              <wp:posOffset>614680</wp:posOffset>
            </wp:positionV>
            <wp:extent cx="307975" cy="346710"/>
            <wp:effectExtent l="57150" t="38100" r="0" b="34290"/>
            <wp:wrapNone/>
            <wp:docPr id="21535"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20533348">
                      <a:off x="0" y="0"/>
                      <a:ext cx="307975" cy="346710"/>
                    </a:xfrm>
                    <a:prstGeom prst="rect">
                      <a:avLst/>
                    </a:prstGeom>
                    <a:noFill/>
                    <a:extLst/>
                  </pic:spPr>
                </pic:pic>
              </a:graphicData>
            </a:graphic>
            <wp14:sizeRelH relativeFrom="margin">
              <wp14:pctWidth>0</wp14:pctWidth>
            </wp14:sizeRelH>
            <wp14:sizeRelV relativeFrom="margin">
              <wp14:pctHeight>0</wp14:pctHeight>
            </wp14:sizeRelV>
          </wp:anchor>
        </w:drawing>
      </w:r>
      <w:r w:rsidRPr="000E0060">
        <w:rPr>
          <w:rFonts w:cstheme="minorHAnsi"/>
          <w:b/>
          <w:bCs/>
          <w:color w:val="C00000"/>
          <w:kern w:val="24"/>
          <w:sz w:val="26"/>
          <w:szCs w:val="26"/>
        </w:rPr>
        <w:t>Don't walk with your hands in your pockets</w:t>
      </w:r>
      <w:r w:rsidRPr="000E0060">
        <w:rPr>
          <w:rFonts w:cstheme="minorHAnsi"/>
          <w:color w:val="000000" w:themeColor="text1"/>
          <w:kern w:val="24"/>
          <w:sz w:val="26"/>
          <w:szCs w:val="26"/>
        </w:rPr>
        <w:t>. This reduces the ability to use your arms for balance if you do slip. If you fall then you will likely land on your face.</w:t>
      </w:r>
    </w:p>
    <w:p w:rsidR="00A94CA1" w:rsidRPr="000E0060" w:rsidRDefault="00A94CA1" w:rsidP="00A94CA1">
      <w:pPr>
        <w:spacing w:before="120"/>
        <w:rPr>
          <w:rFonts w:cstheme="minorHAnsi"/>
          <w:b/>
          <w:sz w:val="28"/>
          <w:szCs w:val="24"/>
          <w:u w:val="single"/>
        </w:rPr>
      </w:pPr>
      <w:r w:rsidRPr="000E0060">
        <w:rPr>
          <w:rFonts w:cstheme="minorHAnsi"/>
          <w:b/>
          <w:sz w:val="28"/>
          <w:szCs w:val="24"/>
          <w:u w:val="single"/>
        </w:rPr>
        <w:t>More Tips for Safe Winter Walking</w:t>
      </w:r>
    </w:p>
    <w:p w:rsidR="00A94CA1" w:rsidRPr="000E0060" w:rsidRDefault="00A94CA1" w:rsidP="009455FF">
      <w:pPr>
        <w:numPr>
          <w:ilvl w:val="0"/>
          <w:numId w:val="32"/>
        </w:numPr>
        <w:tabs>
          <w:tab w:val="clear" w:pos="720"/>
        </w:tabs>
        <w:spacing w:before="120"/>
        <w:ind w:left="540"/>
        <w:rPr>
          <w:rFonts w:cstheme="minorHAnsi"/>
          <w:sz w:val="26"/>
          <w:szCs w:val="26"/>
        </w:rPr>
      </w:pPr>
      <w:r w:rsidRPr="000E0060">
        <w:rPr>
          <w:rFonts w:cstheme="minorHAnsi"/>
          <w:b/>
          <w:bCs/>
          <w:sz w:val="26"/>
          <w:szCs w:val="26"/>
        </w:rPr>
        <w:t xml:space="preserve">Don't step on uneven </w:t>
      </w:r>
      <w:r w:rsidRPr="00CD2833">
        <w:rPr>
          <w:rFonts w:cstheme="minorHAnsi"/>
          <w:b/>
          <w:bCs/>
          <w:noProof/>
          <w:sz w:val="26"/>
          <w:szCs w:val="26"/>
        </w:rPr>
        <w:drawing>
          <wp:anchor distT="0" distB="0" distL="114300" distR="114300" simplePos="0" relativeHeight="251723776" behindDoc="0" locked="0" layoutInCell="1" allowOverlap="1" wp14:anchorId="717DA60C" wp14:editId="7C581517">
            <wp:simplePos x="0" y="0"/>
            <wp:positionH relativeFrom="column">
              <wp:posOffset>4435475</wp:posOffset>
            </wp:positionH>
            <wp:positionV relativeFrom="paragraph">
              <wp:posOffset>1274445</wp:posOffset>
            </wp:positionV>
            <wp:extent cx="307975" cy="346710"/>
            <wp:effectExtent l="57150" t="38100" r="0" b="34290"/>
            <wp:wrapNone/>
            <wp:docPr id="20"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tatic.squarespace.com/static/539cb4bbe4b09cb18289cb57/t/53c6deb2e4b06ab65b2322d5/14055420667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20533348">
                      <a:off x="0" y="0"/>
                      <a:ext cx="307975" cy="346710"/>
                    </a:xfrm>
                    <a:prstGeom prst="rect">
                      <a:avLst/>
                    </a:prstGeom>
                    <a:noFill/>
                    <a:extLst/>
                  </pic:spPr>
                </pic:pic>
              </a:graphicData>
            </a:graphic>
            <wp14:sizeRelH relativeFrom="margin">
              <wp14:pctWidth>0</wp14:pctWidth>
            </wp14:sizeRelH>
            <wp14:sizeRelV relativeFrom="margin">
              <wp14:pctHeight>0</wp14:pctHeight>
            </wp14:sizeRelV>
          </wp:anchor>
        </w:drawing>
      </w:r>
      <w:r w:rsidRPr="000E0060">
        <w:rPr>
          <w:rFonts w:cstheme="minorHAnsi"/>
          <w:b/>
          <w:bCs/>
          <w:sz w:val="26"/>
          <w:szCs w:val="26"/>
        </w:rPr>
        <w:t>surfaces.</w:t>
      </w:r>
      <w:r w:rsidRPr="000E0060">
        <w:rPr>
          <w:rFonts w:cstheme="minorHAnsi"/>
          <w:sz w:val="26"/>
          <w:szCs w:val="26"/>
        </w:rPr>
        <w:t xml:space="preserve"> </w:t>
      </w:r>
    </w:p>
    <w:p w:rsidR="00A94CA1" w:rsidRPr="000E0060" w:rsidRDefault="00A94CA1" w:rsidP="009455FF">
      <w:pPr>
        <w:numPr>
          <w:ilvl w:val="0"/>
          <w:numId w:val="32"/>
        </w:numPr>
        <w:tabs>
          <w:tab w:val="clear" w:pos="720"/>
        </w:tabs>
        <w:spacing w:before="120"/>
        <w:ind w:left="540"/>
        <w:rPr>
          <w:rFonts w:cstheme="minorHAnsi"/>
          <w:sz w:val="26"/>
          <w:szCs w:val="26"/>
        </w:rPr>
      </w:pPr>
      <w:r w:rsidRPr="000E0060">
        <w:rPr>
          <w:rFonts w:cstheme="minorHAnsi"/>
          <w:b/>
          <w:bCs/>
          <w:sz w:val="26"/>
          <w:szCs w:val="26"/>
        </w:rPr>
        <w:t>Avoid steps and curbs with ice on them.</w:t>
      </w:r>
    </w:p>
    <w:p w:rsidR="00A94CA1" w:rsidRPr="000E0060" w:rsidRDefault="00A94CA1" w:rsidP="009455FF">
      <w:pPr>
        <w:numPr>
          <w:ilvl w:val="0"/>
          <w:numId w:val="32"/>
        </w:numPr>
        <w:tabs>
          <w:tab w:val="clear" w:pos="720"/>
        </w:tabs>
        <w:spacing w:before="120"/>
        <w:ind w:left="540"/>
        <w:rPr>
          <w:rFonts w:cstheme="minorHAnsi"/>
          <w:sz w:val="26"/>
          <w:szCs w:val="26"/>
        </w:rPr>
      </w:pPr>
      <w:r w:rsidRPr="000E0060">
        <w:rPr>
          <w:rFonts w:cstheme="minorHAnsi"/>
          <w:b/>
          <w:bCs/>
          <w:sz w:val="26"/>
          <w:szCs w:val="26"/>
        </w:rPr>
        <w:t>Don’t take shortcuts over snow piles and through areas where snow and ice has accumulated.</w:t>
      </w:r>
    </w:p>
    <w:p w:rsidR="00A94CA1" w:rsidRPr="000E0060" w:rsidRDefault="00A94CA1" w:rsidP="009455FF">
      <w:pPr>
        <w:numPr>
          <w:ilvl w:val="0"/>
          <w:numId w:val="32"/>
        </w:numPr>
        <w:tabs>
          <w:tab w:val="clear" w:pos="720"/>
        </w:tabs>
        <w:spacing w:before="120"/>
        <w:ind w:left="540"/>
        <w:rPr>
          <w:rFonts w:cstheme="minorHAnsi"/>
          <w:sz w:val="26"/>
          <w:szCs w:val="26"/>
        </w:rPr>
      </w:pPr>
      <w:r w:rsidRPr="000E0060">
        <w:rPr>
          <w:rFonts w:cstheme="minorHAnsi"/>
          <w:b/>
          <w:bCs/>
          <w:sz w:val="26"/>
          <w:szCs w:val="26"/>
        </w:rPr>
        <w:t>Watch out for black ice.</w:t>
      </w:r>
      <w:r w:rsidRPr="000E0060">
        <w:rPr>
          <w:rFonts w:cstheme="minorHAnsi"/>
          <w:sz w:val="26"/>
          <w:szCs w:val="26"/>
        </w:rPr>
        <w:t xml:space="preserve">  </w:t>
      </w:r>
    </w:p>
    <w:p w:rsidR="00A94CA1" w:rsidRPr="000E0060" w:rsidRDefault="00A94CA1" w:rsidP="009455FF">
      <w:pPr>
        <w:numPr>
          <w:ilvl w:val="0"/>
          <w:numId w:val="32"/>
        </w:numPr>
        <w:tabs>
          <w:tab w:val="clear" w:pos="720"/>
        </w:tabs>
        <w:spacing w:before="120"/>
        <w:ind w:left="540"/>
        <w:rPr>
          <w:rFonts w:cstheme="minorHAnsi"/>
          <w:sz w:val="26"/>
          <w:szCs w:val="26"/>
        </w:rPr>
      </w:pPr>
      <w:r w:rsidRPr="000E0060">
        <w:rPr>
          <w:rFonts w:cstheme="minorHAnsi"/>
          <w:noProof/>
          <w:sz w:val="26"/>
          <w:szCs w:val="26"/>
        </w:rPr>
        <w:drawing>
          <wp:anchor distT="0" distB="0" distL="114300" distR="114300" simplePos="0" relativeHeight="251713536" behindDoc="0" locked="0" layoutInCell="1" allowOverlap="1" wp14:anchorId="5A2E016D" wp14:editId="31F985FE">
            <wp:simplePos x="0" y="0"/>
            <wp:positionH relativeFrom="column">
              <wp:posOffset>3520440</wp:posOffset>
            </wp:positionH>
            <wp:positionV relativeFrom="paragraph">
              <wp:posOffset>424180</wp:posOffset>
            </wp:positionV>
            <wp:extent cx="2941320" cy="1649730"/>
            <wp:effectExtent l="19050" t="19050" r="11430" b="26670"/>
            <wp:wrapSquare wrapText="bothSides"/>
            <wp:docPr id="28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41320" cy="1649730"/>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r w:rsidRPr="000E0060">
        <w:rPr>
          <w:rFonts w:cstheme="minorHAnsi"/>
          <w:b/>
          <w:bCs/>
          <w:sz w:val="26"/>
          <w:szCs w:val="26"/>
        </w:rPr>
        <w:t>Don't carry or swing heavy loads,</w:t>
      </w:r>
      <w:r w:rsidRPr="000E0060">
        <w:rPr>
          <w:rFonts w:cstheme="minorHAnsi"/>
          <w:sz w:val="26"/>
          <w:szCs w:val="26"/>
        </w:rPr>
        <w:t xml:space="preserve"> such as large boxes, cases or tools that may cause you to become off balance when you are walking. </w:t>
      </w:r>
    </w:p>
    <w:p w:rsidR="00A94CA1" w:rsidRPr="000E0060" w:rsidRDefault="00A94CA1" w:rsidP="009455FF">
      <w:pPr>
        <w:numPr>
          <w:ilvl w:val="0"/>
          <w:numId w:val="32"/>
        </w:numPr>
        <w:tabs>
          <w:tab w:val="clear" w:pos="720"/>
        </w:tabs>
        <w:spacing w:before="120"/>
        <w:ind w:left="540"/>
        <w:rPr>
          <w:rFonts w:cstheme="minorHAnsi"/>
          <w:sz w:val="26"/>
          <w:szCs w:val="26"/>
        </w:rPr>
      </w:pPr>
      <w:r w:rsidRPr="000E0060">
        <w:rPr>
          <w:rFonts w:cstheme="minorHAnsi"/>
          <w:b/>
          <w:bCs/>
          <w:sz w:val="26"/>
          <w:szCs w:val="26"/>
        </w:rPr>
        <w:t>Take short shuffling steps</w:t>
      </w:r>
      <w:r w:rsidRPr="000E0060">
        <w:rPr>
          <w:rFonts w:cstheme="minorHAnsi"/>
          <w:sz w:val="26"/>
          <w:szCs w:val="26"/>
        </w:rPr>
        <w:t xml:space="preserve"> in very icy areas. This is called the “penguin shuffle</w:t>
      </w:r>
      <w:r>
        <w:rPr>
          <w:rFonts w:cstheme="minorHAnsi"/>
          <w:sz w:val="26"/>
          <w:szCs w:val="26"/>
        </w:rPr>
        <w:t>.</w:t>
      </w:r>
      <w:r w:rsidRPr="000E0060">
        <w:rPr>
          <w:rFonts w:cstheme="minorHAnsi"/>
          <w:sz w:val="26"/>
          <w:szCs w:val="26"/>
        </w:rPr>
        <w:t>”</w:t>
      </w:r>
    </w:p>
    <w:p w:rsidR="00A94CA1" w:rsidRPr="000E0060" w:rsidRDefault="00A94CA1" w:rsidP="009455FF">
      <w:pPr>
        <w:numPr>
          <w:ilvl w:val="0"/>
          <w:numId w:val="32"/>
        </w:numPr>
        <w:tabs>
          <w:tab w:val="clear" w:pos="720"/>
        </w:tabs>
        <w:spacing w:before="120"/>
        <w:ind w:left="540"/>
        <w:rPr>
          <w:rFonts w:cstheme="minorHAnsi"/>
          <w:sz w:val="26"/>
          <w:szCs w:val="26"/>
        </w:rPr>
      </w:pPr>
      <w:r w:rsidRPr="000E0060">
        <w:rPr>
          <w:rFonts w:cstheme="minorHAnsi"/>
          <w:noProof/>
          <w:sz w:val="26"/>
          <w:szCs w:val="26"/>
        </w:rPr>
        <w:drawing>
          <wp:anchor distT="0" distB="0" distL="114300" distR="114300" simplePos="0" relativeHeight="251715584" behindDoc="0" locked="0" layoutInCell="1" allowOverlap="1" wp14:anchorId="4C96417B" wp14:editId="3B5AEE37">
            <wp:simplePos x="0" y="0"/>
            <wp:positionH relativeFrom="column">
              <wp:posOffset>2522220</wp:posOffset>
            </wp:positionH>
            <wp:positionV relativeFrom="paragraph">
              <wp:posOffset>398780</wp:posOffset>
            </wp:positionV>
            <wp:extent cx="883285" cy="1182370"/>
            <wp:effectExtent l="0" t="0" r="0" b="0"/>
            <wp:wrapSquare wrapText="bothSides"/>
            <wp:docPr id="28675" name="Picture 2" descr="Blue Heat Ice Melt - Streamline Suppl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Blue Heat Ice Melt - Streamline Supply, Inc."/>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83285" cy="1182370"/>
                    </a:xfrm>
                    <a:prstGeom prst="rect">
                      <a:avLst/>
                    </a:prstGeom>
                    <a:noFill/>
                    <a:extLst/>
                  </pic:spPr>
                </pic:pic>
              </a:graphicData>
            </a:graphic>
            <wp14:sizeRelH relativeFrom="page">
              <wp14:pctWidth>0</wp14:pctWidth>
            </wp14:sizeRelH>
            <wp14:sizeRelV relativeFrom="page">
              <wp14:pctHeight>0</wp14:pctHeight>
            </wp14:sizeRelV>
          </wp:anchor>
        </w:drawing>
      </w:r>
      <w:r w:rsidRPr="000E0060">
        <w:rPr>
          <w:rFonts w:cstheme="minorHAnsi"/>
          <w:b/>
          <w:bCs/>
          <w:sz w:val="26"/>
          <w:szCs w:val="26"/>
        </w:rPr>
        <w:t>When entering a building, watch for slippery floors.</w:t>
      </w:r>
      <w:r w:rsidRPr="000E0060">
        <w:rPr>
          <w:rFonts w:cstheme="minorHAnsi"/>
          <w:bCs/>
          <w:sz w:val="26"/>
          <w:szCs w:val="26"/>
        </w:rPr>
        <w:t xml:space="preserve"> Dry your shoes or boots on the entry mats as much as possible.</w:t>
      </w:r>
    </w:p>
    <w:p w:rsidR="00A94CA1" w:rsidRPr="000E0060" w:rsidRDefault="00A94CA1" w:rsidP="009455FF">
      <w:pPr>
        <w:numPr>
          <w:ilvl w:val="0"/>
          <w:numId w:val="32"/>
        </w:numPr>
        <w:tabs>
          <w:tab w:val="clear" w:pos="720"/>
        </w:tabs>
        <w:spacing w:before="120"/>
        <w:ind w:left="540" w:right="5184"/>
        <w:rPr>
          <w:rFonts w:cstheme="minorHAnsi"/>
          <w:sz w:val="26"/>
          <w:szCs w:val="26"/>
        </w:rPr>
      </w:pPr>
      <w:r w:rsidRPr="000E0060">
        <w:rPr>
          <w:rFonts w:cstheme="minorHAnsi"/>
          <w:noProof/>
          <w:sz w:val="12"/>
          <w:szCs w:val="12"/>
        </w:rPr>
        <w:drawing>
          <wp:anchor distT="0" distB="0" distL="114300" distR="114300" simplePos="0" relativeHeight="251709440" behindDoc="0" locked="0" layoutInCell="1" allowOverlap="1" wp14:anchorId="2A71885A" wp14:editId="6088AC66">
            <wp:simplePos x="0" y="0"/>
            <wp:positionH relativeFrom="column">
              <wp:posOffset>5354955</wp:posOffset>
            </wp:positionH>
            <wp:positionV relativeFrom="paragraph">
              <wp:posOffset>73025</wp:posOffset>
            </wp:positionV>
            <wp:extent cx="570865" cy="643255"/>
            <wp:effectExtent l="0" t="0" r="635" b="4445"/>
            <wp:wrapNone/>
            <wp:docPr id="28"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E0060">
        <w:rPr>
          <w:rFonts w:cstheme="minorHAnsi"/>
          <w:b/>
          <w:bCs/>
          <w:sz w:val="26"/>
          <w:szCs w:val="26"/>
        </w:rPr>
        <w:t>Apply ice melt as necessary to keep walking areas clear and dry.</w:t>
      </w:r>
      <w:r w:rsidRPr="000E0060">
        <w:rPr>
          <w:rFonts w:cstheme="minorHAnsi"/>
          <w:sz w:val="26"/>
          <w:szCs w:val="26"/>
        </w:rPr>
        <w:t xml:space="preserve">  </w:t>
      </w:r>
      <w:r>
        <w:rPr>
          <w:rFonts w:cstheme="minorHAnsi"/>
          <w:sz w:val="26"/>
          <w:szCs w:val="26"/>
        </w:rPr>
        <w:t xml:space="preserve"> </w:t>
      </w:r>
    </w:p>
    <w:p w:rsidR="00A94CA1" w:rsidRPr="000E0060" w:rsidRDefault="00A94CA1" w:rsidP="00A94CA1">
      <w:pPr>
        <w:spacing w:before="0"/>
        <w:ind w:left="360"/>
        <w:jc w:val="both"/>
        <w:rPr>
          <w:rFonts w:cstheme="minorHAnsi"/>
          <w:sz w:val="12"/>
          <w:szCs w:val="12"/>
        </w:rPr>
      </w:pPr>
    </w:p>
    <w:p w:rsidR="00A94CA1" w:rsidRDefault="00A94CA1" w:rsidP="00A94CA1">
      <w:pPr>
        <w:shd w:val="clear" w:color="auto" w:fill="FFFFFF"/>
        <w:spacing w:before="0"/>
        <w:ind w:left="180" w:right="-216"/>
        <w:jc w:val="center"/>
        <w:rPr>
          <w:rFonts w:cstheme="minorHAnsi"/>
          <w:b/>
          <w:sz w:val="24"/>
          <w:szCs w:val="24"/>
        </w:rPr>
      </w:pPr>
      <w:r w:rsidRPr="000E0060">
        <w:rPr>
          <w:rFonts w:cstheme="minorHAnsi"/>
          <w:noProof/>
          <w:sz w:val="26"/>
          <w:szCs w:val="26"/>
        </w:rPr>
        <w:drawing>
          <wp:inline distT="0" distB="0" distL="0" distR="0" wp14:anchorId="764ABEBC" wp14:editId="2C8431E7">
            <wp:extent cx="570865" cy="643255"/>
            <wp:effectExtent l="0" t="0" r="635" b="4445"/>
            <wp:docPr id="28681"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cstheme="minorHAnsi"/>
          <w:b/>
          <w:sz w:val="24"/>
          <w:szCs w:val="24"/>
        </w:rPr>
        <w:t xml:space="preserve">  </w:t>
      </w:r>
      <w:r w:rsidRPr="000E0060">
        <w:rPr>
          <w:rFonts w:cstheme="minorHAnsi"/>
          <w:noProof/>
          <w:sz w:val="26"/>
          <w:szCs w:val="26"/>
        </w:rPr>
        <w:drawing>
          <wp:inline distT="0" distB="0" distL="0" distR="0" wp14:anchorId="667B2B48" wp14:editId="1E38441F">
            <wp:extent cx="570865" cy="643255"/>
            <wp:effectExtent l="0" t="0" r="635" b="4445"/>
            <wp:docPr id="28680"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cstheme="minorHAnsi"/>
          <w:b/>
          <w:sz w:val="24"/>
          <w:szCs w:val="24"/>
        </w:rPr>
        <w:t xml:space="preserve">  </w:t>
      </w:r>
      <w:r w:rsidRPr="000E0060">
        <w:rPr>
          <w:rFonts w:cstheme="minorHAnsi"/>
          <w:noProof/>
          <w:sz w:val="26"/>
          <w:szCs w:val="26"/>
        </w:rPr>
        <w:drawing>
          <wp:inline distT="0" distB="0" distL="0" distR="0" wp14:anchorId="6F9A205E" wp14:editId="06D89E74">
            <wp:extent cx="570865" cy="643255"/>
            <wp:effectExtent l="0" t="0" r="635" b="4445"/>
            <wp:docPr id="28679"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cstheme="minorHAnsi"/>
          <w:b/>
          <w:sz w:val="24"/>
          <w:szCs w:val="24"/>
        </w:rPr>
        <w:t xml:space="preserve">  </w:t>
      </w:r>
      <w:r w:rsidRPr="000E0060">
        <w:rPr>
          <w:rFonts w:cstheme="minorHAnsi"/>
          <w:noProof/>
          <w:sz w:val="26"/>
          <w:szCs w:val="26"/>
        </w:rPr>
        <w:drawing>
          <wp:inline distT="0" distB="0" distL="0" distR="0" wp14:anchorId="3F43759F" wp14:editId="1A04386B">
            <wp:extent cx="570865" cy="643255"/>
            <wp:effectExtent l="0" t="0" r="635" b="4445"/>
            <wp:docPr id="28678"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cstheme="minorHAnsi"/>
          <w:b/>
          <w:sz w:val="24"/>
          <w:szCs w:val="24"/>
        </w:rPr>
        <w:t xml:space="preserve">  </w:t>
      </w:r>
      <w:r w:rsidRPr="000E0060">
        <w:rPr>
          <w:rFonts w:cstheme="minorHAnsi"/>
          <w:noProof/>
          <w:sz w:val="26"/>
          <w:szCs w:val="26"/>
        </w:rPr>
        <w:drawing>
          <wp:inline distT="0" distB="0" distL="0" distR="0" wp14:anchorId="2EF52AAD" wp14:editId="0E730578">
            <wp:extent cx="570865" cy="643255"/>
            <wp:effectExtent l="0" t="0" r="635" b="4445"/>
            <wp:docPr id="28673" name="Picture 2" descr="http://static.squarespace.com/static/539cb4bbe4b09cb18289cb57/t/53c6deb2e4b06ab65b2322d5/140554206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static.squarespace.com/static/539cb4bbe4b09cb18289cb57/t/53c6deb2e4b06ab65b2322d5/14055420667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94CA1" w:rsidRDefault="00A94CA1" w:rsidP="00A94CA1">
      <w:pPr>
        <w:shd w:val="clear" w:color="auto" w:fill="FFFFFF"/>
        <w:spacing w:before="0"/>
        <w:ind w:left="180" w:right="-216"/>
        <w:jc w:val="center"/>
        <w:rPr>
          <w:rFonts w:cstheme="minorHAnsi"/>
          <w:b/>
          <w:sz w:val="24"/>
          <w:szCs w:val="24"/>
        </w:rPr>
      </w:pPr>
    </w:p>
    <w:p w:rsidR="00A94CA1" w:rsidRDefault="00A94CA1" w:rsidP="00A94CA1">
      <w:pPr>
        <w:shd w:val="clear" w:color="auto" w:fill="FFFFFF"/>
        <w:spacing w:before="0"/>
        <w:ind w:left="180" w:right="-216"/>
        <w:jc w:val="center"/>
        <w:rPr>
          <w:rFonts w:cstheme="minorHAnsi"/>
          <w:b/>
          <w:sz w:val="24"/>
          <w:szCs w:val="24"/>
        </w:rPr>
        <w:sectPr w:rsidR="00A94CA1" w:rsidSect="00E708C4">
          <w:pgSz w:w="12240" w:h="15840"/>
          <w:pgMar w:top="1152" w:right="1008" w:bottom="720" w:left="1008" w:header="720" w:footer="864" w:gutter="0"/>
          <w:pgBorders w:offsetFrom="page">
            <w:top w:val="single" w:sz="36" w:space="30" w:color="auto"/>
            <w:left w:val="single" w:sz="36" w:space="30" w:color="auto"/>
            <w:bottom w:val="single" w:sz="36" w:space="30" w:color="auto"/>
            <w:right w:val="single" w:sz="36" w:space="30" w:color="auto"/>
          </w:pgBorders>
          <w:cols w:space="720"/>
          <w:docGrid w:linePitch="360"/>
        </w:sectPr>
      </w:pPr>
    </w:p>
    <w:p w:rsidR="00386E7E" w:rsidRPr="00A94CA1" w:rsidRDefault="00386E7E" w:rsidP="00587308">
      <w:pPr>
        <w:shd w:val="clear" w:color="auto" w:fill="FFFFFF"/>
        <w:spacing w:before="0"/>
        <w:ind w:left="180" w:right="-216"/>
        <w:rPr>
          <w:rFonts w:cstheme="minorHAnsi"/>
          <w:b/>
          <w:sz w:val="12"/>
          <w:szCs w:val="12"/>
        </w:rPr>
      </w:pPr>
    </w:p>
    <w:p w:rsidR="00B3172A" w:rsidRPr="0048514E" w:rsidRDefault="00B3172A" w:rsidP="00B3172A">
      <w:pPr>
        <w:shd w:val="clear" w:color="auto" w:fill="FFC000"/>
        <w:ind w:left="-270" w:right="-306"/>
        <w:jc w:val="center"/>
        <w:rPr>
          <w:rFonts w:ascii="Arial Black" w:hAnsi="Arial Black" w:cs="Arial"/>
          <w:b/>
          <w:caps/>
          <w:sz w:val="36"/>
          <w:szCs w:val="36"/>
        </w:rPr>
      </w:pPr>
      <w:r w:rsidRPr="0048514E">
        <w:rPr>
          <w:rFonts w:ascii="Arial Black" w:hAnsi="Arial Black" w:cs="Arial"/>
          <w:b/>
          <w:caps/>
          <w:sz w:val="36"/>
          <w:szCs w:val="36"/>
        </w:rPr>
        <w:t xml:space="preserve">SAFE DRIVING MEANS PAYING ATTENTION!  </w:t>
      </w:r>
    </w:p>
    <w:p w:rsidR="00B3172A" w:rsidRPr="00B3172A" w:rsidRDefault="00B3172A" w:rsidP="00B3172A">
      <w:pPr>
        <w:spacing w:before="120" w:after="60"/>
        <w:rPr>
          <w:rFonts w:cstheme="minorHAnsi"/>
          <w:szCs w:val="24"/>
        </w:rPr>
      </w:pPr>
      <w:r w:rsidRPr="00B3172A">
        <w:rPr>
          <w:rFonts w:cstheme="minorHAnsi"/>
          <w:noProof/>
          <w:sz w:val="20"/>
        </w:rPr>
        <w:drawing>
          <wp:anchor distT="0" distB="0" distL="114300" distR="114300" simplePos="0" relativeHeight="251683840" behindDoc="1" locked="0" layoutInCell="1" allowOverlap="1" wp14:anchorId="6DA57F2B" wp14:editId="010C85C4">
            <wp:simplePos x="0" y="0"/>
            <wp:positionH relativeFrom="column">
              <wp:posOffset>4248150</wp:posOffset>
            </wp:positionH>
            <wp:positionV relativeFrom="paragraph">
              <wp:posOffset>85090</wp:posOffset>
            </wp:positionV>
            <wp:extent cx="2362200" cy="2362200"/>
            <wp:effectExtent l="19050" t="19050" r="19050" b="19050"/>
            <wp:wrapTight wrapText="bothSides">
              <wp:wrapPolygon edited="0">
                <wp:start x="-174" y="-174"/>
                <wp:lineTo x="-174" y="21600"/>
                <wp:lineTo x="21600" y="21600"/>
                <wp:lineTo x="21600" y="-174"/>
                <wp:lineTo x="-174" y="-17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BEBA8EAE-BF5A-486C-A8C5-ECC9F3942E4B}">
                          <a14:imgProps xmlns:a14="http://schemas.microsoft.com/office/drawing/2010/main">
                            <a14:imgLayer r:embed="rId118">
                              <a14:imgEffect>
                                <a14:sharpenSoften amount="27000"/>
                              </a14:imgEffect>
                              <a14:imgEffect>
                                <a14:brightnessContrast bright="26000" contrast="8000"/>
                              </a14:imgEffect>
                            </a14:imgLayer>
                          </a14:imgProps>
                        </a:ext>
                      </a:extLst>
                    </a:blip>
                    <a:stretch>
                      <a:fillRect/>
                    </a:stretch>
                  </pic:blipFill>
                  <pic:spPr>
                    <a:xfrm>
                      <a:off x="0" y="0"/>
                      <a:ext cx="2362200" cy="236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3172A">
        <w:rPr>
          <w:rFonts w:cstheme="minorHAnsi"/>
          <w:szCs w:val="24"/>
        </w:rPr>
        <w:t xml:space="preserve">Distracted driving is driving while doing something else besides driving!  Texting, talking on the phone or to passengers, eating, or reading are all serious distractions that take a driver’s attention away from the road and increasing risk of crashes.  All distractions compromise the safety of the driver, passengers, bystanders and people in other vehicles.    </w:t>
      </w:r>
    </w:p>
    <w:p w:rsidR="00B3172A" w:rsidRPr="00B3172A" w:rsidRDefault="00B3172A" w:rsidP="00B3172A">
      <w:pPr>
        <w:spacing w:after="60"/>
        <w:rPr>
          <w:rFonts w:cstheme="minorHAnsi"/>
          <w:szCs w:val="24"/>
        </w:rPr>
      </w:pPr>
      <w:r w:rsidRPr="00B3172A">
        <w:rPr>
          <w:rFonts w:cstheme="minorHAnsi"/>
          <w:szCs w:val="24"/>
        </w:rPr>
        <w:t xml:space="preserve">Driving safely requires your full attention!  Being able to control your vehicle and respond to events happening on the roads around you is needed at all times. Driving safely involves constant and complex coordination between your mind and body. Anybody or anything that prevents you from driving safely is a hazardous distraction. </w:t>
      </w:r>
    </w:p>
    <w:p w:rsidR="00B3172A" w:rsidRPr="00B3172A" w:rsidRDefault="00B3172A" w:rsidP="00B3172A">
      <w:pPr>
        <w:shd w:val="clear" w:color="auto" w:fill="C00000"/>
        <w:ind w:right="3024"/>
        <w:jc w:val="center"/>
        <w:rPr>
          <w:rFonts w:cstheme="minorHAnsi"/>
          <w:b/>
          <w:sz w:val="6"/>
          <w:szCs w:val="6"/>
        </w:rPr>
      </w:pPr>
    </w:p>
    <w:p w:rsidR="00B3172A" w:rsidRPr="00B3172A" w:rsidRDefault="00B3172A" w:rsidP="00B3172A">
      <w:pPr>
        <w:shd w:val="clear" w:color="auto" w:fill="C00000"/>
        <w:ind w:right="3024"/>
        <w:jc w:val="center"/>
        <w:rPr>
          <w:rFonts w:cstheme="minorHAnsi"/>
          <w:b/>
          <w:sz w:val="32"/>
          <w:szCs w:val="28"/>
        </w:rPr>
      </w:pPr>
      <w:r w:rsidRPr="00B3172A">
        <w:rPr>
          <w:rFonts w:cstheme="minorHAnsi"/>
          <w:b/>
          <w:sz w:val="32"/>
          <w:szCs w:val="28"/>
        </w:rPr>
        <w:t>There are three kinds of “Distracted Driving”</w:t>
      </w:r>
    </w:p>
    <w:p w:rsidR="00B3172A" w:rsidRPr="00B3172A" w:rsidRDefault="00B3172A" w:rsidP="00B3172A">
      <w:pPr>
        <w:shd w:val="clear" w:color="auto" w:fill="C00000"/>
        <w:spacing w:after="60"/>
        <w:ind w:right="3024"/>
        <w:jc w:val="center"/>
        <w:rPr>
          <w:rFonts w:cstheme="minorHAnsi"/>
          <w:b/>
          <w:sz w:val="6"/>
          <w:szCs w:val="6"/>
        </w:rPr>
      </w:pPr>
    </w:p>
    <w:tbl>
      <w:tblPr>
        <w:tblStyle w:val="TableGrid"/>
        <w:tblW w:w="0" w:type="auto"/>
        <w:jc w:val="center"/>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
        <w:gridCol w:w="3045"/>
        <w:gridCol w:w="100"/>
        <w:gridCol w:w="3168"/>
        <w:gridCol w:w="257"/>
        <w:gridCol w:w="3600"/>
      </w:tblGrid>
      <w:tr w:rsidR="00206A0A" w:rsidRPr="00B3172A" w:rsidTr="00557C27">
        <w:trPr>
          <w:trHeight w:val="295"/>
          <w:jc w:val="center"/>
        </w:trPr>
        <w:tc>
          <w:tcPr>
            <w:tcW w:w="3145" w:type="dxa"/>
            <w:gridSpan w:val="2"/>
          </w:tcPr>
          <w:p w:rsidR="00B3172A" w:rsidRPr="00B3172A" w:rsidRDefault="00B3172A" w:rsidP="00557C27">
            <w:pPr>
              <w:ind w:left="923"/>
              <w:rPr>
                <w:rFonts w:cstheme="minorHAnsi"/>
                <w:b/>
                <w:color w:val="C00000"/>
                <w:sz w:val="28"/>
                <w:szCs w:val="28"/>
                <w:shd w:val="clear" w:color="auto" w:fill="FFFFFF"/>
              </w:rPr>
            </w:pPr>
            <w:r w:rsidRPr="00B3172A">
              <w:rPr>
                <w:rFonts w:cstheme="minorHAnsi"/>
                <w:b/>
                <w:color w:val="C00000"/>
                <w:sz w:val="28"/>
                <w:szCs w:val="28"/>
                <w:shd w:val="clear" w:color="auto" w:fill="FFFFFF"/>
              </w:rPr>
              <w:t>1. Visual</w:t>
            </w:r>
          </w:p>
        </w:tc>
        <w:tc>
          <w:tcPr>
            <w:tcW w:w="3268" w:type="dxa"/>
            <w:gridSpan w:val="2"/>
          </w:tcPr>
          <w:p w:rsidR="00B3172A" w:rsidRPr="00B3172A" w:rsidRDefault="00B3172A" w:rsidP="00557C27">
            <w:pPr>
              <w:ind w:left="923"/>
              <w:rPr>
                <w:rFonts w:cstheme="minorHAnsi"/>
                <w:b/>
                <w:color w:val="C00000"/>
                <w:sz w:val="28"/>
                <w:szCs w:val="28"/>
                <w:shd w:val="clear" w:color="auto" w:fill="FFFFFF"/>
              </w:rPr>
            </w:pPr>
            <w:r w:rsidRPr="00B3172A">
              <w:rPr>
                <w:rFonts w:cstheme="minorHAnsi"/>
                <w:b/>
                <w:color w:val="C00000"/>
                <w:sz w:val="28"/>
                <w:szCs w:val="28"/>
                <w:shd w:val="clear" w:color="auto" w:fill="FFFFFF"/>
              </w:rPr>
              <w:t>2. Mental</w:t>
            </w:r>
          </w:p>
        </w:tc>
        <w:tc>
          <w:tcPr>
            <w:tcW w:w="3712" w:type="dxa"/>
            <w:gridSpan w:val="2"/>
          </w:tcPr>
          <w:p w:rsidR="00B3172A" w:rsidRPr="00B3172A" w:rsidRDefault="00B3172A" w:rsidP="00557C27">
            <w:pPr>
              <w:ind w:left="1080"/>
              <w:rPr>
                <w:rFonts w:cstheme="minorHAnsi"/>
                <w:b/>
                <w:color w:val="C00000"/>
                <w:sz w:val="28"/>
                <w:szCs w:val="28"/>
                <w:shd w:val="clear" w:color="auto" w:fill="FFFFFF"/>
              </w:rPr>
            </w:pPr>
            <w:r w:rsidRPr="00B3172A">
              <w:rPr>
                <w:rFonts w:cstheme="minorHAnsi"/>
                <w:b/>
                <w:color w:val="C00000"/>
                <w:sz w:val="28"/>
                <w:szCs w:val="28"/>
                <w:shd w:val="clear" w:color="auto" w:fill="FFFFFF"/>
              </w:rPr>
              <w:t>3. Manual</w:t>
            </w:r>
          </w:p>
        </w:tc>
      </w:tr>
      <w:tr w:rsidR="00206A0A" w:rsidRPr="00B3172A" w:rsidTr="00557C27">
        <w:trPr>
          <w:trHeight w:val="1683"/>
          <w:jc w:val="center"/>
        </w:trPr>
        <w:tc>
          <w:tcPr>
            <w:tcW w:w="3145" w:type="dxa"/>
            <w:gridSpan w:val="2"/>
          </w:tcPr>
          <w:p w:rsidR="00B3172A" w:rsidRPr="00B3172A" w:rsidRDefault="00B3172A" w:rsidP="00557C27">
            <w:pPr>
              <w:jc w:val="center"/>
              <w:rPr>
                <w:rFonts w:cstheme="minorHAnsi"/>
                <w:color w:val="00B050"/>
                <w:sz w:val="6"/>
                <w:szCs w:val="6"/>
                <w:shd w:val="clear" w:color="auto" w:fill="FFFFFF"/>
              </w:rPr>
            </w:pPr>
            <w:r w:rsidRPr="00B3172A">
              <w:rPr>
                <w:rFonts w:cstheme="minorHAnsi"/>
                <w:noProof/>
                <w:color w:val="00B050"/>
                <w:sz w:val="6"/>
                <w:szCs w:val="6"/>
              </w:rPr>
              <w:drawing>
                <wp:anchor distT="0" distB="0" distL="114300" distR="114300" simplePos="0" relativeHeight="251679744" behindDoc="1" locked="0" layoutInCell="1" allowOverlap="1" wp14:anchorId="57AB3CE6" wp14:editId="5F4C1A52">
                  <wp:simplePos x="0" y="0"/>
                  <wp:positionH relativeFrom="column">
                    <wp:posOffset>241300</wp:posOffset>
                  </wp:positionH>
                  <wp:positionV relativeFrom="paragraph">
                    <wp:posOffset>74295</wp:posOffset>
                  </wp:positionV>
                  <wp:extent cx="1416685" cy="942975"/>
                  <wp:effectExtent l="19050" t="19050" r="12065" b="28575"/>
                  <wp:wrapTight wrapText="bothSides">
                    <wp:wrapPolygon edited="0">
                      <wp:start x="-290" y="-436"/>
                      <wp:lineTo x="-290" y="21818"/>
                      <wp:lineTo x="21494" y="21818"/>
                      <wp:lineTo x="21494" y="-436"/>
                      <wp:lineTo x="-290" y="-43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BEBA8EAE-BF5A-486C-A8C5-ECC9F3942E4B}">
                                <a14:imgProps xmlns:a14="http://schemas.microsoft.com/office/drawing/2010/main">
                                  <a14:imgLayer r:embed="rId120">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416685" cy="9429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3268" w:type="dxa"/>
            <w:gridSpan w:val="2"/>
          </w:tcPr>
          <w:p w:rsidR="00B3172A" w:rsidRPr="00B3172A" w:rsidRDefault="00B3172A" w:rsidP="00557C27">
            <w:pPr>
              <w:tabs>
                <w:tab w:val="left" w:pos="630"/>
                <w:tab w:val="right" w:pos="2908"/>
              </w:tabs>
              <w:ind w:right="144"/>
              <w:rPr>
                <w:rFonts w:cstheme="minorHAnsi"/>
                <w:color w:val="00B050"/>
                <w:sz w:val="6"/>
                <w:szCs w:val="6"/>
                <w:shd w:val="clear" w:color="auto" w:fill="FFFFFF"/>
              </w:rPr>
            </w:pPr>
            <w:r w:rsidRPr="00B3172A">
              <w:rPr>
                <w:rFonts w:cstheme="minorHAnsi"/>
                <w:color w:val="00B050"/>
                <w:sz w:val="6"/>
                <w:szCs w:val="6"/>
                <w:shd w:val="clear" w:color="auto" w:fill="FFFFFF"/>
              </w:rPr>
              <w:tab/>
            </w:r>
            <w:r w:rsidRPr="00B3172A">
              <w:rPr>
                <w:rFonts w:cstheme="minorHAnsi"/>
                <w:noProof/>
                <w:sz w:val="6"/>
                <w:szCs w:val="6"/>
              </w:rPr>
              <w:drawing>
                <wp:anchor distT="0" distB="0" distL="114300" distR="114300" simplePos="0" relativeHeight="251681792" behindDoc="0" locked="0" layoutInCell="1" allowOverlap="1" wp14:anchorId="059AA2AB" wp14:editId="185F3CA9">
                  <wp:simplePos x="0" y="0"/>
                  <wp:positionH relativeFrom="column">
                    <wp:posOffset>739775</wp:posOffset>
                  </wp:positionH>
                  <wp:positionV relativeFrom="paragraph">
                    <wp:posOffset>330200</wp:posOffset>
                  </wp:positionV>
                  <wp:extent cx="523875" cy="483235"/>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3875" cy="483235"/>
                          </a:xfrm>
                          <a:prstGeom prst="rect">
                            <a:avLst/>
                          </a:prstGeom>
                          <a:noFill/>
                        </pic:spPr>
                      </pic:pic>
                    </a:graphicData>
                  </a:graphic>
                  <wp14:sizeRelH relativeFrom="page">
                    <wp14:pctWidth>0</wp14:pctWidth>
                  </wp14:sizeRelH>
                  <wp14:sizeRelV relativeFrom="page">
                    <wp14:pctHeight>0</wp14:pctHeight>
                  </wp14:sizeRelV>
                </wp:anchor>
              </w:drawing>
            </w:r>
            <w:r w:rsidRPr="00B3172A">
              <w:rPr>
                <w:rFonts w:cstheme="minorHAnsi"/>
                <w:noProof/>
                <w:sz w:val="6"/>
                <w:szCs w:val="6"/>
              </w:rPr>
              <w:drawing>
                <wp:anchor distT="0" distB="0" distL="114300" distR="114300" simplePos="0" relativeHeight="251678720" behindDoc="0" locked="0" layoutInCell="1" allowOverlap="1" wp14:anchorId="18A6DE43" wp14:editId="54A97306">
                  <wp:simplePos x="0" y="0"/>
                  <wp:positionH relativeFrom="column">
                    <wp:posOffset>349250</wp:posOffset>
                  </wp:positionH>
                  <wp:positionV relativeFrom="paragraph">
                    <wp:posOffset>76200</wp:posOffset>
                  </wp:positionV>
                  <wp:extent cx="1431290" cy="942975"/>
                  <wp:effectExtent l="19050" t="19050" r="16510" b="28575"/>
                  <wp:wrapSquare wrapText="bothSides"/>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BEBA8EAE-BF5A-486C-A8C5-ECC9F3942E4B}">
                                <a14:imgProps xmlns:a14="http://schemas.microsoft.com/office/drawing/2010/main">
                                  <a14:imgLayer r:embed="rId123">
                                    <a14:imgEffect>
                                      <a14:sharpenSoften amount="17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431290" cy="942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3712" w:type="dxa"/>
            <w:gridSpan w:val="2"/>
          </w:tcPr>
          <w:p w:rsidR="00B3172A" w:rsidRPr="00B3172A" w:rsidRDefault="00B3172A" w:rsidP="00557C27">
            <w:pPr>
              <w:jc w:val="center"/>
              <w:rPr>
                <w:rFonts w:cstheme="minorHAnsi"/>
                <w:color w:val="00B050"/>
                <w:shd w:val="clear" w:color="auto" w:fill="FFFFFF"/>
              </w:rPr>
            </w:pPr>
            <w:r w:rsidRPr="00B3172A">
              <w:rPr>
                <w:rFonts w:cstheme="minorHAnsi"/>
                <w:noProof/>
                <w:color w:val="00B050"/>
              </w:rPr>
              <w:drawing>
                <wp:anchor distT="0" distB="0" distL="114300" distR="114300" simplePos="0" relativeHeight="251680768" behindDoc="1" locked="0" layoutInCell="1" allowOverlap="1" wp14:anchorId="03AEA059" wp14:editId="5D4A30C6">
                  <wp:simplePos x="0" y="0"/>
                  <wp:positionH relativeFrom="column">
                    <wp:posOffset>432435</wp:posOffset>
                  </wp:positionH>
                  <wp:positionV relativeFrom="paragraph">
                    <wp:posOffset>73660</wp:posOffset>
                  </wp:positionV>
                  <wp:extent cx="1505585" cy="942975"/>
                  <wp:effectExtent l="19050" t="19050" r="18415" b="28575"/>
                  <wp:wrapTight wrapText="bothSides">
                    <wp:wrapPolygon edited="0">
                      <wp:start x="-273" y="-436"/>
                      <wp:lineTo x="-273" y="21818"/>
                      <wp:lineTo x="21591" y="21818"/>
                      <wp:lineTo x="21591" y="-436"/>
                      <wp:lineTo x="-273" y="-43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BEBA8EAE-BF5A-486C-A8C5-ECC9F3942E4B}">
                                <a14:imgProps xmlns:a14="http://schemas.microsoft.com/office/drawing/2010/main">
                                  <a14:imgLayer r:embed="rId125">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505585" cy="9429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tc>
      </w:tr>
      <w:tr w:rsidR="00206A0A" w:rsidRPr="00B3172A" w:rsidTr="00557C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0" w:type="dxa"/>
          <w:trHeight w:val="281"/>
        </w:trPr>
        <w:tc>
          <w:tcPr>
            <w:tcW w:w="3145" w:type="dxa"/>
            <w:gridSpan w:val="2"/>
            <w:tcBorders>
              <w:top w:val="nil"/>
              <w:left w:val="nil"/>
              <w:bottom w:val="nil"/>
              <w:right w:val="nil"/>
            </w:tcBorders>
          </w:tcPr>
          <w:p w:rsidR="00B3172A" w:rsidRPr="00B3172A" w:rsidRDefault="00B3172A" w:rsidP="00557C27">
            <w:pPr>
              <w:spacing w:after="60"/>
              <w:jc w:val="right"/>
              <w:rPr>
                <w:rFonts w:cstheme="minorHAnsi"/>
                <w:b/>
                <w:color w:val="00B050"/>
                <w:shd w:val="clear" w:color="auto" w:fill="FFFFFF"/>
              </w:rPr>
            </w:pPr>
            <w:r w:rsidRPr="00B3172A">
              <w:rPr>
                <w:rFonts w:cstheme="minorHAnsi"/>
                <w:b/>
                <w:color w:val="00B050"/>
                <w:shd w:val="clear" w:color="auto" w:fill="FFFFFF"/>
              </w:rPr>
              <w:t>Tip: Eyes on the Road</w:t>
            </w:r>
          </w:p>
        </w:tc>
        <w:tc>
          <w:tcPr>
            <w:tcW w:w="3425" w:type="dxa"/>
            <w:gridSpan w:val="2"/>
            <w:tcBorders>
              <w:top w:val="nil"/>
              <w:left w:val="nil"/>
              <w:bottom w:val="nil"/>
              <w:right w:val="nil"/>
            </w:tcBorders>
          </w:tcPr>
          <w:p w:rsidR="00B3172A" w:rsidRPr="00B3172A" w:rsidRDefault="00B3172A" w:rsidP="00557C27">
            <w:pPr>
              <w:ind w:left="437"/>
              <w:jc w:val="center"/>
              <w:rPr>
                <w:rFonts w:cstheme="minorHAnsi"/>
                <w:b/>
                <w:color w:val="00B050"/>
                <w:shd w:val="clear" w:color="auto" w:fill="FFFFFF"/>
              </w:rPr>
            </w:pPr>
            <w:r w:rsidRPr="00B3172A">
              <w:rPr>
                <w:rFonts w:cstheme="minorHAnsi"/>
                <w:b/>
                <w:color w:val="00B050"/>
                <w:shd w:val="clear" w:color="auto" w:fill="FFFFFF"/>
              </w:rPr>
              <w:t>Tip: Mind on the Road</w:t>
            </w:r>
          </w:p>
        </w:tc>
        <w:tc>
          <w:tcPr>
            <w:tcW w:w="3600" w:type="dxa"/>
            <w:tcBorders>
              <w:top w:val="nil"/>
              <w:left w:val="nil"/>
              <w:bottom w:val="nil"/>
              <w:right w:val="nil"/>
            </w:tcBorders>
          </w:tcPr>
          <w:p w:rsidR="00B3172A" w:rsidRPr="00B3172A" w:rsidRDefault="00B3172A" w:rsidP="00557C27">
            <w:pPr>
              <w:ind w:left="252"/>
              <w:jc w:val="right"/>
              <w:rPr>
                <w:rFonts w:cstheme="minorHAnsi"/>
                <w:b/>
                <w:color w:val="00B050"/>
                <w:shd w:val="clear" w:color="auto" w:fill="FFFFFF"/>
              </w:rPr>
            </w:pPr>
            <w:r w:rsidRPr="00B3172A">
              <w:rPr>
                <w:rFonts w:cstheme="minorHAnsi"/>
                <w:b/>
                <w:color w:val="00B050"/>
                <w:shd w:val="clear" w:color="auto" w:fill="FFFFFF"/>
              </w:rPr>
              <w:t>Tip: Hands on the Wheel</w:t>
            </w:r>
          </w:p>
        </w:tc>
      </w:tr>
    </w:tbl>
    <w:p w:rsidR="00B3172A" w:rsidRDefault="00B3172A" w:rsidP="00B3172A">
      <w:pPr>
        <w:shd w:val="clear" w:color="auto" w:fill="FFC000"/>
        <w:ind w:left="-270" w:right="-306"/>
        <w:jc w:val="center"/>
        <w:rPr>
          <w:rFonts w:cstheme="minorHAnsi"/>
          <w:b/>
          <w:sz w:val="32"/>
          <w:szCs w:val="32"/>
        </w:rPr>
      </w:pPr>
      <w:r w:rsidRPr="00B3172A">
        <w:rPr>
          <w:rFonts w:cstheme="minorHAnsi"/>
          <w:b/>
          <w:sz w:val="32"/>
          <w:szCs w:val="32"/>
        </w:rPr>
        <w:t>Guidelines That Will Help You Remain Attentive While Driving</w:t>
      </w:r>
    </w:p>
    <w:p w:rsidR="00B3172A" w:rsidRPr="00B3172A" w:rsidRDefault="00B3172A" w:rsidP="00B3172A">
      <w:pPr>
        <w:rPr>
          <w:rFonts w:cstheme="minorHAnsi"/>
          <w:sz w:val="6"/>
          <w:szCs w:val="6"/>
        </w:rPr>
      </w:pPr>
    </w:p>
    <w:p w:rsidR="00B3172A" w:rsidRPr="00B3172A" w:rsidRDefault="00B3172A" w:rsidP="009455FF">
      <w:pPr>
        <w:pStyle w:val="ListParagraph"/>
        <w:numPr>
          <w:ilvl w:val="0"/>
          <w:numId w:val="24"/>
        </w:numPr>
        <w:spacing w:before="0"/>
        <w:ind w:left="360"/>
        <w:rPr>
          <w:rFonts w:cstheme="minorHAnsi"/>
          <w:szCs w:val="24"/>
        </w:rPr>
      </w:pPr>
      <w:r w:rsidRPr="00B3172A">
        <w:rPr>
          <w:rFonts w:cstheme="minorHAnsi"/>
          <w:szCs w:val="24"/>
          <w:u w:val="single"/>
        </w:rPr>
        <w:t>Cell Phones</w:t>
      </w:r>
      <w:r w:rsidRPr="00B3172A">
        <w:rPr>
          <w:rFonts w:cstheme="minorHAnsi"/>
          <w:szCs w:val="24"/>
        </w:rPr>
        <w:t xml:space="preserve"> - Turn cell phones off or put them out of reach.  Regardless of local laws - do not make or answer calls without a hands-free device.  Never text – it’s dangerous and illegal. </w:t>
      </w:r>
    </w:p>
    <w:p w:rsidR="00B3172A" w:rsidRPr="00B3172A" w:rsidRDefault="00B3172A" w:rsidP="009455FF">
      <w:pPr>
        <w:pStyle w:val="ListParagraph"/>
        <w:numPr>
          <w:ilvl w:val="0"/>
          <w:numId w:val="24"/>
        </w:numPr>
        <w:ind w:left="360"/>
        <w:rPr>
          <w:rFonts w:cstheme="minorHAnsi"/>
          <w:szCs w:val="24"/>
        </w:rPr>
      </w:pPr>
      <w:r w:rsidRPr="00B3172A">
        <w:rPr>
          <w:rFonts w:cstheme="minorHAnsi"/>
          <w:szCs w:val="24"/>
          <w:u w:val="single"/>
        </w:rPr>
        <w:t>Music and Climate Controls</w:t>
      </w:r>
      <w:r w:rsidRPr="00B3172A">
        <w:rPr>
          <w:rFonts w:cstheme="minorHAnsi"/>
          <w:szCs w:val="24"/>
        </w:rPr>
        <w:t xml:space="preserve"> - Preprogram radio stations and arrange music in an easy to access spot. Adjust mirrors and heat/AC before traveling, or ask a passenger to help.</w:t>
      </w:r>
    </w:p>
    <w:p w:rsidR="00B3172A" w:rsidRPr="00B3172A" w:rsidRDefault="00B3172A" w:rsidP="009455FF">
      <w:pPr>
        <w:pStyle w:val="ListParagraph"/>
        <w:numPr>
          <w:ilvl w:val="0"/>
          <w:numId w:val="24"/>
        </w:numPr>
        <w:ind w:left="360"/>
        <w:rPr>
          <w:rFonts w:cstheme="minorHAnsi"/>
          <w:szCs w:val="24"/>
        </w:rPr>
      </w:pPr>
      <w:r w:rsidRPr="00B3172A">
        <w:rPr>
          <w:rFonts w:cstheme="minorHAnsi"/>
          <w:szCs w:val="24"/>
          <w:u w:val="single"/>
        </w:rPr>
        <w:t xml:space="preserve">Passengers </w:t>
      </w:r>
      <w:r w:rsidRPr="00B3172A">
        <w:rPr>
          <w:rFonts w:cstheme="minorHAnsi"/>
          <w:szCs w:val="24"/>
        </w:rPr>
        <w:t xml:space="preserve">- Require safe passenger behavior; do not misjudge how distracting it can be trying to control disruptive passengers while driving.  </w:t>
      </w:r>
    </w:p>
    <w:p w:rsidR="00B3172A" w:rsidRPr="00B3172A" w:rsidRDefault="00B3172A" w:rsidP="00B3172A">
      <w:pPr>
        <w:rPr>
          <w:rFonts w:cstheme="minorHAnsi"/>
          <w:sz w:val="4"/>
          <w:szCs w:val="6"/>
        </w:rPr>
      </w:pPr>
    </w:p>
    <w:p w:rsidR="00B3172A" w:rsidRPr="00B3172A" w:rsidRDefault="00B3172A" w:rsidP="009455FF">
      <w:pPr>
        <w:pStyle w:val="ListParagraph"/>
        <w:numPr>
          <w:ilvl w:val="0"/>
          <w:numId w:val="24"/>
        </w:numPr>
        <w:spacing w:before="0"/>
        <w:ind w:left="360"/>
        <w:rPr>
          <w:rFonts w:cstheme="minorHAnsi"/>
          <w:szCs w:val="24"/>
        </w:rPr>
      </w:pPr>
      <w:r w:rsidRPr="00B3172A">
        <w:rPr>
          <w:rFonts w:cstheme="minorHAnsi"/>
          <w:szCs w:val="24"/>
          <w:u w:val="single"/>
        </w:rPr>
        <w:t>Traffic Laws</w:t>
      </w:r>
      <w:r w:rsidRPr="00B3172A">
        <w:rPr>
          <w:rFonts w:cstheme="minorHAnsi"/>
          <w:szCs w:val="24"/>
        </w:rPr>
        <w:t xml:space="preserve"> – paying attention to driving means obeying all traffic laws especially speed limits and intersection traffic controls.</w:t>
      </w:r>
    </w:p>
    <w:p w:rsidR="00B3172A" w:rsidRPr="00B3172A" w:rsidRDefault="00B3172A" w:rsidP="009455FF">
      <w:pPr>
        <w:pStyle w:val="ListParagraph"/>
        <w:numPr>
          <w:ilvl w:val="0"/>
          <w:numId w:val="24"/>
        </w:numPr>
        <w:ind w:left="360"/>
        <w:rPr>
          <w:rFonts w:cstheme="minorHAnsi"/>
          <w:szCs w:val="24"/>
        </w:rPr>
      </w:pPr>
      <w:r w:rsidRPr="00B3172A">
        <w:rPr>
          <w:rFonts w:cstheme="minorHAnsi"/>
          <w:szCs w:val="24"/>
          <w:u w:val="single"/>
        </w:rPr>
        <w:t xml:space="preserve">Navigation </w:t>
      </w:r>
      <w:r w:rsidRPr="00B3172A">
        <w:rPr>
          <w:rFonts w:cstheme="minorHAnsi"/>
          <w:szCs w:val="24"/>
        </w:rPr>
        <w:t>- Tell a passenger to assist with directions. When driving alone, prepare your route in advance.  Always pull over to read a map - or better yet use a hands-free Internet navigation device.</w:t>
      </w:r>
    </w:p>
    <w:p w:rsidR="00B3172A" w:rsidRPr="00B3172A" w:rsidRDefault="00B3172A" w:rsidP="009455FF">
      <w:pPr>
        <w:pStyle w:val="ListParagraph"/>
        <w:numPr>
          <w:ilvl w:val="0"/>
          <w:numId w:val="24"/>
        </w:numPr>
        <w:ind w:left="360"/>
        <w:rPr>
          <w:rFonts w:cstheme="minorHAnsi"/>
          <w:szCs w:val="24"/>
        </w:rPr>
      </w:pPr>
      <w:r w:rsidRPr="00B3172A">
        <w:rPr>
          <w:rFonts w:cstheme="minorHAnsi"/>
          <w:szCs w:val="24"/>
          <w:u w:val="single"/>
        </w:rPr>
        <w:t>Passengers</w:t>
      </w:r>
      <w:r w:rsidRPr="00B3172A">
        <w:rPr>
          <w:rFonts w:cstheme="minorHAnsi"/>
          <w:szCs w:val="24"/>
        </w:rPr>
        <w:t xml:space="preserve"> - Adult passengers should not be distracting you. Speak up and direct passengers to stop any behavior that is or could distract the vehicle driver.</w:t>
      </w:r>
    </w:p>
    <w:p w:rsidR="00B3172A" w:rsidRDefault="00B3172A" w:rsidP="00B3172A">
      <w:pPr>
        <w:spacing w:before="0"/>
        <w:ind w:right="-450"/>
        <w:jc w:val="both"/>
        <w:rPr>
          <w:rFonts w:cstheme="minorHAnsi"/>
          <w:sz w:val="10"/>
          <w:szCs w:val="12"/>
        </w:rPr>
      </w:pPr>
    </w:p>
    <w:p w:rsidR="00B3172A" w:rsidRPr="00B3172A" w:rsidRDefault="00B3172A" w:rsidP="00B3172A">
      <w:pPr>
        <w:spacing w:before="0"/>
        <w:ind w:right="-216"/>
        <w:jc w:val="both"/>
        <w:rPr>
          <w:rFonts w:cstheme="minorHAnsi"/>
          <w:szCs w:val="24"/>
        </w:rPr>
      </w:pPr>
      <w:r w:rsidRPr="00B3172A">
        <w:rPr>
          <w:rFonts w:cstheme="minorHAnsi"/>
          <w:szCs w:val="24"/>
        </w:rPr>
        <w:t xml:space="preserve">Driving attentively will not only save time, money, and lives – it may save you a ticket! Talking on a cell phone or texting while driving is illegal almost everywhere. It is becoming a focus of law enforcement. Remember that driving, although routine, requires concentration.  </w:t>
      </w:r>
      <w:r w:rsidRPr="00B3172A">
        <w:rPr>
          <w:rFonts w:cstheme="minorHAnsi"/>
          <w:b/>
          <w:i/>
          <w:color w:val="008000"/>
          <w:szCs w:val="24"/>
        </w:rPr>
        <w:t>Safe Driving means Paying Attention!</w:t>
      </w:r>
    </w:p>
    <w:p w:rsidR="00B3172A" w:rsidRPr="00B3172A" w:rsidRDefault="00B3172A" w:rsidP="00B3172A">
      <w:pPr>
        <w:ind w:left="360"/>
        <w:rPr>
          <w:rFonts w:cstheme="minorHAnsi"/>
          <w:sz w:val="12"/>
          <w:szCs w:val="12"/>
        </w:rPr>
      </w:pPr>
      <w:r w:rsidRPr="00B3172A">
        <w:rPr>
          <w:rFonts w:cstheme="minorHAnsi"/>
          <w:noProof/>
          <w:sz w:val="12"/>
          <w:szCs w:val="12"/>
        </w:rPr>
        <w:drawing>
          <wp:anchor distT="0" distB="0" distL="114300" distR="114300" simplePos="0" relativeHeight="251682816" behindDoc="0" locked="0" layoutInCell="1" allowOverlap="1" wp14:anchorId="21E44F13" wp14:editId="4EBA5B7A">
            <wp:simplePos x="0" y="0"/>
            <wp:positionH relativeFrom="column">
              <wp:posOffset>340995</wp:posOffset>
            </wp:positionH>
            <wp:positionV relativeFrom="paragraph">
              <wp:posOffset>81280</wp:posOffset>
            </wp:positionV>
            <wp:extent cx="190500" cy="219075"/>
            <wp:effectExtent l="0" t="0" r="0" b="9525"/>
            <wp:wrapNone/>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3347"/>
        <w:gridCol w:w="3347"/>
      </w:tblGrid>
      <w:tr w:rsidR="00B3172A" w:rsidRPr="00B3172A" w:rsidTr="00557C27">
        <w:trPr>
          <w:trHeight w:val="80"/>
          <w:jc w:val="center"/>
        </w:trPr>
        <w:tc>
          <w:tcPr>
            <w:tcW w:w="3347" w:type="dxa"/>
          </w:tcPr>
          <w:p w:rsidR="00B3172A" w:rsidRPr="00B3172A" w:rsidRDefault="00B3172A" w:rsidP="00557C27">
            <w:pPr>
              <w:jc w:val="center"/>
              <w:rPr>
                <w:rFonts w:cstheme="minorHAnsi"/>
                <w:b/>
                <w:color w:val="008000"/>
              </w:rPr>
            </w:pPr>
            <w:r w:rsidRPr="00B3172A">
              <w:rPr>
                <w:rFonts w:cstheme="minorHAnsi"/>
                <w:b/>
                <w:color w:val="008000"/>
              </w:rPr>
              <w:t>Stay Focused</w:t>
            </w:r>
          </w:p>
        </w:tc>
        <w:tc>
          <w:tcPr>
            <w:tcW w:w="3347" w:type="dxa"/>
          </w:tcPr>
          <w:p w:rsidR="00B3172A" w:rsidRPr="00B3172A" w:rsidRDefault="00B3172A" w:rsidP="00557C27">
            <w:pPr>
              <w:jc w:val="center"/>
              <w:rPr>
                <w:rFonts w:cstheme="minorHAnsi"/>
                <w:b/>
                <w:color w:val="008000"/>
              </w:rPr>
            </w:pPr>
            <w:r w:rsidRPr="00B3172A">
              <w:rPr>
                <w:rFonts w:cstheme="minorHAnsi"/>
                <w:noProof/>
                <w:color w:val="008000"/>
                <w:sz w:val="12"/>
                <w:szCs w:val="12"/>
              </w:rPr>
              <w:drawing>
                <wp:anchor distT="0" distB="0" distL="114300" distR="114300" simplePos="0" relativeHeight="251685888" behindDoc="0" locked="0" layoutInCell="1" allowOverlap="1" wp14:anchorId="5E542D69" wp14:editId="5E5F0A08">
                  <wp:simplePos x="0" y="0"/>
                  <wp:positionH relativeFrom="column">
                    <wp:posOffset>146685</wp:posOffset>
                  </wp:positionH>
                  <wp:positionV relativeFrom="paragraph">
                    <wp:posOffset>11430</wp:posOffset>
                  </wp:positionV>
                  <wp:extent cx="190500" cy="219075"/>
                  <wp:effectExtent l="0" t="0" r="0" b="9525"/>
                  <wp:wrapNone/>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14:sizeRelH relativeFrom="page">
                    <wp14:pctWidth>0</wp14:pctWidth>
                  </wp14:sizeRelH>
                  <wp14:sizeRelV relativeFrom="page">
                    <wp14:pctHeight>0</wp14:pctHeight>
                  </wp14:sizeRelV>
                </wp:anchor>
              </w:drawing>
            </w:r>
            <w:r w:rsidRPr="00B3172A">
              <w:rPr>
                <w:rFonts w:cstheme="minorHAnsi"/>
                <w:b/>
                <w:color w:val="008000"/>
              </w:rPr>
              <w:t>Pay Attention</w:t>
            </w:r>
          </w:p>
        </w:tc>
        <w:tc>
          <w:tcPr>
            <w:tcW w:w="3347" w:type="dxa"/>
          </w:tcPr>
          <w:p w:rsidR="00B3172A" w:rsidRPr="00B3172A" w:rsidRDefault="00B3172A" w:rsidP="00557C27">
            <w:pPr>
              <w:jc w:val="center"/>
              <w:rPr>
                <w:rFonts w:cstheme="minorHAnsi"/>
                <w:b/>
                <w:color w:val="008000"/>
              </w:rPr>
            </w:pPr>
            <w:r w:rsidRPr="00B3172A">
              <w:rPr>
                <w:rFonts w:cstheme="minorHAnsi"/>
                <w:noProof/>
                <w:color w:val="008000"/>
                <w:sz w:val="12"/>
                <w:szCs w:val="12"/>
              </w:rPr>
              <w:drawing>
                <wp:anchor distT="0" distB="0" distL="114300" distR="114300" simplePos="0" relativeHeight="251684864" behindDoc="0" locked="0" layoutInCell="1" allowOverlap="1" wp14:anchorId="7F10BC87" wp14:editId="401D8F43">
                  <wp:simplePos x="0" y="0"/>
                  <wp:positionH relativeFrom="column">
                    <wp:posOffset>242570</wp:posOffset>
                  </wp:positionH>
                  <wp:positionV relativeFrom="paragraph">
                    <wp:posOffset>11430</wp:posOffset>
                  </wp:positionV>
                  <wp:extent cx="190500" cy="219075"/>
                  <wp:effectExtent l="0" t="0" r="0" b="9525"/>
                  <wp:wrapNone/>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14:sizeRelH relativeFrom="page">
                    <wp14:pctWidth>0</wp14:pctWidth>
                  </wp14:sizeRelH>
                  <wp14:sizeRelV relativeFrom="page">
                    <wp14:pctHeight>0</wp14:pctHeight>
                  </wp14:sizeRelV>
                </wp:anchor>
              </w:drawing>
            </w:r>
            <w:r w:rsidRPr="00B3172A">
              <w:rPr>
                <w:rFonts w:cstheme="minorHAnsi"/>
                <w:b/>
                <w:color w:val="008000"/>
              </w:rPr>
              <w:t>Be Attentive</w:t>
            </w:r>
          </w:p>
        </w:tc>
      </w:tr>
    </w:tbl>
    <w:p w:rsidR="003E42CD" w:rsidRPr="00386E7E" w:rsidRDefault="003E42CD" w:rsidP="0011769E">
      <w:pPr>
        <w:tabs>
          <w:tab w:val="left" w:pos="3347"/>
        </w:tabs>
        <w:spacing w:before="0"/>
        <w:rPr>
          <w:rFonts w:cstheme="minorHAnsi"/>
          <w:b/>
          <w:sz w:val="24"/>
          <w:szCs w:val="24"/>
        </w:rPr>
      </w:pPr>
    </w:p>
    <w:sectPr w:rsidR="003E42CD" w:rsidRPr="00386E7E" w:rsidSect="000B108A">
      <w:headerReference w:type="default" r:id="rId126"/>
      <w:footerReference w:type="default" r:id="rId127"/>
      <w:pgSz w:w="12240" w:h="15840"/>
      <w:pgMar w:top="1152" w:right="1008" w:bottom="720" w:left="1008" w:header="720" w:footer="720" w:gutter="0"/>
      <w:pgBorders w:offsetFrom="page">
        <w:top w:val="single" w:sz="36" w:space="30" w:color="auto"/>
        <w:left w:val="single" w:sz="36" w:space="30" w:color="auto"/>
        <w:bottom w:val="single" w:sz="36" w:space="30" w:color="auto"/>
        <w:right w:val="single" w:sz="36"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295" w:rsidRDefault="00F31295" w:rsidP="00023F68">
      <w:pPr>
        <w:spacing w:before="0"/>
      </w:pPr>
      <w:r>
        <w:separator/>
      </w:r>
    </w:p>
  </w:endnote>
  <w:endnote w:type="continuationSeparator" w:id="0">
    <w:p w:rsidR="00F31295" w:rsidRDefault="00F31295" w:rsidP="00023F6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Pr="00E708C4" w:rsidRDefault="00557C27" w:rsidP="00FF0D70">
    <w:pPr>
      <w:pStyle w:val="Footer"/>
      <w:pBdr>
        <w:top w:val="single" w:sz="8" w:space="1" w:color="auto"/>
      </w:pBdr>
      <w:spacing w:before="120"/>
      <w:jc w:val="right"/>
      <w:rPr>
        <w:b/>
        <w:sz w:val="16"/>
        <w:szCs w:val="16"/>
      </w:rPr>
    </w:pPr>
    <w:r>
      <w:rPr>
        <w:b/>
        <w:sz w:val="16"/>
        <w:szCs w:val="16"/>
      </w:rPr>
      <w:t>©Safety Northwest LLC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Pr="00E708C4" w:rsidRDefault="00557C27" w:rsidP="00E708C4">
    <w:pPr>
      <w:pStyle w:val="Footer"/>
      <w:pBdr>
        <w:bottom w:val="single" w:sz="8" w:space="1" w:color="auto"/>
      </w:pBdr>
      <w:jc w:val="center"/>
      <w:rPr>
        <w:b/>
        <w:sz w:val="16"/>
        <w:szCs w:val="16"/>
      </w:rPr>
    </w:pPr>
  </w:p>
  <w:p w:rsidR="00557C27" w:rsidRPr="00E708C4" w:rsidRDefault="00557C27" w:rsidP="00E708C4">
    <w:pPr>
      <w:pStyle w:val="Footer"/>
      <w:shd w:val="clear" w:color="auto" w:fill="000000" w:themeFill="text1"/>
      <w:jc w:val="center"/>
      <w:rPr>
        <w:b/>
        <w:color w:val="FFC000"/>
        <w:sz w:val="32"/>
        <w:szCs w:val="32"/>
      </w:rPr>
    </w:pPr>
    <w:r w:rsidRPr="00E708C4">
      <w:rPr>
        <w:b/>
        <w:color w:val="FFC000"/>
        <w:sz w:val="32"/>
        <w:szCs w:val="32"/>
      </w:rPr>
      <w:t>A Safe Delivery is More Important than a Fast Delivery!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Pr="00386E7E" w:rsidRDefault="00557C27" w:rsidP="00386E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Pr="002B612F" w:rsidRDefault="00557C27" w:rsidP="00557C27">
    <w:pPr>
      <w:pStyle w:val="Footer"/>
      <w:jc w:val="right"/>
      <w:rPr>
        <w:sz w:val="16"/>
      </w:rPr>
    </w:pPr>
    <w:r>
      <w:t>©</w:t>
    </w:r>
    <w:r>
      <w:rPr>
        <w:sz w:val="16"/>
      </w:rPr>
      <w:t>Safety Northwest LLC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295" w:rsidRDefault="00F31295" w:rsidP="00023F68">
      <w:pPr>
        <w:spacing w:before="0"/>
      </w:pPr>
      <w:r>
        <w:separator/>
      </w:r>
    </w:p>
  </w:footnote>
  <w:footnote w:type="continuationSeparator" w:id="0">
    <w:p w:rsidR="00F31295" w:rsidRDefault="00F31295" w:rsidP="00023F6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Default="00206A0A" w:rsidP="00206A0A">
    <w:pPr>
      <w:pStyle w:val="Header"/>
      <w:spacing w:before="120" w:after="120"/>
      <w:jc w:val="center"/>
    </w:pPr>
    <w:r>
      <w:rPr>
        <w:noProof/>
      </w:rPr>
      <w:drawing>
        <wp:inline distT="0" distB="0" distL="0" distR="0" wp14:anchorId="1B0C85D8" wp14:editId="4A776917">
          <wp:extent cx="3244850" cy="72771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EVO 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4850" cy="727710"/>
                  </a:xfrm>
                  <a:prstGeom prst="rect">
                    <a:avLst/>
                  </a:prstGeom>
                  <a:ln w="12700" cap="flat">
                    <a:noFill/>
                    <a:miter lim="400000"/>
                  </a:ln>
                  <a:effectLst/>
                </pic:spPr>
              </pic:pic>
            </a:graphicData>
          </a:graphic>
        </wp:inline>
      </w:drawing>
    </w:r>
  </w:p>
  <w:p w:rsidR="00557C27" w:rsidRPr="00CB4146" w:rsidRDefault="00557C27" w:rsidP="00B216E5">
    <w:pPr>
      <w:pStyle w:val="Header"/>
      <w:pBdr>
        <w:top w:val="single" w:sz="24" w:space="1" w:color="D09E00"/>
        <w:bottom w:val="single" w:sz="24" w:space="1" w:color="D09E00"/>
      </w:pBdr>
      <w:jc w:val="center"/>
      <w:rPr>
        <w:rFonts w:ascii="Arial" w:hAnsi="Arial" w:cs="Arial"/>
        <w:b/>
        <w:sz w:val="40"/>
        <w:szCs w:val="40"/>
      </w:rPr>
    </w:pPr>
    <w:r>
      <w:rPr>
        <w:rFonts w:ascii="Arial" w:hAnsi="Arial" w:cs="Arial"/>
        <w:b/>
        <w:sz w:val="40"/>
        <w:szCs w:val="40"/>
      </w:rPr>
      <w:t>NEW</w:t>
    </w:r>
    <w:r w:rsidRPr="00CB4146">
      <w:rPr>
        <w:rFonts w:ascii="Arial" w:hAnsi="Arial" w:cs="Arial"/>
        <w:b/>
        <w:sz w:val="40"/>
        <w:szCs w:val="40"/>
      </w:rPr>
      <w:t xml:space="preserve"> PERSONNEL</w:t>
    </w:r>
    <w:r>
      <w:rPr>
        <w:rFonts w:ascii="Arial" w:hAnsi="Arial" w:cs="Arial"/>
        <w:b/>
        <w:sz w:val="40"/>
        <w:szCs w:val="40"/>
      </w:rPr>
      <w:t xml:space="preserve"> SAFETY ORIENTATION</w:t>
    </w:r>
  </w:p>
  <w:p w:rsidR="00557C27" w:rsidRPr="00CB4146" w:rsidRDefault="00557C27" w:rsidP="00023F68">
    <w:pPr>
      <w:pStyle w:val="Header"/>
      <w:jc w:val="center"/>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Pr="00557C27" w:rsidRDefault="00206A0A" w:rsidP="00206A0A">
    <w:pPr>
      <w:pStyle w:val="Header"/>
      <w:spacing w:before="120" w:after="120"/>
      <w:jc w:val="center"/>
    </w:pPr>
    <w:r>
      <w:rPr>
        <w:noProof/>
      </w:rPr>
      <w:drawing>
        <wp:inline distT="0" distB="0" distL="0" distR="0" wp14:anchorId="1B0C85D8" wp14:editId="4A776917">
          <wp:extent cx="2705100" cy="487680"/>
          <wp:effectExtent l="0" t="0" r="0" b="0"/>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REVO 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5100" cy="487680"/>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Default="00206A0A" w:rsidP="00206A0A">
    <w:pPr>
      <w:pStyle w:val="Header"/>
      <w:spacing w:before="120" w:after="120"/>
      <w:jc w:val="center"/>
    </w:pPr>
    <w:r>
      <w:rPr>
        <w:noProof/>
      </w:rPr>
      <w:drawing>
        <wp:inline distT="0" distB="0" distL="0" distR="0" wp14:anchorId="1B0C85D8" wp14:editId="4A776917">
          <wp:extent cx="4709160" cy="910590"/>
          <wp:effectExtent l="0" t="0" r="0" b="0"/>
          <wp:docPr id="19" name="officeArt object"/>
          <wp:cNvGraphicFramePr/>
          <a:graphic xmlns:a="http://schemas.openxmlformats.org/drawingml/2006/main">
            <a:graphicData uri="http://schemas.openxmlformats.org/drawingml/2006/picture">
              <pic:pic xmlns:pic="http://schemas.openxmlformats.org/drawingml/2006/picture">
                <pic:nvPicPr>
                  <pic:cNvPr id="1073741825" name="REVO 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09160" cy="910590"/>
                  </a:xfrm>
                  <a:prstGeom prst="rect">
                    <a:avLst/>
                  </a:prstGeom>
                  <a:ln w="12700" cap="flat">
                    <a:noFill/>
                    <a:miter lim="400000"/>
                  </a:ln>
                  <a:effectLst/>
                </pic:spPr>
              </pic:pic>
            </a:graphicData>
          </a:graphic>
        </wp:inline>
      </w:drawing>
    </w:r>
  </w:p>
  <w:p w:rsidR="00557C27" w:rsidRPr="00CB4146" w:rsidRDefault="00557C27" w:rsidP="00B216E5">
    <w:pPr>
      <w:pStyle w:val="Header"/>
      <w:pBdr>
        <w:top w:val="single" w:sz="24" w:space="1" w:color="D09E00"/>
        <w:bottom w:val="single" w:sz="24" w:space="1" w:color="D09E00"/>
      </w:pBdr>
      <w:jc w:val="center"/>
      <w:rPr>
        <w:rFonts w:ascii="Arial" w:hAnsi="Arial" w:cs="Arial"/>
        <w:b/>
        <w:sz w:val="40"/>
        <w:szCs w:val="40"/>
      </w:rPr>
    </w:pPr>
    <w:r w:rsidRPr="00CB4146">
      <w:rPr>
        <w:rFonts w:ascii="Arial" w:hAnsi="Arial" w:cs="Arial"/>
        <w:b/>
        <w:sz w:val="40"/>
        <w:szCs w:val="40"/>
      </w:rPr>
      <w:t>SAFE WORK HABITS FOR DELIVERY PERSONNEL</w:t>
    </w:r>
  </w:p>
  <w:p w:rsidR="00557C27" w:rsidRPr="00CB4146" w:rsidRDefault="00557C27" w:rsidP="00023F68">
    <w:pPr>
      <w:pStyle w:val="Header"/>
      <w:jc w:val="center"/>
      <w:rPr>
        <w:sz w:val="8"/>
        <w:szCs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Pr="00386E7E" w:rsidRDefault="00206A0A" w:rsidP="00206A0A">
    <w:pPr>
      <w:pStyle w:val="Header"/>
      <w:spacing w:before="120" w:after="120"/>
      <w:jc w:val="center"/>
    </w:pPr>
    <w:r>
      <w:rPr>
        <w:noProof/>
      </w:rPr>
      <w:drawing>
        <wp:inline distT="0" distB="0" distL="0" distR="0" wp14:anchorId="1B0C85D8" wp14:editId="4A776917">
          <wp:extent cx="2556510" cy="411480"/>
          <wp:effectExtent l="0" t="0" r="0" b="0"/>
          <wp:docPr id="24" name="officeArt object"/>
          <wp:cNvGraphicFramePr/>
          <a:graphic xmlns:a="http://schemas.openxmlformats.org/drawingml/2006/main">
            <a:graphicData uri="http://schemas.openxmlformats.org/drawingml/2006/picture">
              <pic:pic xmlns:pic="http://schemas.openxmlformats.org/drawingml/2006/picture">
                <pic:nvPicPr>
                  <pic:cNvPr id="1073741825" name="REVO 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6510" cy="411480"/>
                  </a:xfrm>
                  <a:prstGeom prst="rect">
                    <a:avLst/>
                  </a:prstGeom>
                  <a:ln w="12700" cap="flat">
                    <a:noFill/>
                    <a:miter lim="400000"/>
                  </a:ln>
                  <a:effectLst/>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27" w:rsidRDefault="00206A0A" w:rsidP="00206A0A">
    <w:pPr>
      <w:pStyle w:val="Header"/>
      <w:tabs>
        <w:tab w:val="clear" w:pos="4680"/>
        <w:tab w:val="clear" w:pos="9360"/>
      </w:tabs>
      <w:spacing w:before="120" w:after="120"/>
      <w:ind w:right="-36"/>
      <w:jc w:val="center"/>
    </w:pPr>
    <w:r>
      <w:rPr>
        <w:noProof/>
      </w:rPr>
      <w:drawing>
        <wp:inline distT="0" distB="0" distL="0" distR="0" wp14:anchorId="1B0C85D8" wp14:editId="4A776917">
          <wp:extent cx="2586990" cy="438150"/>
          <wp:effectExtent l="0" t="0" r="0" b="0"/>
          <wp:docPr id="27" name="officeArt object"/>
          <wp:cNvGraphicFramePr/>
          <a:graphic xmlns:a="http://schemas.openxmlformats.org/drawingml/2006/main">
            <a:graphicData uri="http://schemas.openxmlformats.org/drawingml/2006/picture">
              <pic:pic xmlns:pic="http://schemas.openxmlformats.org/drawingml/2006/picture">
                <pic:nvPicPr>
                  <pic:cNvPr id="1073741825" name="REVO 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6990" cy="43815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1.25pt" o:bullet="t">
        <v:imagedata r:id="rId1" o:title="mso4EC2"/>
      </v:shape>
    </w:pict>
  </w:numPicBullet>
  <w:abstractNum w:abstractNumId="0">
    <w:nsid w:val="027A3215"/>
    <w:multiLevelType w:val="hybridMultilevel"/>
    <w:tmpl w:val="035671A8"/>
    <w:lvl w:ilvl="0" w:tplc="F1A84066">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543C3A"/>
    <w:multiLevelType w:val="hybridMultilevel"/>
    <w:tmpl w:val="93FED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323C63"/>
    <w:multiLevelType w:val="hybridMultilevel"/>
    <w:tmpl w:val="1CB465C0"/>
    <w:lvl w:ilvl="0" w:tplc="0A247932">
      <w:start w:val="1"/>
      <w:numFmt w:val="bullet"/>
      <w:lvlText w:val=""/>
      <w:lvlJc w:val="left"/>
      <w:pPr>
        <w:ind w:left="720" w:hanging="360"/>
      </w:pPr>
      <w:rPr>
        <w:rFonts w:ascii="Wingdings" w:hAnsi="Wingdings" w:hint="default"/>
        <w:color w:val="595959" w:themeColor="text1" w:themeTint="A6"/>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F0908"/>
    <w:multiLevelType w:val="hybridMultilevel"/>
    <w:tmpl w:val="4ADC72E4"/>
    <w:lvl w:ilvl="0" w:tplc="2CF884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F5C8D9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84915"/>
    <w:multiLevelType w:val="hybridMultilevel"/>
    <w:tmpl w:val="2F622290"/>
    <w:lvl w:ilvl="0" w:tplc="2FA8CAAA">
      <w:numFmt w:val="bullet"/>
      <w:lvlText w:val=""/>
      <w:lvlJc w:val="left"/>
      <w:pPr>
        <w:ind w:left="720" w:hanging="360"/>
      </w:pPr>
      <w:rPr>
        <w:rFonts w:ascii="Wingdings" w:eastAsia="Times New Roman" w:hAnsi="Wingdings" w:cs="Times New Roman" w:hint="default"/>
        <w:b/>
        <w:color w:val="00B050"/>
        <w:position w:val="-6"/>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FE2731"/>
    <w:multiLevelType w:val="hybridMultilevel"/>
    <w:tmpl w:val="5B286158"/>
    <w:lvl w:ilvl="0" w:tplc="F1B2C6C0">
      <w:start w:val="1"/>
      <w:numFmt w:val="decimal"/>
      <w:lvlText w:val="%1."/>
      <w:lvlJc w:val="left"/>
      <w:pPr>
        <w:ind w:left="720" w:hanging="360"/>
      </w:pPr>
      <w:rPr>
        <w:color w:val="D09E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A004B"/>
    <w:multiLevelType w:val="hybridMultilevel"/>
    <w:tmpl w:val="4BB4D1AA"/>
    <w:lvl w:ilvl="0" w:tplc="2434212A">
      <w:numFmt w:val="bullet"/>
      <w:lvlText w:val=""/>
      <w:lvlJc w:val="left"/>
      <w:pPr>
        <w:ind w:left="360" w:hanging="360"/>
      </w:pPr>
      <w:rPr>
        <w:rFonts w:ascii="Wingdings" w:eastAsia="Times New Roman" w:hAnsi="Wingdings" w:cs="Times New Roman"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881270"/>
    <w:multiLevelType w:val="hybridMultilevel"/>
    <w:tmpl w:val="F678E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AE3403"/>
    <w:multiLevelType w:val="hybridMultilevel"/>
    <w:tmpl w:val="7D7222A8"/>
    <w:lvl w:ilvl="0" w:tplc="D2A823C8">
      <w:start w:val="1"/>
      <w:numFmt w:val="bullet"/>
      <w:lvlText w:val=""/>
      <w:lvlJc w:val="left"/>
      <w:pPr>
        <w:ind w:left="720" w:hanging="360"/>
      </w:pPr>
      <w:rPr>
        <w:rFonts w:ascii="Wingdings" w:hAnsi="Wingdings" w:hint="default"/>
        <w:b/>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60A58"/>
    <w:multiLevelType w:val="hybridMultilevel"/>
    <w:tmpl w:val="71CE4F06"/>
    <w:lvl w:ilvl="0" w:tplc="18665D70">
      <w:start w:val="1"/>
      <w:numFmt w:val="bullet"/>
      <w:lvlText w:val=""/>
      <w:lvlJc w:val="left"/>
      <w:pPr>
        <w:ind w:left="720" w:hanging="360"/>
      </w:pPr>
      <w:rPr>
        <w:rFonts w:ascii="Wingdings" w:hAnsi="Wingdings" w:hint="default"/>
        <w:color w:val="D09E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F4E1A"/>
    <w:multiLevelType w:val="hybridMultilevel"/>
    <w:tmpl w:val="27F8B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8D3A54"/>
    <w:multiLevelType w:val="hybridMultilevel"/>
    <w:tmpl w:val="C570D55E"/>
    <w:lvl w:ilvl="0" w:tplc="F1A84066">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257428"/>
    <w:multiLevelType w:val="singleLevel"/>
    <w:tmpl w:val="A0127BDA"/>
    <w:lvl w:ilvl="0">
      <w:start w:val="1"/>
      <w:numFmt w:val="decimal"/>
      <w:pStyle w:val="Number3"/>
      <w:lvlText w:val="%1."/>
      <w:lvlJc w:val="left"/>
      <w:pPr>
        <w:tabs>
          <w:tab w:val="num" w:pos="2304"/>
        </w:tabs>
        <w:ind w:left="2304" w:hanging="360"/>
      </w:pPr>
      <w:rPr>
        <w:rFonts w:asciiTheme="minorHAnsi" w:hAnsiTheme="minorHAnsi" w:cstheme="minorHAnsi" w:hint="default"/>
        <w:b w:val="0"/>
        <w:i w:val="0"/>
        <w:spacing w:val="0"/>
        <w:w w:val="100"/>
        <w:position w:val="0"/>
        <w:sz w:val="22"/>
        <w:szCs w:val="20"/>
      </w:rPr>
    </w:lvl>
  </w:abstractNum>
  <w:abstractNum w:abstractNumId="13">
    <w:nsid w:val="243A7F91"/>
    <w:multiLevelType w:val="hybridMultilevel"/>
    <w:tmpl w:val="7830349E"/>
    <w:lvl w:ilvl="0" w:tplc="F1AE664A">
      <w:start w:val="1"/>
      <w:numFmt w:val="bullet"/>
      <w:lvlText w:val="ý"/>
      <w:lvlJc w:val="left"/>
      <w:pPr>
        <w:ind w:left="720" w:hanging="360"/>
      </w:pPr>
      <w:rPr>
        <w:rFonts w:ascii="Wingdings" w:hAnsi="Wingdings" w:hint="default"/>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54001"/>
    <w:multiLevelType w:val="singleLevel"/>
    <w:tmpl w:val="52168200"/>
    <w:lvl w:ilvl="0">
      <w:start w:val="1"/>
      <w:numFmt w:val="bullet"/>
      <w:pStyle w:val="Bullet3"/>
      <w:lvlText w:val=""/>
      <w:lvlJc w:val="left"/>
      <w:pPr>
        <w:tabs>
          <w:tab w:val="num" w:pos="2304"/>
        </w:tabs>
        <w:ind w:left="2304" w:hanging="360"/>
      </w:pPr>
      <w:rPr>
        <w:rFonts w:ascii="Symbol" w:hAnsi="Symbol" w:hint="default"/>
      </w:rPr>
    </w:lvl>
  </w:abstractNum>
  <w:abstractNum w:abstractNumId="15">
    <w:nsid w:val="27F233F3"/>
    <w:multiLevelType w:val="hybridMultilevel"/>
    <w:tmpl w:val="44945B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50726B"/>
    <w:multiLevelType w:val="hybridMultilevel"/>
    <w:tmpl w:val="98BA93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B06113"/>
    <w:multiLevelType w:val="hybridMultilevel"/>
    <w:tmpl w:val="9CB44A3C"/>
    <w:lvl w:ilvl="0" w:tplc="42CC21A8">
      <w:start w:val="1"/>
      <w:numFmt w:val="bullet"/>
      <w:lvlText w:val=""/>
      <w:lvlJc w:val="left"/>
      <w:pPr>
        <w:tabs>
          <w:tab w:val="num" w:pos="720"/>
        </w:tabs>
        <w:ind w:left="720" w:hanging="360"/>
      </w:pPr>
      <w:rPr>
        <w:rFonts w:ascii="Wingdings" w:hAnsi="Wingdings"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C77922"/>
    <w:multiLevelType w:val="hybridMultilevel"/>
    <w:tmpl w:val="E6A4C2C2"/>
    <w:lvl w:ilvl="0" w:tplc="29FE71EC">
      <w:start w:val="1"/>
      <w:numFmt w:val="bullet"/>
      <w:lvlText w:val="ý"/>
      <w:lvlJc w:val="left"/>
      <w:pPr>
        <w:ind w:left="720" w:hanging="360"/>
      </w:pPr>
      <w:rPr>
        <w:rFonts w:ascii="Wingdings" w:hAnsi="Wingdings" w:hint="default"/>
        <w:color w:val="FF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8A72C5"/>
    <w:multiLevelType w:val="hybridMultilevel"/>
    <w:tmpl w:val="8E4ECCE6"/>
    <w:lvl w:ilvl="0" w:tplc="43849F86">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B25BF5"/>
    <w:multiLevelType w:val="hybridMultilevel"/>
    <w:tmpl w:val="3D961704"/>
    <w:lvl w:ilvl="0" w:tplc="4686E43C">
      <w:numFmt w:val="bullet"/>
      <w:lvlText w:val=""/>
      <w:lvlJc w:val="left"/>
      <w:pPr>
        <w:ind w:left="360" w:hanging="360"/>
      </w:pPr>
      <w:rPr>
        <w:rFonts w:ascii="Wingdings" w:eastAsia="Times New Roman" w:hAnsi="Wingdings" w:cs="Times New Roman" w:hint="default"/>
        <w:color w:val="00B05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1EA2923"/>
    <w:multiLevelType w:val="multilevel"/>
    <w:tmpl w:val="B38A301E"/>
    <w:lvl w:ilvl="0">
      <w:start w:val="1"/>
      <w:numFmt w:val="decimal"/>
      <w:pStyle w:val="Number1"/>
      <w:lvlText w:val="%1."/>
      <w:lvlJc w:val="left"/>
      <w:pPr>
        <w:tabs>
          <w:tab w:val="num" w:pos="720"/>
        </w:tabs>
        <w:ind w:left="720" w:hanging="360"/>
      </w:pPr>
      <w:rPr>
        <w:rFonts w:asciiTheme="minorHAnsi" w:hAnsiTheme="minorHAnsi" w:cstheme="minorHAnsi" w:hint="default"/>
        <w:b w:val="0"/>
        <w:i w:val="0"/>
        <w:spacing w:val="0"/>
        <w:w w:val="100"/>
        <w:position w:val="0"/>
        <w:sz w:val="22"/>
      </w:r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nsid w:val="32676113"/>
    <w:multiLevelType w:val="hybridMultilevel"/>
    <w:tmpl w:val="459A986A"/>
    <w:lvl w:ilvl="0" w:tplc="8A6E038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B55729"/>
    <w:multiLevelType w:val="hybridMultilevel"/>
    <w:tmpl w:val="FFFA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CA7B86"/>
    <w:multiLevelType w:val="hybridMultilevel"/>
    <w:tmpl w:val="4092B2D0"/>
    <w:lvl w:ilvl="0" w:tplc="7AC2CD2E">
      <w:numFmt w:val="bullet"/>
      <w:lvlText w:val="•"/>
      <w:lvlJc w:val="left"/>
      <w:pPr>
        <w:ind w:left="720" w:hanging="360"/>
      </w:pPr>
      <w:rPr>
        <w:rFonts w:ascii="Arial" w:eastAsiaTheme="minorHAnsi" w:hAnsi="Arial" w:cs="Aria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25904"/>
    <w:multiLevelType w:val="hybridMultilevel"/>
    <w:tmpl w:val="48D47ED8"/>
    <w:lvl w:ilvl="0" w:tplc="A0F6A606">
      <w:start w:val="1"/>
      <w:numFmt w:val="bullet"/>
      <w:lvlText w:val=""/>
      <w:lvlJc w:val="left"/>
      <w:pPr>
        <w:tabs>
          <w:tab w:val="num" w:pos="720"/>
        </w:tabs>
        <w:ind w:left="720" w:hanging="360"/>
      </w:pPr>
      <w:rPr>
        <w:rFonts w:ascii="Wingdings 3" w:hAnsi="Wingdings 3" w:hint="default"/>
      </w:rPr>
    </w:lvl>
    <w:lvl w:ilvl="1" w:tplc="CF64C106" w:tentative="1">
      <w:start w:val="1"/>
      <w:numFmt w:val="bullet"/>
      <w:lvlText w:val=""/>
      <w:lvlJc w:val="left"/>
      <w:pPr>
        <w:tabs>
          <w:tab w:val="num" w:pos="1440"/>
        </w:tabs>
        <w:ind w:left="1440" w:hanging="360"/>
      </w:pPr>
      <w:rPr>
        <w:rFonts w:ascii="Wingdings 3" w:hAnsi="Wingdings 3" w:hint="default"/>
      </w:rPr>
    </w:lvl>
    <w:lvl w:ilvl="2" w:tplc="83C48BAC" w:tentative="1">
      <w:start w:val="1"/>
      <w:numFmt w:val="bullet"/>
      <w:lvlText w:val=""/>
      <w:lvlJc w:val="left"/>
      <w:pPr>
        <w:tabs>
          <w:tab w:val="num" w:pos="2160"/>
        </w:tabs>
        <w:ind w:left="2160" w:hanging="360"/>
      </w:pPr>
      <w:rPr>
        <w:rFonts w:ascii="Wingdings 3" w:hAnsi="Wingdings 3" w:hint="default"/>
      </w:rPr>
    </w:lvl>
    <w:lvl w:ilvl="3" w:tplc="BB1CD0C8" w:tentative="1">
      <w:start w:val="1"/>
      <w:numFmt w:val="bullet"/>
      <w:lvlText w:val=""/>
      <w:lvlJc w:val="left"/>
      <w:pPr>
        <w:tabs>
          <w:tab w:val="num" w:pos="2880"/>
        </w:tabs>
        <w:ind w:left="2880" w:hanging="360"/>
      </w:pPr>
      <w:rPr>
        <w:rFonts w:ascii="Wingdings 3" w:hAnsi="Wingdings 3" w:hint="default"/>
      </w:rPr>
    </w:lvl>
    <w:lvl w:ilvl="4" w:tplc="368C1314" w:tentative="1">
      <w:start w:val="1"/>
      <w:numFmt w:val="bullet"/>
      <w:lvlText w:val=""/>
      <w:lvlJc w:val="left"/>
      <w:pPr>
        <w:tabs>
          <w:tab w:val="num" w:pos="3600"/>
        </w:tabs>
        <w:ind w:left="3600" w:hanging="360"/>
      </w:pPr>
      <w:rPr>
        <w:rFonts w:ascii="Wingdings 3" w:hAnsi="Wingdings 3" w:hint="default"/>
      </w:rPr>
    </w:lvl>
    <w:lvl w:ilvl="5" w:tplc="60F89F6E" w:tentative="1">
      <w:start w:val="1"/>
      <w:numFmt w:val="bullet"/>
      <w:lvlText w:val=""/>
      <w:lvlJc w:val="left"/>
      <w:pPr>
        <w:tabs>
          <w:tab w:val="num" w:pos="4320"/>
        </w:tabs>
        <w:ind w:left="4320" w:hanging="360"/>
      </w:pPr>
      <w:rPr>
        <w:rFonts w:ascii="Wingdings 3" w:hAnsi="Wingdings 3" w:hint="default"/>
      </w:rPr>
    </w:lvl>
    <w:lvl w:ilvl="6" w:tplc="AF061318" w:tentative="1">
      <w:start w:val="1"/>
      <w:numFmt w:val="bullet"/>
      <w:lvlText w:val=""/>
      <w:lvlJc w:val="left"/>
      <w:pPr>
        <w:tabs>
          <w:tab w:val="num" w:pos="5040"/>
        </w:tabs>
        <w:ind w:left="5040" w:hanging="360"/>
      </w:pPr>
      <w:rPr>
        <w:rFonts w:ascii="Wingdings 3" w:hAnsi="Wingdings 3" w:hint="default"/>
      </w:rPr>
    </w:lvl>
    <w:lvl w:ilvl="7" w:tplc="C5CA8458" w:tentative="1">
      <w:start w:val="1"/>
      <w:numFmt w:val="bullet"/>
      <w:lvlText w:val=""/>
      <w:lvlJc w:val="left"/>
      <w:pPr>
        <w:tabs>
          <w:tab w:val="num" w:pos="5760"/>
        </w:tabs>
        <w:ind w:left="5760" w:hanging="360"/>
      </w:pPr>
      <w:rPr>
        <w:rFonts w:ascii="Wingdings 3" w:hAnsi="Wingdings 3" w:hint="default"/>
      </w:rPr>
    </w:lvl>
    <w:lvl w:ilvl="8" w:tplc="923A6494" w:tentative="1">
      <w:start w:val="1"/>
      <w:numFmt w:val="bullet"/>
      <w:lvlText w:val=""/>
      <w:lvlJc w:val="left"/>
      <w:pPr>
        <w:tabs>
          <w:tab w:val="num" w:pos="6480"/>
        </w:tabs>
        <w:ind w:left="6480" w:hanging="360"/>
      </w:pPr>
      <w:rPr>
        <w:rFonts w:ascii="Wingdings 3" w:hAnsi="Wingdings 3" w:hint="default"/>
      </w:rPr>
    </w:lvl>
  </w:abstractNum>
  <w:abstractNum w:abstractNumId="26">
    <w:nsid w:val="384D1B70"/>
    <w:multiLevelType w:val="multilevel"/>
    <w:tmpl w:val="8CA06F4A"/>
    <w:lvl w:ilvl="0">
      <w:start w:val="1"/>
      <w:numFmt w:val="decimal"/>
      <w:pStyle w:val="Heading1"/>
      <w:lvlText w:val="%1.0"/>
      <w:lvlJc w:val="left"/>
      <w:pPr>
        <w:tabs>
          <w:tab w:val="num" w:pos="432"/>
        </w:tabs>
        <w:ind w:left="432" w:hanging="432"/>
      </w:pPr>
      <w:rPr>
        <w:rFonts w:hint="default"/>
      </w:rPr>
    </w:lvl>
    <w:lvl w:ilvl="1">
      <w:start w:val="3"/>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3B543993"/>
    <w:multiLevelType w:val="hybridMultilevel"/>
    <w:tmpl w:val="D82A5B1E"/>
    <w:lvl w:ilvl="0" w:tplc="0E5C5D4E">
      <w:start w:val="11"/>
      <w:numFmt w:val="bullet"/>
      <w:lvlText w:val=""/>
      <w:lvlJc w:val="left"/>
      <w:pPr>
        <w:ind w:left="720" w:hanging="360"/>
      </w:pPr>
      <w:rPr>
        <w:rFonts w:ascii="Wingdings" w:eastAsia="Times New Roman" w:hAnsi="Wingdings" w:cs="Times New Roman" w:hint="default"/>
        <w:color w:val="CC33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FF6805"/>
    <w:multiLevelType w:val="hybridMultilevel"/>
    <w:tmpl w:val="AC64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C725CA"/>
    <w:multiLevelType w:val="multilevel"/>
    <w:tmpl w:val="236E97DA"/>
    <w:lvl w:ilvl="0">
      <w:start w:val="1"/>
      <w:numFmt w:val="bullet"/>
      <w:lvlText w:val=""/>
      <w:lvlJc w:val="left"/>
      <w:pPr>
        <w:tabs>
          <w:tab w:val="num" w:pos="720"/>
        </w:tabs>
        <w:ind w:left="720" w:hanging="360"/>
      </w:pPr>
      <w:rPr>
        <w:rFonts w:ascii="Wingdings" w:hAnsi="Wingdings" w:hint="default"/>
        <w:b/>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FF1D85"/>
    <w:multiLevelType w:val="hybridMultilevel"/>
    <w:tmpl w:val="3C38B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0E7F00"/>
    <w:multiLevelType w:val="hybridMultilevel"/>
    <w:tmpl w:val="FA0C3348"/>
    <w:lvl w:ilvl="0" w:tplc="65A041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494ED6"/>
    <w:multiLevelType w:val="hybridMultilevel"/>
    <w:tmpl w:val="B414D758"/>
    <w:lvl w:ilvl="0" w:tplc="04090001">
      <w:start w:val="1"/>
      <w:numFmt w:val="bullet"/>
      <w:lvlText w:val=""/>
      <w:lvlJc w:val="left"/>
      <w:pPr>
        <w:ind w:left="360" w:hanging="360"/>
      </w:pPr>
      <w:rPr>
        <w:rFonts w:ascii="Symbol" w:hAnsi="Symbol" w:hint="default"/>
        <w:color w:val="00B05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347A50"/>
    <w:multiLevelType w:val="hybridMultilevel"/>
    <w:tmpl w:val="8F58AFD6"/>
    <w:lvl w:ilvl="0" w:tplc="58C8605A">
      <w:start w:val="1"/>
      <w:numFmt w:val="bullet"/>
      <w:lvlText w:val=""/>
      <w:lvlJc w:val="left"/>
      <w:pPr>
        <w:ind w:left="720" w:hanging="360"/>
      </w:pPr>
      <w:rPr>
        <w:rFonts w:ascii="Wingdings" w:hAnsi="Wingdings" w:hint="default"/>
        <w:b/>
        <w:color w:val="00B050"/>
        <w:sz w:val="32"/>
        <w:szCs w:val="32"/>
        <w14:textOutline w14:w="3175" w14:cap="rnd" w14:cmpd="sng" w14:algn="ctr">
          <w14:solidFill>
            <w14:srgbClr w14:val="000000">
              <w14:alpha w14:val="37000"/>
            </w14:srgbClr>
          </w14:solid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B97C9F"/>
    <w:multiLevelType w:val="hybridMultilevel"/>
    <w:tmpl w:val="46F46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207709"/>
    <w:multiLevelType w:val="hybridMultilevel"/>
    <w:tmpl w:val="6DE0936E"/>
    <w:lvl w:ilvl="0" w:tplc="76BA4552">
      <w:numFmt w:val="bullet"/>
      <w:lvlText w:val=""/>
      <w:lvlJc w:val="left"/>
      <w:pPr>
        <w:ind w:left="360" w:hanging="360"/>
      </w:pPr>
      <w:rPr>
        <w:rFonts w:ascii="Wingdings" w:eastAsia="Times New Roman" w:hAnsi="Wingdings" w:cs="Times New Roman" w:hint="default"/>
        <w:b/>
        <w:color w:val="00B05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01243A"/>
    <w:multiLevelType w:val="hybridMultilevel"/>
    <w:tmpl w:val="E7E848C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BF12B0"/>
    <w:multiLevelType w:val="hybridMultilevel"/>
    <w:tmpl w:val="FA4862B0"/>
    <w:lvl w:ilvl="0" w:tplc="6644C4C8">
      <w:start w:val="1"/>
      <w:numFmt w:val="bullet"/>
      <w:lvlText w:val=""/>
      <w:lvlJc w:val="left"/>
      <w:pPr>
        <w:ind w:left="720" w:hanging="360"/>
      </w:pPr>
      <w:rPr>
        <w:rFonts w:ascii="Wingdings" w:hAnsi="Wingdings" w:hint="default"/>
        <w:color w:val="FF0000"/>
        <w:position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0D5789"/>
    <w:multiLevelType w:val="hybridMultilevel"/>
    <w:tmpl w:val="B776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E128AC"/>
    <w:multiLevelType w:val="hybridMultilevel"/>
    <w:tmpl w:val="3B52301A"/>
    <w:lvl w:ilvl="0" w:tplc="A5FC2E8E">
      <w:start w:val="1"/>
      <w:numFmt w:val="bullet"/>
      <w:lvlText w:val=""/>
      <w:lvlJc w:val="left"/>
      <w:pPr>
        <w:ind w:left="1080" w:hanging="360"/>
      </w:pPr>
      <w:rPr>
        <w:rFonts w:ascii="Wingdings" w:hAnsi="Wingdings" w:hint="default"/>
        <w:b/>
        <w:color w:val="0070C0"/>
        <w:position w:val="-6"/>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3F23525"/>
    <w:multiLevelType w:val="hybridMultilevel"/>
    <w:tmpl w:val="C5A86762"/>
    <w:lvl w:ilvl="0" w:tplc="B6FEC866">
      <w:start w:val="1"/>
      <w:numFmt w:val="bullet"/>
      <w:lvlText w:val=""/>
      <w:lvlJc w:val="left"/>
      <w:pPr>
        <w:ind w:left="1080" w:hanging="360"/>
      </w:pPr>
      <w:rPr>
        <w:rFonts w:ascii="Wingdings" w:hAnsi="Wingdings" w:hint="default"/>
        <w:color w:val="FF0000"/>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6AD77C5"/>
    <w:multiLevelType w:val="singleLevel"/>
    <w:tmpl w:val="5114E158"/>
    <w:lvl w:ilvl="0">
      <w:start w:val="1"/>
      <w:numFmt w:val="bullet"/>
      <w:pStyle w:val="Bullet2"/>
      <w:lvlText w:val=""/>
      <w:lvlJc w:val="left"/>
      <w:pPr>
        <w:tabs>
          <w:tab w:val="num" w:pos="1584"/>
        </w:tabs>
        <w:ind w:left="1584" w:hanging="360"/>
      </w:pPr>
      <w:rPr>
        <w:rFonts w:ascii="Symbol" w:hAnsi="Symbol" w:hint="default"/>
      </w:rPr>
    </w:lvl>
  </w:abstractNum>
  <w:abstractNum w:abstractNumId="42">
    <w:nsid w:val="57D56009"/>
    <w:multiLevelType w:val="hybridMultilevel"/>
    <w:tmpl w:val="F882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FC7523"/>
    <w:multiLevelType w:val="hybridMultilevel"/>
    <w:tmpl w:val="17B60CC2"/>
    <w:lvl w:ilvl="0" w:tplc="AA60A6A6">
      <w:start w:val="1"/>
      <w:numFmt w:val="bullet"/>
      <w:lvlText w:val=""/>
      <w:lvlJc w:val="left"/>
      <w:pPr>
        <w:tabs>
          <w:tab w:val="num" w:pos="720"/>
        </w:tabs>
        <w:ind w:left="720" w:hanging="360"/>
      </w:pPr>
      <w:rPr>
        <w:rFonts w:ascii="Wingdings 3" w:hAnsi="Wingdings 3" w:hint="default"/>
      </w:rPr>
    </w:lvl>
    <w:lvl w:ilvl="1" w:tplc="DEEA55EC" w:tentative="1">
      <w:start w:val="1"/>
      <w:numFmt w:val="bullet"/>
      <w:lvlText w:val=""/>
      <w:lvlJc w:val="left"/>
      <w:pPr>
        <w:tabs>
          <w:tab w:val="num" w:pos="1440"/>
        </w:tabs>
        <w:ind w:left="1440" w:hanging="360"/>
      </w:pPr>
      <w:rPr>
        <w:rFonts w:ascii="Wingdings 3" w:hAnsi="Wingdings 3" w:hint="default"/>
      </w:rPr>
    </w:lvl>
    <w:lvl w:ilvl="2" w:tplc="C5304D1C" w:tentative="1">
      <w:start w:val="1"/>
      <w:numFmt w:val="bullet"/>
      <w:lvlText w:val=""/>
      <w:lvlJc w:val="left"/>
      <w:pPr>
        <w:tabs>
          <w:tab w:val="num" w:pos="2160"/>
        </w:tabs>
        <w:ind w:left="2160" w:hanging="360"/>
      </w:pPr>
      <w:rPr>
        <w:rFonts w:ascii="Wingdings 3" w:hAnsi="Wingdings 3" w:hint="default"/>
      </w:rPr>
    </w:lvl>
    <w:lvl w:ilvl="3" w:tplc="8F30AB84" w:tentative="1">
      <w:start w:val="1"/>
      <w:numFmt w:val="bullet"/>
      <w:lvlText w:val=""/>
      <w:lvlJc w:val="left"/>
      <w:pPr>
        <w:tabs>
          <w:tab w:val="num" w:pos="2880"/>
        </w:tabs>
        <w:ind w:left="2880" w:hanging="360"/>
      </w:pPr>
      <w:rPr>
        <w:rFonts w:ascii="Wingdings 3" w:hAnsi="Wingdings 3" w:hint="default"/>
      </w:rPr>
    </w:lvl>
    <w:lvl w:ilvl="4" w:tplc="99141792" w:tentative="1">
      <w:start w:val="1"/>
      <w:numFmt w:val="bullet"/>
      <w:lvlText w:val=""/>
      <w:lvlJc w:val="left"/>
      <w:pPr>
        <w:tabs>
          <w:tab w:val="num" w:pos="3600"/>
        </w:tabs>
        <w:ind w:left="3600" w:hanging="360"/>
      </w:pPr>
      <w:rPr>
        <w:rFonts w:ascii="Wingdings 3" w:hAnsi="Wingdings 3" w:hint="default"/>
      </w:rPr>
    </w:lvl>
    <w:lvl w:ilvl="5" w:tplc="BB0C694A" w:tentative="1">
      <w:start w:val="1"/>
      <w:numFmt w:val="bullet"/>
      <w:lvlText w:val=""/>
      <w:lvlJc w:val="left"/>
      <w:pPr>
        <w:tabs>
          <w:tab w:val="num" w:pos="4320"/>
        </w:tabs>
        <w:ind w:left="4320" w:hanging="360"/>
      </w:pPr>
      <w:rPr>
        <w:rFonts w:ascii="Wingdings 3" w:hAnsi="Wingdings 3" w:hint="default"/>
      </w:rPr>
    </w:lvl>
    <w:lvl w:ilvl="6" w:tplc="B93E1ACA" w:tentative="1">
      <w:start w:val="1"/>
      <w:numFmt w:val="bullet"/>
      <w:lvlText w:val=""/>
      <w:lvlJc w:val="left"/>
      <w:pPr>
        <w:tabs>
          <w:tab w:val="num" w:pos="5040"/>
        </w:tabs>
        <w:ind w:left="5040" w:hanging="360"/>
      </w:pPr>
      <w:rPr>
        <w:rFonts w:ascii="Wingdings 3" w:hAnsi="Wingdings 3" w:hint="default"/>
      </w:rPr>
    </w:lvl>
    <w:lvl w:ilvl="7" w:tplc="03425DEE" w:tentative="1">
      <w:start w:val="1"/>
      <w:numFmt w:val="bullet"/>
      <w:lvlText w:val=""/>
      <w:lvlJc w:val="left"/>
      <w:pPr>
        <w:tabs>
          <w:tab w:val="num" w:pos="5760"/>
        </w:tabs>
        <w:ind w:left="5760" w:hanging="360"/>
      </w:pPr>
      <w:rPr>
        <w:rFonts w:ascii="Wingdings 3" w:hAnsi="Wingdings 3" w:hint="default"/>
      </w:rPr>
    </w:lvl>
    <w:lvl w:ilvl="8" w:tplc="E3781B78" w:tentative="1">
      <w:start w:val="1"/>
      <w:numFmt w:val="bullet"/>
      <w:lvlText w:val=""/>
      <w:lvlJc w:val="left"/>
      <w:pPr>
        <w:tabs>
          <w:tab w:val="num" w:pos="6480"/>
        </w:tabs>
        <w:ind w:left="6480" w:hanging="360"/>
      </w:pPr>
      <w:rPr>
        <w:rFonts w:ascii="Wingdings 3" w:hAnsi="Wingdings 3" w:hint="default"/>
      </w:rPr>
    </w:lvl>
  </w:abstractNum>
  <w:abstractNum w:abstractNumId="44">
    <w:nsid w:val="5A5829EE"/>
    <w:multiLevelType w:val="hybridMultilevel"/>
    <w:tmpl w:val="1778B318"/>
    <w:lvl w:ilvl="0" w:tplc="F1A84066">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F754E31"/>
    <w:multiLevelType w:val="hybridMultilevel"/>
    <w:tmpl w:val="E186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1536AF8"/>
    <w:multiLevelType w:val="hybridMultilevel"/>
    <w:tmpl w:val="3F54D2C8"/>
    <w:lvl w:ilvl="0" w:tplc="D55A5CAC">
      <w:start w:val="1"/>
      <w:numFmt w:val="bullet"/>
      <w:lvlText w:val=""/>
      <w:lvlJc w:val="left"/>
      <w:pPr>
        <w:ind w:left="720" w:hanging="360"/>
      </w:pPr>
      <w:rPr>
        <w:rFonts w:ascii="Wingdings" w:hAnsi="Wingdings" w:hint="default"/>
        <w:color w:val="D09E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675A19"/>
    <w:multiLevelType w:val="hybridMultilevel"/>
    <w:tmpl w:val="DBA03818"/>
    <w:lvl w:ilvl="0" w:tplc="8AE85960">
      <w:start w:val="1"/>
      <w:numFmt w:val="decimal"/>
      <w:lvlText w:val="%1."/>
      <w:lvlJc w:val="left"/>
      <w:pPr>
        <w:ind w:left="1080" w:hanging="720"/>
      </w:pPr>
      <w:rPr>
        <w:rFonts w:hint="default"/>
        <w:b/>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F356FA"/>
    <w:multiLevelType w:val="hybridMultilevel"/>
    <w:tmpl w:val="E67CD756"/>
    <w:lvl w:ilvl="0" w:tplc="2CBA4B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C66FA6"/>
    <w:multiLevelType w:val="hybridMultilevel"/>
    <w:tmpl w:val="D174ED3C"/>
    <w:lvl w:ilvl="0" w:tplc="C778DD1C">
      <w:start w:val="1"/>
      <w:numFmt w:val="bullet"/>
      <w:lvlText w:val=""/>
      <w:lvlJc w:val="left"/>
      <w:pPr>
        <w:ind w:left="720" w:hanging="360"/>
      </w:pPr>
      <w:rPr>
        <w:rFonts w:ascii="Wingdings" w:hAnsi="Wingdings" w:hint="default"/>
        <w:b/>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546361"/>
    <w:multiLevelType w:val="hybridMultilevel"/>
    <w:tmpl w:val="B4049B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E9C3420"/>
    <w:multiLevelType w:val="hybridMultilevel"/>
    <w:tmpl w:val="D93EA170"/>
    <w:lvl w:ilvl="0" w:tplc="C656543C">
      <w:start w:val="1"/>
      <w:numFmt w:val="bullet"/>
      <w:lvlText w:val=""/>
      <w:lvlJc w:val="left"/>
      <w:pPr>
        <w:tabs>
          <w:tab w:val="num" w:pos="720"/>
        </w:tabs>
        <w:ind w:left="72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0292655"/>
    <w:multiLevelType w:val="hybridMultilevel"/>
    <w:tmpl w:val="7BAAA2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3">
    <w:nsid w:val="735C66C7"/>
    <w:multiLevelType w:val="hybridMultilevel"/>
    <w:tmpl w:val="671AE8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DA44BB"/>
    <w:multiLevelType w:val="hybridMultilevel"/>
    <w:tmpl w:val="F1FCF6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774759D"/>
    <w:multiLevelType w:val="hybridMultilevel"/>
    <w:tmpl w:val="900A7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5E7E1C"/>
    <w:multiLevelType w:val="hybridMultilevel"/>
    <w:tmpl w:val="A032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7E56DE"/>
    <w:multiLevelType w:val="hybridMultilevel"/>
    <w:tmpl w:val="A8CAECE6"/>
    <w:lvl w:ilvl="0" w:tplc="EA820560">
      <w:start w:val="1"/>
      <w:numFmt w:val="decimal"/>
      <w:lvlText w:val="(%1)"/>
      <w:lvlJc w:val="left"/>
      <w:pPr>
        <w:ind w:left="1080"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8">
    <w:nsid w:val="7A5013AD"/>
    <w:multiLevelType w:val="hybridMultilevel"/>
    <w:tmpl w:val="E15C16F0"/>
    <w:lvl w:ilvl="0" w:tplc="4A506940">
      <w:start w:val="1"/>
      <w:numFmt w:val="bullet"/>
      <w:lvlText w:val=""/>
      <w:lvlJc w:val="left"/>
      <w:pPr>
        <w:ind w:left="1080" w:hanging="360"/>
      </w:pPr>
      <w:rPr>
        <w:rFonts w:ascii="Wingdings" w:hAnsi="Wingdings" w:hint="default"/>
        <w:color w:val="FF0000"/>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AEA36AF"/>
    <w:multiLevelType w:val="hybridMultilevel"/>
    <w:tmpl w:val="1BB43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B7A38E4"/>
    <w:multiLevelType w:val="hybridMultilevel"/>
    <w:tmpl w:val="CE0C3094"/>
    <w:lvl w:ilvl="0" w:tplc="13B09F4A">
      <w:start w:val="5"/>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7CC15C44"/>
    <w:multiLevelType w:val="hybridMultilevel"/>
    <w:tmpl w:val="68C82244"/>
    <w:lvl w:ilvl="0" w:tplc="0576C92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EA62C5"/>
    <w:multiLevelType w:val="multilevel"/>
    <w:tmpl w:val="764CB312"/>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DB37D0E"/>
    <w:multiLevelType w:val="hybridMultilevel"/>
    <w:tmpl w:val="C4DE2AF2"/>
    <w:lvl w:ilvl="0" w:tplc="3EF49FC4">
      <w:numFmt w:val="bullet"/>
      <w:lvlText w:val=""/>
      <w:lvlJc w:val="left"/>
      <w:pPr>
        <w:ind w:left="720" w:hanging="360"/>
      </w:pPr>
      <w:rPr>
        <w:rFonts w:ascii="Wingdings" w:eastAsia="Times New Roman" w:hAnsi="Wingdings" w:cs="Times New Roman"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B46488"/>
    <w:multiLevelType w:val="hybridMultilevel"/>
    <w:tmpl w:val="5B206A28"/>
    <w:lvl w:ilvl="0" w:tplc="18DE5AFC">
      <w:start w:val="1"/>
      <w:numFmt w:val="bullet"/>
      <w:lvlText w:val=""/>
      <w:lvlJc w:val="left"/>
      <w:pPr>
        <w:tabs>
          <w:tab w:val="num" w:pos="1080"/>
        </w:tabs>
        <w:ind w:left="1080" w:hanging="360"/>
      </w:pPr>
      <w:rPr>
        <w:rFonts w:ascii="Wingdings" w:hAnsi="Wingdings" w:hint="default"/>
        <w:b/>
        <w:color w:val="D09E00"/>
        <w:sz w:val="36"/>
        <w:szCs w:val="36"/>
      </w:rPr>
    </w:lvl>
    <w:lvl w:ilvl="1" w:tplc="0409000D">
      <w:start w:val="1"/>
      <w:numFmt w:val="bullet"/>
      <w:lvlText w:val=""/>
      <w:lvlJc w:val="left"/>
      <w:pPr>
        <w:tabs>
          <w:tab w:val="num" w:pos="1800"/>
        </w:tabs>
        <w:ind w:left="1800" w:hanging="360"/>
      </w:pPr>
      <w:rPr>
        <w:rFonts w:ascii="Wingdings" w:hAnsi="Wingdings" w:hint="default"/>
        <w:sz w:val="20"/>
      </w:rPr>
    </w:lvl>
    <w:lvl w:ilvl="2" w:tplc="4AD0A658" w:tentative="1">
      <w:start w:val="1"/>
      <w:numFmt w:val="decimal"/>
      <w:lvlText w:val="%3."/>
      <w:lvlJc w:val="left"/>
      <w:pPr>
        <w:tabs>
          <w:tab w:val="num" w:pos="2520"/>
        </w:tabs>
        <w:ind w:left="2520" w:hanging="360"/>
      </w:pPr>
    </w:lvl>
    <w:lvl w:ilvl="3" w:tplc="2D207E9C" w:tentative="1">
      <w:start w:val="1"/>
      <w:numFmt w:val="decimal"/>
      <w:lvlText w:val="%4."/>
      <w:lvlJc w:val="left"/>
      <w:pPr>
        <w:tabs>
          <w:tab w:val="num" w:pos="3240"/>
        </w:tabs>
        <w:ind w:left="3240" w:hanging="360"/>
      </w:pPr>
    </w:lvl>
    <w:lvl w:ilvl="4" w:tplc="BD4A5B42" w:tentative="1">
      <w:start w:val="1"/>
      <w:numFmt w:val="decimal"/>
      <w:lvlText w:val="%5."/>
      <w:lvlJc w:val="left"/>
      <w:pPr>
        <w:tabs>
          <w:tab w:val="num" w:pos="3960"/>
        </w:tabs>
        <w:ind w:left="3960" w:hanging="360"/>
      </w:pPr>
    </w:lvl>
    <w:lvl w:ilvl="5" w:tplc="6D3C2362" w:tentative="1">
      <w:start w:val="1"/>
      <w:numFmt w:val="decimal"/>
      <w:lvlText w:val="%6."/>
      <w:lvlJc w:val="left"/>
      <w:pPr>
        <w:tabs>
          <w:tab w:val="num" w:pos="4680"/>
        </w:tabs>
        <w:ind w:left="4680" w:hanging="360"/>
      </w:pPr>
    </w:lvl>
    <w:lvl w:ilvl="6" w:tplc="B6568F08" w:tentative="1">
      <w:start w:val="1"/>
      <w:numFmt w:val="decimal"/>
      <w:lvlText w:val="%7."/>
      <w:lvlJc w:val="left"/>
      <w:pPr>
        <w:tabs>
          <w:tab w:val="num" w:pos="5400"/>
        </w:tabs>
        <w:ind w:left="5400" w:hanging="360"/>
      </w:pPr>
    </w:lvl>
    <w:lvl w:ilvl="7" w:tplc="8DD6F766" w:tentative="1">
      <w:start w:val="1"/>
      <w:numFmt w:val="decimal"/>
      <w:lvlText w:val="%8."/>
      <w:lvlJc w:val="left"/>
      <w:pPr>
        <w:tabs>
          <w:tab w:val="num" w:pos="6120"/>
        </w:tabs>
        <w:ind w:left="6120" w:hanging="360"/>
      </w:pPr>
    </w:lvl>
    <w:lvl w:ilvl="8" w:tplc="9DB6C03C" w:tentative="1">
      <w:start w:val="1"/>
      <w:numFmt w:val="decimal"/>
      <w:lvlText w:val="%9."/>
      <w:lvlJc w:val="left"/>
      <w:pPr>
        <w:tabs>
          <w:tab w:val="num" w:pos="6840"/>
        </w:tabs>
        <w:ind w:left="6840" w:hanging="360"/>
      </w:pPr>
    </w:lvl>
  </w:abstractNum>
  <w:num w:numId="1">
    <w:abstractNumId w:val="64"/>
  </w:num>
  <w:num w:numId="2">
    <w:abstractNumId w:val="40"/>
  </w:num>
  <w:num w:numId="3">
    <w:abstractNumId w:val="58"/>
  </w:num>
  <w:num w:numId="4">
    <w:abstractNumId w:val="13"/>
  </w:num>
  <w:num w:numId="5">
    <w:abstractNumId w:val="9"/>
  </w:num>
  <w:num w:numId="6">
    <w:abstractNumId w:val="18"/>
  </w:num>
  <w:num w:numId="7">
    <w:abstractNumId w:val="5"/>
  </w:num>
  <w:num w:numId="8">
    <w:abstractNumId w:val="46"/>
  </w:num>
  <w:num w:numId="9">
    <w:abstractNumId w:val="52"/>
  </w:num>
  <w:num w:numId="10">
    <w:abstractNumId w:val="2"/>
  </w:num>
  <w:num w:numId="11">
    <w:abstractNumId w:val="28"/>
  </w:num>
  <w:num w:numId="12">
    <w:abstractNumId w:val="45"/>
  </w:num>
  <w:num w:numId="13">
    <w:abstractNumId w:val="23"/>
  </w:num>
  <w:num w:numId="14">
    <w:abstractNumId w:val="42"/>
  </w:num>
  <w:num w:numId="15">
    <w:abstractNumId w:val="48"/>
  </w:num>
  <w:num w:numId="16">
    <w:abstractNumId w:val="59"/>
  </w:num>
  <w:num w:numId="17">
    <w:abstractNumId w:val="4"/>
  </w:num>
  <w:num w:numId="18">
    <w:abstractNumId w:val="41"/>
  </w:num>
  <w:num w:numId="19">
    <w:abstractNumId w:val="21"/>
  </w:num>
  <w:num w:numId="20">
    <w:abstractNumId w:val="35"/>
  </w:num>
  <w:num w:numId="21">
    <w:abstractNumId w:val="49"/>
  </w:num>
  <w:num w:numId="22">
    <w:abstractNumId w:val="8"/>
  </w:num>
  <w:num w:numId="23">
    <w:abstractNumId w:val="32"/>
  </w:num>
  <w:num w:numId="24">
    <w:abstractNumId w:val="33"/>
  </w:num>
  <w:num w:numId="25">
    <w:abstractNumId w:val="37"/>
  </w:num>
  <w:num w:numId="26">
    <w:abstractNumId w:val="3"/>
  </w:num>
  <w:num w:numId="27">
    <w:abstractNumId w:val="19"/>
  </w:num>
  <w:num w:numId="28">
    <w:abstractNumId w:val="24"/>
  </w:num>
  <w:num w:numId="29">
    <w:abstractNumId w:val="61"/>
  </w:num>
  <w:num w:numId="30">
    <w:abstractNumId w:val="39"/>
  </w:num>
  <w:num w:numId="31">
    <w:abstractNumId w:val="25"/>
  </w:num>
  <w:num w:numId="32">
    <w:abstractNumId w:val="43"/>
  </w:num>
  <w:num w:numId="33">
    <w:abstractNumId w:val="34"/>
  </w:num>
  <w:num w:numId="34">
    <w:abstractNumId w:val="53"/>
  </w:num>
  <w:num w:numId="35">
    <w:abstractNumId w:val="36"/>
  </w:num>
  <w:num w:numId="36">
    <w:abstractNumId w:val="10"/>
  </w:num>
  <w:num w:numId="37">
    <w:abstractNumId w:val="55"/>
  </w:num>
  <w:num w:numId="38">
    <w:abstractNumId w:val="27"/>
  </w:num>
  <w:num w:numId="39">
    <w:abstractNumId w:val="63"/>
  </w:num>
  <w:num w:numId="40">
    <w:abstractNumId w:val="20"/>
  </w:num>
  <w:num w:numId="41">
    <w:abstractNumId w:val="22"/>
  </w:num>
  <w:num w:numId="42">
    <w:abstractNumId w:val="56"/>
  </w:num>
  <w:num w:numId="43">
    <w:abstractNumId w:val="7"/>
  </w:num>
  <w:num w:numId="44">
    <w:abstractNumId w:val="26"/>
  </w:num>
  <w:num w:numId="45">
    <w:abstractNumId w:val="14"/>
  </w:num>
  <w:num w:numId="46">
    <w:abstractNumId w:val="57"/>
  </w:num>
  <w:num w:numId="47">
    <w:abstractNumId w:val="12"/>
  </w:num>
  <w:num w:numId="48">
    <w:abstractNumId w:val="38"/>
  </w:num>
  <w:num w:numId="49">
    <w:abstractNumId w:val="62"/>
  </w:num>
  <w:num w:numId="50">
    <w:abstractNumId w:val="6"/>
  </w:num>
  <w:num w:numId="51">
    <w:abstractNumId w:val="47"/>
  </w:num>
  <w:num w:numId="52">
    <w:abstractNumId w:val="15"/>
  </w:num>
  <w:num w:numId="53">
    <w:abstractNumId w:val="54"/>
  </w:num>
  <w:num w:numId="54">
    <w:abstractNumId w:val="29"/>
  </w:num>
  <w:num w:numId="55">
    <w:abstractNumId w:val="16"/>
  </w:num>
  <w:num w:numId="56">
    <w:abstractNumId w:val="60"/>
  </w:num>
  <w:num w:numId="57">
    <w:abstractNumId w:val="44"/>
  </w:num>
  <w:num w:numId="58">
    <w:abstractNumId w:val="11"/>
  </w:num>
  <w:num w:numId="59">
    <w:abstractNumId w:val="0"/>
  </w:num>
  <w:num w:numId="60">
    <w:abstractNumId w:val="50"/>
  </w:num>
  <w:num w:numId="61">
    <w:abstractNumId w:val="30"/>
  </w:num>
  <w:num w:numId="62">
    <w:abstractNumId w:val="1"/>
  </w:num>
  <w:num w:numId="63">
    <w:abstractNumId w:val="31"/>
  </w:num>
  <w:num w:numId="64">
    <w:abstractNumId w:val="51"/>
  </w:num>
  <w:num w:numId="65">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22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F68"/>
    <w:rsid w:val="00023F68"/>
    <w:rsid w:val="0003675E"/>
    <w:rsid w:val="00063F5E"/>
    <w:rsid w:val="0007289B"/>
    <w:rsid w:val="000A1240"/>
    <w:rsid w:val="000B108A"/>
    <w:rsid w:val="000C7493"/>
    <w:rsid w:val="000E6894"/>
    <w:rsid w:val="0011769E"/>
    <w:rsid w:val="001206B1"/>
    <w:rsid w:val="00185574"/>
    <w:rsid w:val="0020024A"/>
    <w:rsid w:val="00206A0A"/>
    <w:rsid w:val="002E0F6F"/>
    <w:rsid w:val="00360B1B"/>
    <w:rsid w:val="00386E7E"/>
    <w:rsid w:val="00392D54"/>
    <w:rsid w:val="00393DB5"/>
    <w:rsid w:val="003E42CD"/>
    <w:rsid w:val="003F3B51"/>
    <w:rsid w:val="00456578"/>
    <w:rsid w:val="004857CC"/>
    <w:rsid w:val="004D0DFD"/>
    <w:rsid w:val="00513785"/>
    <w:rsid w:val="00536CD4"/>
    <w:rsid w:val="00557C27"/>
    <w:rsid w:val="00587308"/>
    <w:rsid w:val="00590B0C"/>
    <w:rsid w:val="00624294"/>
    <w:rsid w:val="006E4E67"/>
    <w:rsid w:val="00723DE8"/>
    <w:rsid w:val="008221FD"/>
    <w:rsid w:val="008501F5"/>
    <w:rsid w:val="008A72EB"/>
    <w:rsid w:val="008C362A"/>
    <w:rsid w:val="00931C5B"/>
    <w:rsid w:val="009455FF"/>
    <w:rsid w:val="00957069"/>
    <w:rsid w:val="00A43264"/>
    <w:rsid w:val="00A94CA1"/>
    <w:rsid w:val="00AA7D74"/>
    <w:rsid w:val="00B216E5"/>
    <w:rsid w:val="00B235E5"/>
    <w:rsid w:val="00B25435"/>
    <w:rsid w:val="00B3172A"/>
    <w:rsid w:val="00B53E15"/>
    <w:rsid w:val="00B75416"/>
    <w:rsid w:val="00BA1648"/>
    <w:rsid w:val="00C3667B"/>
    <w:rsid w:val="00C6762F"/>
    <w:rsid w:val="00CA2213"/>
    <w:rsid w:val="00CB4146"/>
    <w:rsid w:val="00D66CA9"/>
    <w:rsid w:val="00D81B21"/>
    <w:rsid w:val="00DC6F85"/>
    <w:rsid w:val="00DE0017"/>
    <w:rsid w:val="00DF134C"/>
    <w:rsid w:val="00DF4B63"/>
    <w:rsid w:val="00E26517"/>
    <w:rsid w:val="00E708C4"/>
    <w:rsid w:val="00E9280F"/>
    <w:rsid w:val="00EB0091"/>
    <w:rsid w:val="00ED7477"/>
    <w:rsid w:val="00F31295"/>
    <w:rsid w:val="00F671CB"/>
    <w:rsid w:val="00FD51DF"/>
    <w:rsid w:val="00FF0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477"/>
  </w:style>
  <w:style w:type="paragraph" w:styleId="Heading1">
    <w:name w:val="heading 1"/>
    <w:basedOn w:val="Normal"/>
    <w:next w:val="Normal"/>
    <w:link w:val="Heading1Char"/>
    <w:qFormat/>
    <w:rsid w:val="008221FD"/>
    <w:pPr>
      <w:keepNext/>
      <w:numPr>
        <w:numId w:val="44"/>
      </w:numPr>
      <w:spacing w:before="0"/>
      <w:outlineLvl w:val="0"/>
    </w:pPr>
    <w:rPr>
      <w:rFonts w:ascii="Arial" w:eastAsia="Times New Roman" w:hAnsi="Arial" w:cs="Arial"/>
      <w:szCs w:val="24"/>
    </w:rPr>
  </w:style>
  <w:style w:type="paragraph" w:styleId="Heading2">
    <w:name w:val="heading 2"/>
    <w:basedOn w:val="Normal"/>
    <w:next w:val="Normal"/>
    <w:link w:val="Heading2Char"/>
    <w:qFormat/>
    <w:rsid w:val="008221FD"/>
    <w:pPr>
      <w:keepNext/>
      <w:numPr>
        <w:ilvl w:val="1"/>
        <w:numId w:val="44"/>
      </w:numPr>
      <w:spacing w:before="0"/>
      <w:outlineLvl w:val="1"/>
    </w:pPr>
    <w:rPr>
      <w:rFonts w:ascii="Arial" w:eastAsia="Times New Roman" w:hAnsi="Arial" w:cs="Arial"/>
      <w:b/>
      <w:caps/>
      <w:szCs w:val="21"/>
    </w:rPr>
  </w:style>
  <w:style w:type="paragraph" w:styleId="Heading3">
    <w:name w:val="heading 3"/>
    <w:basedOn w:val="Normal"/>
    <w:next w:val="Normal"/>
    <w:link w:val="Heading3Char"/>
    <w:qFormat/>
    <w:rsid w:val="008221FD"/>
    <w:pPr>
      <w:keepNext/>
      <w:numPr>
        <w:ilvl w:val="2"/>
        <w:numId w:val="44"/>
      </w:numPr>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221FD"/>
    <w:pPr>
      <w:keepNext/>
      <w:numPr>
        <w:ilvl w:val="3"/>
        <w:numId w:val="44"/>
      </w:numPr>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221FD"/>
    <w:pPr>
      <w:numPr>
        <w:ilvl w:val="4"/>
        <w:numId w:val="44"/>
      </w:numPr>
      <w:spacing w:before="240" w:after="60"/>
      <w:outlineLvl w:val="4"/>
    </w:pPr>
    <w:rPr>
      <w:rFonts w:ascii="Tahoma" w:eastAsia="Times New Roman" w:hAnsi="Tahoma" w:cs="Times New Roman"/>
      <w:b/>
      <w:bCs/>
      <w:i/>
      <w:iCs/>
      <w:sz w:val="26"/>
      <w:szCs w:val="26"/>
    </w:rPr>
  </w:style>
  <w:style w:type="paragraph" w:styleId="Heading6">
    <w:name w:val="heading 6"/>
    <w:basedOn w:val="Normal"/>
    <w:next w:val="Normal"/>
    <w:link w:val="Heading6Char"/>
    <w:qFormat/>
    <w:rsid w:val="008221FD"/>
    <w:pPr>
      <w:numPr>
        <w:ilvl w:val="5"/>
        <w:numId w:val="44"/>
      </w:num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8221FD"/>
    <w:pPr>
      <w:numPr>
        <w:ilvl w:val="6"/>
        <w:numId w:val="44"/>
      </w:num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221FD"/>
    <w:pPr>
      <w:numPr>
        <w:ilvl w:val="7"/>
        <w:numId w:val="44"/>
      </w:num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8221FD"/>
    <w:pPr>
      <w:numPr>
        <w:ilvl w:val="8"/>
        <w:numId w:val="44"/>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23F68"/>
    <w:pPr>
      <w:tabs>
        <w:tab w:val="center" w:pos="4680"/>
        <w:tab w:val="right" w:pos="9360"/>
      </w:tabs>
      <w:spacing w:before="0"/>
    </w:pPr>
  </w:style>
  <w:style w:type="character" w:customStyle="1" w:styleId="HeaderChar">
    <w:name w:val="Header Char"/>
    <w:basedOn w:val="DefaultParagraphFont"/>
    <w:link w:val="Header"/>
    <w:rsid w:val="00023F68"/>
  </w:style>
  <w:style w:type="paragraph" w:styleId="Footer">
    <w:name w:val="footer"/>
    <w:basedOn w:val="Normal"/>
    <w:link w:val="FooterChar"/>
    <w:uiPriority w:val="99"/>
    <w:unhideWhenUsed/>
    <w:rsid w:val="00023F68"/>
    <w:pPr>
      <w:tabs>
        <w:tab w:val="center" w:pos="4680"/>
        <w:tab w:val="right" w:pos="9360"/>
      </w:tabs>
      <w:spacing w:before="0"/>
    </w:pPr>
  </w:style>
  <w:style w:type="character" w:customStyle="1" w:styleId="FooterChar">
    <w:name w:val="Footer Char"/>
    <w:basedOn w:val="DefaultParagraphFont"/>
    <w:link w:val="Footer"/>
    <w:uiPriority w:val="99"/>
    <w:rsid w:val="00023F68"/>
  </w:style>
  <w:style w:type="paragraph" w:styleId="BalloonText">
    <w:name w:val="Balloon Text"/>
    <w:basedOn w:val="Normal"/>
    <w:link w:val="BalloonTextChar"/>
    <w:uiPriority w:val="99"/>
    <w:semiHidden/>
    <w:unhideWhenUsed/>
    <w:rsid w:val="00023F6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F68"/>
    <w:rPr>
      <w:rFonts w:ascii="Tahoma" w:hAnsi="Tahoma" w:cs="Tahoma"/>
      <w:sz w:val="16"/>
      <w:szCs w:val="16"/>
    </w:rPr>
  </w:style>
  <w:style w:type="paragraph" w:styleId="ListParagraph">
    <w:name w:val="List Paragraph"/>
    <w:basedOn w:val="Normal"/>
    <w:uiPriority w:val="34"/>
    <w:qFormat/>
    <w:rsid w:val="006E4E67"/>
    <w:pPr>
      <w:ind w:left="720"/>
      <w:contextualSpacing/>
    </w:pPr>
  </w:style>
  <w:style w:type="paragraph" w:styleId="BodyText3">
    <w:name w:val="Body Text 3"/>
    <w:basedOn w:val="Normal"/>
    <w:link w:val="BodyText3Char"/>
    <w:rsid w:val="00FF0D70"/>
    <w:pPr>
      <w:pBdr>
        <w:between w:val="single" w:sz="4" w:space="1" w:color="auto"/>
      </w:pBdr>
      <w:spacing w:before="0"/>
    </w:pPr>
    <w:rPr>
      <w:rFonts w:ascii="Arial" w:eastAsia="Times New Roman" w:hAnsi="Arial" w:cs="Times New Roman"/>
      <w:szCs w:val="20"/>
    </w:rPr>
  </w:style>
  <w:style w:type="character" w:customStyle="1" w:styleId="BodyText3Char">
    <w:name w:val="Body Text 3 Char"/>
    <w:basedOn w:val="DefaultParagraphFont"/>
    <w:link w:val="BodyText3"/>
    <w:rsid w:val="00FF0D70"/>
    <w:rPr>
      <w:rFonts w:ascii="Arial" w:eastAsia="Times New Roman" w:hAnsi="Arial" w:cs="Times New Roman"/>
      <w:szCs w:val="20"/>
    </w:rPr>
  </w:style>
  <w:style w:type="paragraph" w:styleId="BodyTextIndent2">
    <w:name w:val="Body Text Indent 2"/>
    <w:basedOn w:val="Normal"/>
    <w:link w:val="BodyTextIndent2Char"/>
    <w:uiPriority w:val="99"/>
    <w:unhideWhenUsed/>
    <w:rsid w:val="00FF0D70"/>
    <w:pPr>
      <w:spacing w:after="120" w:line="480" w:lineRule="auto"/>
      <w:ind w:left="360"/>
    </w:pPr>
  </w:style>
  <w:style w:type="character" w:customStyle="1" w:styleId="BodyTextIndent2Char">
    <w:name w:val="Body Text Indent 2 Char"/>
    <w:basedOn w:val="DefaultParagraphFont"/>
    <w:link w:val="BodyTextIndent2"/>
    <w:uiPriority w:val="99"/>
    <w:rsid w:val="00FF0D70"/>
  </w:style>
  <w:style w:type="paragraph" w:customStyle="1" w:styleId="Default">
    <w:name w:val="Default"/>
    <w:rsid w:val="00386E7E"/>
    <w:pPr>
      <w:autoSpaceDE w:val="0"/>
      <w:autoSpaceDN w:val="0"/>
      <w:adjustRightInd w:val="0"/>
      <w:spacing w:before="0"/>
    </w:pPr>
    <w:rPr>
      <w:rFonts w:ascii="Arial" w:eastAsia="Times New Roman" w:hAnsi="Arial" w:cs="Arial"/>
      <w:color w:val="000000"/>
      <w:sz w:val="24"/>
      <w:szCs w:val="24"/>
    </w:rPr>
  </w:style>
  <w:style w:type="table" w:styleId="TableGrid">
    <w:name w:val="Table Grid"/>
    <w:basedOn w:val="TableNormal"/>
    <w:uiPriority w:val="59"/>
    <w:rsid w:val="00386E7E"/>
    <w:pPr>
      <w:spacing w:before="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rsid w:val="00386E7E"/>
    <w:pPr>
      <w:numPr>
        <w:numId w:val="18"/>
      </w:numPr>
      <w:suppressAutoHyphens/>
      <w:spacing w:before="0" w:after="200"/>
    </w:pPr>
    <w:rPr>
      <w:rFonts w:ascii="Arial" w:eastAsia="Times New Roman" w:hAnsi="Arial" w:cs="Times New Roman"/>
      <w:noProof/>
      <w:szCs w:val="20"/>
    </w:rPr>
  </w:style>
  <w:style w:type="paragraph" w:customStyle="1" w:styleId="Number1">
    <w:name w:val="Number_1"/>
    <w:rsid w:val="00386E7E"/>
    <w:pPr>
      <w:numPr>
        <w:numId w:val="19"/>
      </w:numPr>
      <w:suppressAutoHyphens/>
      <w:spacing w:before="0" w:after="200"/>
    </w:pPr>
    <w:rPr>
      <w:rFonts w:ascii="Arial" w:eastAsia="Times New Roman" w:hAnsi="Arial" w:cs="Times New Roman"/>
      <w:noProof/>
      <w:szCs w:val="20"/>
    </w:rPr>
  </w:style>
  <w:style w:type="paragraph" w:styleId="NormalWeb">
    <w:name w:val="Normal (Web)"/>
    <w:basedOn w:val="Normal"/>
    <w:unhideWhenUsed/>
    <w:rsid w:val="00A94CA1"/>
    <w:pPr>
      <w:spacing w:before="100" w:beforeAutospacing="1" w:after="100" w:afterAutospacing="1"/>
    </w:pPr>
    <w:rPr>
      <w:rFonts w:ascii="Times New Roman" w:eastAsia="Times New Roman" w:hAnsi="Times New Roman" w:cs="Times New Roman"/>
      <w:sz w:val="24"/>
      <w:szCs w:val="24"/>
    </w:rPr>
  </w:style>
  <w:style w:type="paragraph" w:customStyle="1" w:styleId="Appendix">
    <w:name w:val="Appendix"/>
    <w:rsid w:val="00A94CA1"/>
    <w:pPr>
      <w:tabs>
        <w:tab w:val="left" w:pos="2160"/>
      </w:tabs>
      <w:spacing w:before="0" w:after="200"/>
      <w:ind w:left="2160" w:hanging="2160"/>
    </w:pPr>
    <w:rPr>
      <w:rFonts w:ascii="Arial" w:eastAsia="Times New Roman" w:hAnsi="Arial" w:cs="Times New Roman"/>
      <w:b/>
      <w:noProof/>
      <w:sz w:val="24"/>
      <w:szCs w:val="20"/>
    </w:rPr>
  </w:style>
  <w:style w:type="paragraph" w:customStyle="1" w:styleId="OmniPage3">
    <w:name w:val="OmniPage #3"/>
    <w:basedOn w:val="Normal"/>
    <w:rsid w:val="00185574"/>
    <w:pPr>
      <w:tabs>
        <w:tab w:val="right" w:pos="5454"/>
        <w:tab w:val="left" w:pos="8640"/>
      </w:tabs>
      <w:spacing w:before="0"/>
      <w:ind w:left="3909"/>
      <w:jc w:val="center"/>
    </w:pPr>
    <w:rPr>
      <w:rFonts w:ascii="Arial" w:eastAsia="Times New Roman" w:hAnsi="Arial" w:cs="Times New Roman"/>
      <w:sz w:val="24"/>
      <w:szCs w:val="20"/>
    </w:rPr>
  </w:style>
  <w:style w:type="character" w:customStyle="1" w:styleId="Heading1Char">
    <w:name w:val="Heading 1 Char"/>
    <w:basedOn w:val="DefaultParagraphFont"/>
    <w:link w:val="Heading1"/>
    <w:rsid w:val="008221FD"/>
    <w:rPr>
      <w:rFonts w:ascii="Arial" w:eastAsia="Times New Roman" w:hAnsi="Arial" w:cs="Arial"/>
      <w:szCs w:val="24"/>
    </w:rPr>
  </w:style>
  <w:style w:type="character" w:customStyle="1" w:styleId="Heading2Char">
    <w:name w:val="Heading 2 Char"/>
    <w:basedOn w:val="DefaultParagraphFont"/>
    <w:link w:val="Heading2"/>
    <w:rsid w:val="008221FD"/>
    <w:rPr>
      <w:rFonts w:ascii="Arial" w:eastAsia="Times New Roman" w:hAnsi="Arial" w:cs="Arial"/>
      <w:b/>
      <w:caps/>
      <w:szCs w:val="21"/>
    </w:rPr>
  </w:style>
  <w:style w:type="character" w:customStyle="1" w:styleId="Heading3Char">
    <w:name w:val="Heading 3 Char"/>
    <w:basedOn w:val="DefaultParagraphFont"/>
    <w:link w:val="Heading3"/>
    <w:rsid w:val="008221FD"/>
    <w:rPr>
      <w:rFonts w:ascii="Arial" w:eastAsia="Times New Roman" w:hAnsi="Arial" w:cs="Arial"/>
      <w:b/>
      <w:bCs/>
      <w:sz w:val="26"/>
      <w:szCs w:val="26"/>
    </w:rPr>
  </w:style>
  <w:style w:type="character" w:customStyle="1" w:styleId="Heading4Char">
    <w:name w:val="Heading 4 Char"/>
    <w:basedOn w:val="DefaultParagraphFont"/>
    <w:link w:val="Heading4"/>
    <w:rsid w:val="008221F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221FD"/>
    <w:rPr>
      <w:rFonts w:ascii="Tahoma" w:eastAsia="Times New Roman" w:hAnsi="Tahoma" w:cs="Times New Roman"/>
      <w:b/>
      <w:bCs/>
      <w:i/>
      <w:iCs/>
      <w:sz w:val="26"/>
      <w:szCs w:val="26"/>
    </w:rPr>
  </w:style>
  <w:style w:type="character" w:customStyle="1" w:styleId="Heading6Char">
    <w:name w:val="Heading 6 Char"/>
    <w:basedOn w:val="DefaultParagraphFont"/>
    <w:link w:val="Heading6"/>
    <w:rsid w:val="008221FD"/>
    <w:rPr>
      <w:rFonts w:ascii="Times New Roman" w:eastAsia="Times New Roman" w:hAnsi="Times New Roman" w:cs="Times New Roman"/>
      <w:b/>
      <w:bCs/>
    </w:rPr>
  </w:style>
  <w:style w:type="character" w:customStyle="1" w:styleId="Heading7Char">
    <w:name w:val="Heading 7 Char"/>
    <w:basedOn w:val="DefaultParagraphFont"/>
    <w:link w:val="Heading7"/>
    <w:rsid w:val="008221F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221F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221FD"/>
    <w:rPr>
      <w:rFonts w:ascii="Arial" w:eastAsia="Times New Roman" w:hAnsi="Arial" w:cs="Arial"/>
    </w:rPr>
  </w:style>
  <w:style w:type="paragraph" w:customStyle="1" w:styleId="TableCell1">
    <w:name w:val="TableCell1"/>
    <w:rsid w:val="008221FD"/>
    <w:pPr>
      <w:suppressAutoHyphens/>
      <w:spacing w:before="80" w:after="80"/>
    </w:pPr>
    <w:rPr>
      <w:rFonts w:ascii="Arial" w:eastAsia="Times New Roman" w:hAnsi="Arial" w:cs="Times New Roman"/>
      <w:noProof/>
      <w:sz w:val="20"/>
      <w:szCs w:val="20"/>
    </w:rPr>
  </w:style>
  <w:style w:type="paragraph" w:customStyle="1" w:styleId="TableCellHeading">
    <w:name w:val="TableCellHeading"/>
    <w:rsid w:val="008221FD"/>
    <w:pPr>
      <w:spacing w:before="80" w:after="80"/>
      <w:jc w:val="center"/>
    </w:pPr>
    <w:rPr>
      <w:rFonts w:ascii="Arial" w:eastAsia="Times New Roman" w:hAnsi="Arial" w:cs="Times New Roman"/>
      <w:b/>
      <w:noProof/>
      <w:sz w:val="20"/>
      <w:szCs w:val="20"/>
    </w:rPr>
  </w:style>
  <w:style w:type="paragraph" w:customStyle="1" w:styleId="TextIndent2">
    <w:name w:val="TextIndent_2"/>
    <w:rsid w:val="008221FD"/>
    <w:pPr>
      <w:suppressAutoHyphens/>
      <w:spacing w:before="0" w:after="200"/>
      <w:ind w:left="720"/>
    </w:pPr>
    <w:rPr>
      <w:rFonts w:ascii="Arial" w:eastAsia="Times New Roman" w:hAnsi="Arial" w:cs="Times New Roman"/>
      <w:noProof/>
      <w:szCs w:val="20"/>
    </w:rPr>
  </w:style>
  <w:style w:type="paragraph" w:customStyle="1" w:styleId="TextIndent3">
    <w:name w:val="TextIndent_3"/>
    <w:rsid w:val="0020024A"/>
    <w:pPr>
      <w:suppressAutoHyphens/>
      <w:spacing w:before="0" w:after="200"/>
      <w:ind w:left="1584"/>
    </w:pPr>
    <w:rPr>
      <w:rFonts w:ascii="Arial" w:eastAsia="Times New Roman" w:hAnsi="Arial" w:cs="Times New Roman"/>
      <w:noProof/>
      <w:szCs w:val="20"/>
    </w:rPr>
  </w:style>
  <w:style w:type="paragraph" w:customStyle="1" w:styleId="Bullet3">
    <w:name w:val="Bullet3"/>
    <w:rsid w:val="0020024A"/>
    <w:pPr>
      <w:numPr>
        <w:numId w:val="45"/>
      </w:numPr>
      <w:suppressAutoHyphens/>
      <w:spacing w:before="0" w:after="200"/>
    </w:pPr>
    <w:rPr>
      <w:rFonts w:ascii="Arial" w:eastAsia="Times New Roman" w:hAnsi="Arial" w:cs="Times New Roman"/>
      <w:noProof/>
      <w:szCs w:val="20"/>
    </w:rPr>
  </w:style>
  <w:style w:type="paragraph" w:customStyle="1" w:styleId="Number3">
    <w:name w:val="Number_3"/>
    <w:rsid w:val="0020024A"/>
    <w:pPr>
      <w:numPr>
        <w:numId w:val="47"/>
      </w:numPr>
      <w:suppressAutoHyphens/>
      <w:spacing w:before="0" w:after="200"/>
    </w:pPr>
    <w:rPr>
      <w:rFonts w:ascii="Arial" w:eastAsia="Times New Roman" w:hAnsi="Arial" w:cs="Times New Roman"/>
      <w:noProof/>
      <w:szCs w:val="20"/>
    </w:rPr>
  </w:style>
  <w:style w:type="character" w:customStyle="1" w:styleId="bodyheader21">
    <w:name w:val="bodyheader21"/>
    <w:basedOn w:val="DefaultParagraphFont"/>
    <w:rsid w:val="00B235E5"/>
    <w:rPr>
      <w:rFonts w:ascii="Verdana" w:hAnsi="Verdana" w:hint="default"/>
      <w:b/>
      <w:bCs/>
      <w:color w:val="6699CC"/>
      <w:sz w:val="21"/>
      <w:szCs w:val="21"/>
    </w:rPr>
  </w:style>
  <w:style w:type="paragraph" w:styleId="BodyText2">
    <w:name w:val="Body Text 2"/>
    <w:basedOn w:val="Normal"/>
    <w:link w:val="BodyText2Char"/>
    <w:uiPriority w:val="99"/>
    <w:semiHidden/>
    <w:unhideWhenUsed/>
    <w:rsid w:val="00513785"/>
    <w:pPr>
      <w:spacing w:after="120" w:line="480" w:lineRule="auto"/>
    </w:pPr>
  </w:style>
  <w:style w:type="character" w:customStyle="1" w:styleId="BodyText2Char">
    <w:name w:val="Body Text 2 Char"/>
    <w:basedOn w:val="DefaultParagraphFont"/>
    <w:link w:val="BodyText2"/>
    <w:uiPriority w:val="99"/>
    <w:semiHidden/>
    <w:rsid w:val="005137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477"/>
  </w:style>
  <w:style w:type="paragraph" w:styleId="Heading1">
    <w:name w:val="heading 1"/>
    <w:basedOn w:val="Normal"/>
    <w:next w:val="Normal"/>
    <w:link w:val="Heading1Char"/>
    <w:qFormat/>
    <w:rsid w:val="008221FD"/>
    <w:pPr>
      <w:keepNext/>
      <w:numPr>
        <w:numId w:val="44"/>
      </w:numPr>
      <w:spacing w:before="0"/>
      <w:outlineLvl w:val="0"/>
    </w:pPr>
    <w:rPr>
      <w:rFonts w:ascii="Arial" w:eastAsia="Times New Roman" w:hAnsi="Arial" w:cs="Arial"/>
      <w:szCs w:val="24"/>
    </w:rPr>
  </w:style>
  <w:style w:type="paragraph" w:styleId="Heading2">
    <w:name w:val="heading 2"/>
    <w:basedOn w:val="Normal"/>
    <w:next w:val="Normal"/>
    <w:link w:val="Heading2Char"/>
    <w:qFormat/>
    <w:rsid w:val="008221FD"/>
    <w:pPr>
      <w:keepNext/>
      <w:numPr>
        <w:ilvl w:val="1"/>
        <w:numId w:val="44"/>
      </w:numPr>
      <w:spacing w:before="0"/>
      <w:outlineLvl w:val="1"/>
    </w:pPr>
    <w:rPr>
      <w:rFonts w:ascii="Arial" w:eastAsia="Times New Roman" w:hAnsi="Arial" w:cs="Arial"/>
      <w:b/>
      <w:caps/>
      <w:szCs w:val="21"/>
    </w:rPr>
  </w:style>
  <w:style w:type="paragraph" w:styleId="Heading3">
    <w:name w:val="heading 3"/>
    <w:basedOn w:val="Normal"/>
    <w:next w:val="Normal"/>
    <w:link w:val="Heading3Char"/>
    <w:qFormat/>
    <w:rsid w:val="008221FD"/>
    <w:pPr>
      <w:keepNext/>
      <w:numPr>
        <w:ilvl w:val="2"/>
        <w:numId w:val="44"/>
      </w:numPr>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221FD"/>
    <w:pPr>
      <w:keepNext/>
      <w:numPr>
        <w:ilvl w:val="3"/>
        <w:numId w:val="44"/>
      </w:numPr>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8221FD"/>
    <w:pPr>
      <w:numPr>
        <w:ilvl w:val="4"/>
        <w:numId w:val="44"/>
      </w:numPr>
      <w:spacing w:before="240" w:after="60"/>
      <w:outlineLvl w:val="4"/>
    </w:pPr>
    <w:rPr>
      <w:rFonts w:ascii="Tahoma" w:eastAsia="Times New Roman" w:hAnsi="Tahoma" w:cs="Times New Roman"/>
      <w:b/>
      <w:bCs/>
      <w:i/>
      <w:iCs/>
      <w:sz w:val="26"/>
      <w:szCs w:val="26"/>
    </w:rPr>
  </w:style>
  <w:style w:type="paragraph" w:styleId="Heading6">
    <w:name w:val="heading 6"/>
    <w:basedOn w:val="Normal"/>
    <w:next w:val="Normal"/>
    <w:link w:val="Heading6Char"/>
    <w:qFormat/>
    <w:rsid w:val="008221FD"/>
    <w:pPr>
      <w:numPr>
        <w:ilvl w:val="5"/>
        <w:numId w:val="44"/>
      </w:num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8221FD"/>
    <w:pPr>
      <w:numPr>
        <w:ilvl w:val="6"/>
        <w:numId w:val="44"/>
      </w:num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8221FD"/>
    <w:pPr>
      <w:numPr>
        <w:ilvl w:val="7"/>
        <w:numId w:val="44"/>
      </w:num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8221FD"/>
    <w:pPr>
      <w:numPr>
        <w:ilvl w:val="8"/>
        <w:numId w:val="44"/>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23F68"/>
    <w:pPr>
      <w:tabs>
        <w:tab w:val="center" w:pos="4680"/>
        <w:tab w:val="right" w:pos="9360"/>
      </w:tabs>
      <w:spacing w:before="0"/>
    </w:pPr>
  </w:style>
  <w:style w:type="character" w:customStyle="1" w:styleId="HeaderChar">
    <w:name w:val="Header Char"/>
    <w:basedOn w:val="DefaultParagraphFont"/>
    <w:link w:val="Header"/>
    <w:rsid w:val="00023F68"/>
  </w:style>
  <w:style w:type="paragraph" w:styleId="Footer">
    <w:name w:val="footer"/>
    <w:basedOn w:val="Normal"/>
    <w:link w:val="FooterChar"/>
    <w:uiPriority w:val="99"/>
    <w:unhideWhenUsed/>
    <w:rsid w:val="00023F68"/>
    <w:pPr>
      <w:tabs>
        <w:tab w:val="center" w:pos="4680"/>
        <w:tab w:val="right" w:pos="9360"/>
      </w:tabs>
      <w:spacing w:before="0"/>
    </w:pPr>
  </w:style>
  <w:style w:type="character" w:customStyle="1" w:styleId="FooterChar">
    <w:name w:val="Footer Char"/>
    <w:basedOn w:val="DefaultParagraphFont"/>
    <w:link w:val="Footer"/>
    <w:uiPriority w:val="99"/>
    <w:rsid w:val="00023F68"/>
  </w:style>
  <w:style w:type="paragraph" w:styleId="BalloonText">
    <w:name w:val="Balloon Text"/>
    <w:basedOn w:val="Normal"/>
    <w:link w:val="BalloonTextChar"/>
    <w:uiPriority w:val="99"/>
    <w:semiHidden/>
    <w:unhideWhenUsed/>
    <w:rsid w:val="00023F6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F68"/>
    <w:rPr>
      <w:rFonts w:ascii="Tahoma" w:hAnsi="Tahoma" w:cs="Tahoma"/>
      <w:sz w:val="16"/>
      <w:szCs w:val="16"/>
    </w:rPr>
  </w:style>
  <w:style w:type="paragraph" w:styleId="ListParagraph">
    <w:name w:val="List Paragraph"/>
    <w:basedOn w:val="Normal"/>
    <w:uiPriority w:val="34"/>
    <w:qFormat/>
    <w:rsid w:val="006E4E67"/>
    <w:pPr>
      <w:ind w:left="720"/>
      <w:contextualSpacing/>
    </w:pPr>
  </w:style>
  <w:style w:type="paragraph" w:styleId="BodyText3">
    <w:name w:val="Body Text 3"/>
    <w:basedOn w:val="Normal"/>
    <w:link w:val="BodyText3Char"/>
    <w:rsid w:val="00FF0D70"/>
    <w:pPr>
      <w:pBdr>
        <w:between w:val="single" w:sz="4" w:space="1" w:color="auto"/>
      </w:pBdr>
      <w:spacing w:before="0"/>
    </w:pPr>
    <w:rPr>
      <w:rFonts w:ascii="Arial" w:eastAsia="Times New Roman" w:hAnsi="Arial" w:cs="Times New Roman"/>
      <w:szCs w:val="20"/>
    </w:rPr>
  </w:style>
  <w:style w:type="character" w:customStyle="1" w:styleId="BodyText3Char">
    <w:name w:val="Body Text 3 Char"/>
    <w:basedOn w:val="DefaultParagraphFont"/>
    <w:link w:val="BodyText3"/>
    <w:rsid w:val="00FF0D70"/>
    <w:rPr>
      <w:rFonts w:ascii="Arial" w:eastAsia="Times New Roman" w:hAnsi="Arial" w:cs="Times New Roman"/>
      <w:szCs w:val="20"/>
    </w:rPr>
  </w:style>
  <w:style w:type="paragraph" w:styleId="BodyTextIndent2">
    <w:name w:val="Body Text Indent 2"/>
    <w:basedOn w:val="Normal"/>
    <w:link w:val="BodyTextIndent2Char"/>
    <w:uiPriority w:val="99"/>
    <w:unhideWhenUsed/>
    <w:rsid w:val="00FF0D70"/>
    <w:pPr>
      <w:spacing w:after="120" w:line="480" w:lineRule="auto"/>
      <w:ind w:left="360"/>
    </w:pPr>
  </w:style>
  <w:style w:type="character" w:customStyle="1" w:styleId="BodyTextIndent2Char">
    <w:name w:val="Body Text Indent 2 Char"/>
    <w:basedOn w:val="DefaultParagraphFont"/>
    <w:link w:val="BodyTextIndent2"/>
    <w:uiPriority w:val="99"/>
    <w:rsid w:val="00FF0D70"/>
  </w:style>
  <w:style w:type="paragraph" w:customStyle="1" w:styleId="Default">
    <w:name w:val="Default"/>
    <w:rsid w:val="00386E7E"/>
    <w:pPr>
      <w:autoSpaceDE w:val="0"/>
      <w:autoSpaceDN w:val="0"/>
      <w:adjustRightInd w:val="0"/>
      <w:spacing w:before="0"/>
    </w:pPr>
    <w:rPr>
      <w:rFonts w:ascii="Arial" w:eastAsia="Times New Roman" w:hAnsi="Arial" w:cs="Arial"/>
      <w:color w:val="000000"/>
      <w:sz w:val="24"/>
      <w:szCs w:val="24"/>
    </w:rPr>
  </w:style>
  <w:style w:type="table" w:styleId="TableGrid">
    <w:name w:val="Table Grid"/>
    <w:basedOn w:val="TableNormal"/>
    <w:uiPriority w:val="59"/>
    <w:rsid w:val="00386E7E"/>
    <w:pPr>
      <w:spacing w:before="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rsid w:val="00386E7E"/>
    <w:pPr>
      <w:numPr>
        <w:numId w:val="18"/>
      </w:numPr>
      <w:suppressAutoHyphens/>
      <w:spacing w:before="0" w:after="200"/>
    </w:pPr>
    <w:rPr>
      <w:rFonts w:ascii="Arial" w:eastAsia="Times New Roman" w:hAnsi="Arial" w:cs="Times New Roman"/>
      <w:noProof/>
      <w:szCs w:val="20"/>
    </w:rPr>
  </w:style>
  <w:style w:type="paragraph" w:customStyle="1" w:styleId="Number1">
    <w:name w:val="Number_1"/>
    <w:rsid w:val="00386E7E"/>
    <w:pPr>
      <w:numPr>
        <w:numId w:val="19"/>
      </w:numPr>
      <w:suppressAutoHyphens/>
      <w:spacing w:before="0" w:after="200"/>
    </w:pPr>
    <w:rPr>
      <w:rFonts w:ascii="Arial" w:eastAsia="Times New Roman" w:hAnsi="Arial" w:cs="Times New Roman"/>
      <w:noProof/>
      <w:szCs w:val="20"/>
    </w:rPr>
  </w:style>
  <w:style w:type="paragraph" w:styleId="NormalWeb">
    <w:name w:val="Normal (Web)"/>
    <w:basedOn w:val="Normal"/>
    <w:unhideWhenUsed/>
    <w:rsid w:val="00A94CA1"/>
    <w:pPr>
      <w:spacing w:before="100" w:beforeAutospacing="1" w:after="100" w:afterAutospacing="1"/>
    </w:pPr>
    <w:rPr>
      <w:rFonts w:ascii="Times New Roman" w:eastAsia="Times New Roman" w:hAnsi="Times New Roman" w:cs="Times New Roman"/>
      <w:sz w:val="24"/>
      <w:szCs w:val="24"/>
    </w:rPr>
  </w:style>
  <w:style w:type="paragraph" w:customStyle="1" w:styleId="Appendix">
    <w:name w:val="Appendix"/>
    <w:rsid w:val="00A94CA1"/>
    <w:pPr>
      <w:tabs>
        <w:tab w:val="left" w:pos="2160"/>
      </w:tabs>
      <w:spacing w:before="0" w:after="200"/>
      <w:ind w:left="2160" w:hanging="2160"/>
    </w:pPr>
    <w:rPr>
      <w:rFonts w:ascii="Arial" w:eastAsia="Times New Roman" w:hAnsi="Arial" w:cs="Times New Roman"/>
      <w:b/>
      <w:noProof/>
      <w:sz w:val="24"/>
      <w:szCs w:val="20"/>
    </w:rPr>
  </w:style>
  <w:style w:type="paragraph" w:customStyle="1" w:styleId="OmniPage3">
    <w:name w:val="OmniPage #3"/>
    <w:basedOn w:val="Normal"/>
    <w:rsid w:val="00185574"/>
    <w:pPr>
      <w:tabs>
        <w:tab w:val="right" w:pos="5454"/>
        <w:tab w:val="left" w:pos="8640"/>
      </w:tabs>
      <w:spacing w:before="0"/>
      <w:ind w:left="3909"/>
      <w:jc w:val="center"/>
    </w:pPr>
    <w:rPr>
      <w:rFonts w:ascii="Arial" w:eastAsia="Times New Roman" w:hAnsi="Arial" w:cs="Times New Roman"/>
      <w:sz w:val="24"/>
      <w:szCs w:val="20"/>
    </w:rPr>
  </w:style>
  <w:style w:type="character" w:customStyle="1" w:styleId="Heading1Char">
    <w:name w:val="Heading 1 Char"/>
    <w:basedOn w:val="DefaultParagraphFont"/>
    <w:link w:val="Heading1"/>
    <w:rsid w:val="008221FD"/>
    <w:rPr>
      <w:rFonts w:ascii="Arial" w:eastAsia="Times New Roman" w:hAnsi="Arial" w:cs="Arial"/>
      <w:szCs w:val="24"/>
    </w:rPr>
  </w:style>
  <w:style w:type="character" w:customStyle="1" w:styleId="Heading2Char">
    <w:name w:val="Heading 2 Char"/>
    <w:basedOn w:val="DefaultParagraphFont"/>
    <w:link w:val="Heading2"/>
    <w:rsid w:val="008221FD"/>
    <w:rPr>
      <w:rFonts w:ascii="Arial" w:eastAsia="Times New Roman" w:hAnsi="Arial" w:cs="Arial"/>
      <w:b/>
      <w:caps/>
      <w:szCs w:val="21"/>
    </w:rPr>
  </w:style>
  <w:style w:type="character" w:customStyle="1" w:styleId="Heading3Char">
    <w:name w:val="Heading 3 Char"/>
    <w:basedOn w:val="DefaultParagraphFont"/>
    <w:link w:val="Heading3"/>
    <w:rsid w:val="008221FD"/>
    <w:rPr>
      <w:rFonts w:ascii="Arial" w:eastAsia="Times New Roman" w:hAnsi="Arial" w:cs="Arial"/>
      <w:b/>
      <w:bCs/>
      <w:sz w:val="26"/>
      <w:szCs w:val="26"/>
    </w:rPr>
  </w:style>
  <w:style w:type="character" w:customStyle="1" w:styleId="Heading4Char">
    <w:name w:val="Heading 4 Char"/>
    <w:basedOn w:val="DefaultParagraphFont"/>
    <w:link w:val="Heading4"/>
    <w:rsid w:val="008221F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221FD"/>
    <w:rPr>
      <w:rFonts w:ascii="Tahoma" w:eastAsia="Times New Roman" w:hAnsi="Tahoma" w:cs="Times New Roman"/>
      <w:b/>
      <w:bCs/>
      <w:i/>
      <w:iCs/>
      <w:sz w:val="26"/>
      <w:szCs w:val="26"/>
    </w:rPr>
  </w:style>
  <w:style w:type="character" w:customStyle="1" w:styleId="Heading6Char">
    <w:name w:val="Heading 6 Char"/>
    <w:basedOn w:val="DefaultParagraphFont"/>
    <w:link w:val="Heading6"/>
    <w:rsid w:val="008221FD"/>
    <w:rPr>
      <w:rFonts w:ascii="Times New Roman" w:eastAsia="Times New Roman" w:hAnsi="Times New Roman" w:cs="Times New Roman"/>
      <w:b/>
      <w:bCs/>
    </w:rPr>
  </w:style>
  <w:style w:type="character" w:customStyle="1" w:styleId="Heading7Char">
    <w:name w:val="Heading 7 Char"/>
    <w:basedOn w:val="DefaultParagraphFont"/>
    <w:link w:val="Heading7"/>
    <w:rsid w:val="008221F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221F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8221FD"/>
    <w:rPr>
      <w:rFonts w:ascii="Arial" w:eastAsia="Times New Roman" w:hAnsi="Arial" w:cs="Arial"/>
    </w:rPr>
  </w:style>
  <w:style w:type="paragraph" w:customStyle="1" w:styleId="TableCell1">
    <w:name w:val="TableCell1"/>
    <w:rsid w:val="008221FD"/>
    <w:pPr>
      <w:suppressAutoHyphens/>
      <w:spacing w:before="80" w:after="80"/>
    </w:pPr>
    <w:rPr>
      <w:rFonts w:ascii="Arial" w:eastAsia="Times New Roman" w:hAnsi="Arial" w:cs="Times New Roman"/>
      <w:noProof/>
      <w:sz w:val="20"/>
      <w:szCs w:val="20"/>
    </w:rPr>
  </w:style>
  <w:style w:type="paragraph" w:customStyle="1" w:styleId="TableCellHeading">
    <w:name w:val="TableCellHeading"/>
    <w:rsid w:val="008221FD"/>
    <w:pPr>
      <w:spacing w:before="80" w:after="80"/>
      <w:jc w:val="center"/>
    </w:pPr>
    <w:rPr>
      <w:rFonts w:ascii="Arial" w:eastAsia="Times New Roman" w:hAnsi="Arial" w:cs="Times New Roman"/>
      <w:b/>
      <w:noProof/>
      <w:sz w:val="20"/>
      <w:szCs w:val="20"/>
    </w:rPr>
  </w:style>
  <w:style w:type="paragraph" w:customStyle="1" w:styleId="TextIndent2">
    <w:name w:val="TextIndent_2"/>
    <w:rsid w:val="008221FD"/>
    <w:pPr>
      <w:suppressAutoHyphens/>
      <w:spacing w:before="0" w:after="200"/>
      <w:ind w:left="720"/>
    </w:pPr>
    <w:rPr>
      <w:rFonts w:ascii="Arial" w:eastAsia="Times New Roman" w:hAnsi="Arial" w:cs="Times New Roman"/>
      <w:noProof/>
      <w:szCs w:val="20"/>
    </w:rPr>
  </w:style>
  <w:style w:type="paragraph" w:customStyle="1" w:styleId="TextIndent3">
    <w:name w:val="TextIndent_3"/>
    <w:rsid w:val="0020024A"/>
    <w:pPr>
      <w:suppressAutoHyphens/>
      <w:spacing w:before="0" w:after="200"/>
      <w:ind w:left="1584"/>
    </w:pPr>
    <w:rPr>
      <w:rFonts w:ascii="Arial" w:eastAsia="Times New Roman" w:hAnsi="Arial" w:cs="Times New Roman"/>
      <w:noProof/>
      <w:szCs w:val="20"/>
    </w:rPr>
  </w:style>
  <w:style w:type="paragraph" w:customStyle="1" w:styleId="Bullet3">
    <w:name w:val="Bullet3"/>
    <w:rsid w:val="0020024A"/>
    <w:pPr>
      <w:numPr>
        <w:numId w:val="45"/>
      </w:numPr>
      <w:suppressAutoHyphens/>
      <w:spacing w:before="0" w:after="200"/>
    </w:pPr>
    <w:rPr>
      <w:rFonts w:ascii="Arial" w:eastAsia="Times New Roman" w:hAnsi="Arial" w:cs="Times New Roman"/>
      <w:noProof/>
      <w:szCs w:val="20"/>
    </w:rPr>
  </w:style>
  <w:style w:type="paragraph" w:customStyle="1" w:styleId="Number3">
    <w:name w:val="Number_3"/>
    <w:rsid w:val="0020024A"/>
    <w:pPr>
      <w:numPr>
        <w:numId w:val="47"/>
      </w:numPr>
      <w:suppressAutoHyphens/>
      <w:spacing w:before="0" w:after="200"/>
    </w:pPr>
    <w:rPr>
      <w:rFonts w:ascii="Arial" w:eastAsia="Times New Roman" w:hAnsi="Arial" w:cs="Times New Roman"/>
      <w:noProof/>
      <w:szCs w:val="20"/>
    </w:rPr>
  </w:style>
  <w:style w:type="character" w:customStyle="1" w:styleId="bodyheader21">
    <w:name w:val="bodyheader21"/>
    <w:basedOn w:val="DefaultParagraphFont"/>
    <w:rsid w:val="00B235E5"/>
    <w:rPr>
      <w:rFonts w:ascii="Verdana" w:hAnsi="Verdana" w:hint="default"/>
      <w:b/>
      <w:bCs/>
      <w:color w:val="6699CC"/>
      <w:sz w:val="21"/>
      <w:szCs w:val="21"/>
    </w:rPr>
  </w:style>
  <w:style w:type="paragraph" w:styleId="BodyText2">
    <w:name w:val="Body Text 2"/>
    <w:basedOn w:val="Normal"/>
    <w:link w:val="BodyText2Char"/>
    <w:uiPriority w:val="99"/>
    <w:semiHidden/>
    <w:unhideWhenUsed/>
    <w:rsid w:val="00513785"/>
    <w:pPr>
      <w:spacing w:after="120" w:line="480" w:lineRule="auto"/>
    </w:pPr>
  </w:style>
  <w:style w:type="character" w:customStyle="1" w:styleId="BodyText2Char">
    <w:name w:val="Body Text 2 Char"/>
    <w:basedOn w:val="DefaultParagraphFont"/>
    <w:link w:val="BodyText2"/>
    <w:uiPriority w:val="99"/>
    <w:semiHidden/>
    <w:rsid w:val="00513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4414">
      <w:bodyDiv w:val="1"/>
      <w:marLeft w:val="0"/>
      <w:marRight w:val="0"/>
      <w:marTop w:val="0"/>
      <w:marBottom w:val="0"/>
      <w:divBdr>
        <w:top w:val="none" w:sz="0" w:space="0" w:color="auto"/>
        <w:left w:val="none" w:sz="0" w:space="0" w:color="auto"/>
        <w:bottom w:val="none" w:sz="0" w:space="0" w:color="auto"/>
        <w:right w:val="none" w:sz="0" w:space="0" w:color="auto"/>
      </w:divBdr>
    </w:div>
    <w:div w:id="453600787">
      <w:bodyDiv w:val="1"/>
      <w:marLeft w:val="0"/>
      <w:marRight w:val="0"/>
      <w:marTop w:val="0"/>
      <w:marBottom w:val="0"/>
      <w:divBdr>
        <w:top w:val="none" w:sz="0" w:space="0" w:color="auto"/>
        <w:left w:val="none" w:sz="0" w:space="0" w:color="auto"/>
        <w:bottom w:val="none" w:sz="0" w:space="0" w:color="auto"/>
        <w:right w:val="none" w:sz="0" w:space="0" w:color="auto"/>
      </w:divBdr>
    </w:div>
    <w:div w:id="1020545842">
      <w:bodyDiv w:val="1"/>
      <w:marLeft w:val="0"/>
      <w:marRight w:val="0"/>
      <w:marTop w:val="0"/>
      <w:marBottom w:val="0"/>
      <w:divBdr>
        <w:top w:val="none" w:sz="0" w:space="0" w:color="auto"/>
        <w:left w:val="none" w:sz="0" w:space="0" w:color="auto"/>
        <w:bottom w:val="none" w:sz="0" w:space="0" w:color="auto"/>
        <w:right w:val="none" w:sz="0" w:space="0" w:color="auto"/>
      </w:divBdr>
    </w:div>
    <w:div w:id="1028604523">
      <w:bodyDiv w:val="1"/>
      <w:marLeft w:val="0"/>
      <w:marRight w:val="0"/>
      <w:marTop w:val="0"/>
      <w:marBottom w:val="0"/>
      <w:divBdr>
        <w:top w:val="none" w:sz="0" w:space="0" w:color="auto"/>
        <w:left w:val="none" w:sz="0" w:space="0" w:color="auto"/>
        <w:bottom w:val="none" w:sz="0" w:space="0" w:color="auto"/>
        <w:right w:val="none" w:sz="0" w:space="0" w:color="auto"/>
      </w:divBdr>
    </w:div>
    <w:div w:id="1144856763">
      <w:bodyDiv w:val="1"/>
      <w:marLeft w:val="0"/>
      <w:marRight w:val="0"/>
      <w:marTop w:val="0"/>
      <w:marBottom w:val="0"/>
      <w:divBdr>
        <w:top w:val="none" w:sz="0" w:space="0" w:color="auto"/>
        <w:left w:val="none" w:sz="0" w:space="0" w:color="auto"/>
        <w:bottom w:val="none" w:sz="0" w:space="0" w:color="auto"/>
        <w:right w:val="none" w:sz="0" w:space="0" w:color="auto"/>
      </w:divBdr>
    </w:div>
    <w:div w:id="1675567583">
      <w:bodyDiv w:val="1"/>
      <w:marLeft w:val="0"/>
      <w:marRight w:val="0"/>
      <w:marTop w:val="0"/>
      <w:marBottom w:val="0"/>
      <w:divBdr>
        <w:top w:val="none" w:sz="0" w:space="0" w:color="auto"/>
        <w:left w:val="none" w:sz="0" w:space="0" w:color="auto"/>
        <w:bottom w:val="none" w:sz="0" w:space="0" w:color="auto"/>
        <w:right w:val="none" w:sz="0" w:space="0" w:color="auto"/>
      </w:divBdr>
    </w:div>
    <w:div w:id="20876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117" Type="http://schemas.openxmlformats.org/officeDocument/2006/relationships/image" Target="media/image84.png"/><Relationship Id="rId21" Type="http://schemas.openxmlformats.org/officeDocument/2006/relationships/image" Target="media/image12.png"/><Relationship Id="rId42" Type="http://schemas.openxmlformats.org/officeDocument/2006/relationships/image" Target="media/image26.png"/><Relationship Id="rId47" Type="http://schemas.microsoft.com/office/2007/relationships/hdphoto" Target="media/hdphoto9.wdp"/><Relationship Id="rId63" Type="http://schemas.microsoft.com/office/2007/relationships/hdphoto" Target="media/hdphoto14.wdp"/><Relationship Id="rId68" Type="http://schemas.openxmlformats.org/officeDocument/2006/relationships/image" Target="media/image45.gif"/><Relationship Id="rId84" Type="http://schemas.openxmlformats.org/officeDocument/2006/relationships/footer" Target="footer2.xml"/><Relationship Id="rId89" Type="http://schemas.openxmlformats.org/officeDocument/2006/relationships/image" Target="media/image62.emf"/><Relationship Id="rId112" Type="http://schemas.openxmlformats.org/officeDocument/2006/relationships/image" Target="media/image79.jpeg"/><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footer" Target="footer1.xml"/><Relationship Id="rId32" Type="http://schemas.openxmlformats.org/officeDocument/2006/relationships/image" Target="media/image20.jpeg"/><Relationship Id="rId37" Type="http://schemas.microsoft.com/office/2007/relationships/hdphoto" Target="media/hdphoto7.wdp"/><Relationship Id="rId53" Type="http://schemas.openxmlformats.org/officeDocument/2006/relationships/image" Target="media/image33.png"/><Relationship Id="rId58" Type="http://schemas.microsoft.com/office/2007/relationships/hdphoto" Target="media/hdphoto13.wdp"/><Relationship Id="rId74" Type="http://schemas.microsoft.com/office/2007/relationships/hdphoto" Target="media/hdphoto15.wdp"/><Relationship Id="rId79" Type="http://schemas.openxmlformats.org/officeDocument/2006/relationships/image" Target="media/image54.emf"/><Relationship Id="rId102" Type="http://schemas.openxmlformats.org/officeDocument/2006/relationships/header" Target="header4.xml"/><Relationship Id="rId123" Type="http://schemas.microsoft.com/office/2007/relationships/hdphoto" Target="media/hdphoto23.wdp"/><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6.png"/><Relationship Id="rId19" Type="http://schemas.openxmlformats.org/officeDocument/2006/relationships/image" Target="media/image10.emf"/><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6.png"/><Relationship Id="rId30" Type="http://schemas.openxmlformats.org/officeDocument/2006/relationships/image" Target="media/image18.jpeg"/><Relationship Id="rId35" Type="http://schemas.microsoft.com/office/2007/relationships/hdphoto" Target="media/hdphoto6.wdp"/><Relationship Id="rId43" Type="http://schemas.openxmlformats.org/officeDocument/2006/relationships/image" Target="media/image27.jpeg"/><Relationship Id="rId48" Type="http://schemas.openxmlformats.org/officeDocument/2006/relationships/image" Target="media/image30.png"/><Relationship Id="rId56" Type="http://schemas.openxmlformats.org/officeDocument/2006/relationships/image" Target="media/image35.jpeg"/><Relationship Id="rId64" Type="http://schemas.openxmlformats.org/officeDocument/2006/relationships/image" Target="media/image41.jpeg"/><Relationship Id="rId69" Type="http://schemas.openxmlformats.org/officeDocument/2006/relationships/image" Target="media/image46.png"/><Relationship Id="rId77" Type="http://schemas.microsoft.com/office/2007/relationships/hdphoto" Target="media/hdphoto16.wdp"/><Relationship Id="rId100" Type="http://schemas.openxmlformats.org/officeDocument/2006/relationships/image" Target="media/image70.emf"/><Relationship Id="rId105" Type="http://schemas.openxmlformats.org/officeDocument/2006/relationships/image" Target="media/image73.png"/><Relationship Id="rId113" Type="http://schemas.openxmlformats.org/officeDocument/2006/relationships/image" Target="media/image80.jpeg"/><Relationship Id="rId118" Type="http://schemas.microsoft.com/office/2007/relationships/hdphoto" Target="media/hdphoto21.wdp"/><Relationship Id="rId126" Type="http://schemas.openxmlformats.org/officeDocument/2006/relationships/header" Target="header5.xm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49.png"/><Relationship Id="rId80" Type="http://schemas.openxmlformats.org/officeDocument/2006/relationships/image" Target="media/image55.png"/><Relationship Id="rId85" Type="http://schemas.openxmlformats.org/officeDocument/2006/relationships/image" Target="media/image58.jpeg"/><Relationship Id="rId93" Type="http://schemas.microsoft.com/office/2007/relationships/hdphoto" Target="media/hdphoto18.wdp"/><Relationship Id="rId98" Type="http://schemas.openxmlformats.org/officeDocument/2006/relationships/image" Target="media/image68.png"/><Relationship Id="rId121" Type="http://schemas.openxmlformats.org/officeDocument/2006/relationships/image" Target="media/image86.png"/><Relationship Id="rId3" Type="http://schemas.microsoft.com/office/2007/relationships/stylesWithEffects" Target="stylesWithEffects.xml"/><Relationship Id="rId12" Type="http://schemas.openxmlformats.org/officeDocument/2006/relationships/image" Target="media/image5.gif"/><Relationship Id="rId17" Type="http://schemas.microsoft.com/office/2007/relationships/hdphoto" Target="media/hdphoto2.wdp"/><Relationship Id="rId25" Type="http://schemas.openxmlformats.org/officeDocument/2006/relationships/image" Target="media/image14.jpeg"/><Relationship Id="rId33" Type="http://schemas.microsoft.com/office/2007/relationships/hdphoto" Target="media/hdphoto5.wdp"/><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4.jpeg"/><Relationship Id="rId103" Type="http://schemas.openxmlformats.org/officeDocument/2006/relationships/footer" Target="footer3.xml"/><Relationship Id="rId108" Type="http://schemas.openxmlformats.org/officeDocument/2006/relationships/image" Target="media/image75.png"/><Relationship Id="rId116" Type="http://schemas.openxmlformats.org/officeDocument/2006/relationships/image" Target="media/image83.jpeg"/><Relationship Id="rId124" Type="http://schemas.openxmlformats.org/officeDocument/2006/relationships/image" Target="media/image88.jpeg"/><Relationship Id="rId12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header" Target="header3.xml"/><Relationship Id="rId88" Type="http://schemas.openxmlformats.org/officeDocument/2006/relationships/image" Target="media/image61.png"/><Relationship Id="rId91" Type="http://schemas.microsoft.com/office/2007/relationships/hdphoto" Target="media/hdphoto17.wdp"/><Relationship Id="rId96" Type="http://schemas.openxmlformats.org/officeDocument/2006/relationships/image" Target="media/image67.png"/><Relationship Id="rId11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microsoft.com/office/2007/relationships/hdphoto" Target="media/hdphoto4.wdp"/><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6.jpeg"/><Relationship Id="rId106" Type="http://schemas.microsoft.com/office/2007/relationships/hdphoto" Target="media/hdphoto20.wdp"/><Relationship Id="rId114" Type="http://schemas.openxmlformats.org/officeDocument/2006/relationships/image" Target="media/image81.jpeg"/><Relationship Id="rId119" Type="http://schemas.openxmlformats.org/officeDocument/2006/relationships/image" Target="media/image85.png"/><Relationship Id="rId127" Type="http://schemas.openxmlformats.org/officeDocument/2006/relationships/footer" Target="footer4.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8.png"/><Relationship Id="rId52" Type="http://schemas.microsoft.com/office/2007/relationships/hdphoto" Target="media/hdphoto11.wdp"/><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image" Target="media/image59.jpeg"/><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9.emf"/><Relationship Id="rId39" Type="http://schemas.microsoft.com/office/2007/relationships/hdphoto" Target="media/hdphoto8.wdp"/><Relationship Id="rId109" Type="http://schemas.openxmlformats.org/officeDocument/2006/relationships/image" Target="media/image76.png"/><Relationship Id="rId34" Type="http://schemas.openxmlformats.org/officeDocument/2006/relationships/image" Target="media/image21.jpeg"/><Relationship Id="rId50" Type="http://schemas.microsoft.com/office/2007/relationships/hdphoto" Target="media/hdphoto10.wdp"/><Relationship Id="rId55" Type="http://schemas.microsoft.com/office/2007/relationships/hdphoto" Target="media/hdphoto12.wdp"/><Relationship Id="rId76" Type="http://schemas.openxmlformats.org/officeDocument/2006/relationships/image" Target="media/image52.png"/><Relationship Id="rId97" Type="http://schemas.microsoft.com/office/2007/relationships/hdphoto" Target="media/hdphoto19.wdp"/><Relationship Id="rId104" Type="http://schemas.openxmlformats.org/officeDocument/2006/relationships/image" Target="media/image72.png"/><Relationship Id="rId120" Type="http://schemas.microsoft.com/office/2007/relationships/hdphoto" Target="media/hdphoto22.wdp"/><Relationship Id="rId125" Type="http://schemas.microsoft.com/office/2007/relationships/hdphoto" Target="media/hdphoto24.wdp"/><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43.jpeg"/><Relationship Id="rId87" Type="http://schemas.openxmlformats.org/officeDocument/2006/relationships/image" Target="media/image60.png"/><Relationship Id="rId110" Type="http://schemas.openxmlformats.org/officeDocument/2006/relationships/image" Target="media/image77.png"/><Relationship Id="rId115" Type="http://schemas.openxmlformats.org/officeDocument/2006/relationships/image" Target="media/image82.png"/><Relationship Id="rId61" Type="http://schemas.openxmlformats.org/officeDocument/2006/relationships/image" Target="media/image39.png"/><Relationship Id="rId82"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23</Pages>
  <Words>7911</Words>
  <Characters>42801</Characters>
  <Application>Microsoft Office Word</Application>
  <DocSecurity>0</DocSecurity>
  <Lines>1712</Lines>
  <Paragraphs>1334</Paragraphs>
  <ScaleCrop>false</ScaleCrop>
  <HeadingPairs>
    <vt:vector size="2" baseType="variant">
      <vt:variant>
        <vt:lpstr>Title</vt:lpstr>
      </vt:variant>
      <vt:variant>
        <vt:i4>1</vt:i4>
      </vt:variant>
    </vt:vector>
  </HeadingPairs>
  <TitlesOfParts>
    <vt:vector size="1" baseType="lpstr">
      <vt:lpstr>Delivery Safety</vt:lpstr>
    </vt:vector>
  </TitlesOfParts>
  <Company>Safety Northwest LLC</Company>
  <LinksUpToDate>false</LinksUpToDate>
  <CharactersWithSpaces>49378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Safety</dc:title>
  <dc:creator>CJM</dc:creator>
  <cp:lastModifiedBy>CJM</cp:lastModifiedBy>
  <cp:revision>26</cp:revision>
  <dcterms:created xsi:type="dcterms:W3CDTF">2022-04-12T00:49:00Z</dcterms:created>
  <dcterms:modified xsi:type="dcterms:W3CDTF">2022-05-01T23:22:00Z</dcterms:modified>
</cp:coreProperties>
</file>